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923" w:rsidRPr="00673923" w:rsidRDefault="00673923" w:rsidP="006739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73923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АДМИНИСТРАЦИЯ АЛЕКСАНДРО-ДОНСКОГО </w:t>
      </w:r>
      <w:proofErr w:type="gramStart"/>
      <w:r w:rsidRPr="00673923">
        <w:rPr>
          <w:rFonts w:ascii="Times New Roman" w:hAnsi="Times New Roman" w:cs="Times New Roman"/>
          <w:b/>
          <w:bCs/>
          <w:sz w:val="26"/>
          <w:szCs w:val="26"/>
        </w:rPr>
        <w:t>СЕЛЬСКОГО</w:t>
      </w:r>
      <w:proofErr w:type="gramEnd"/>
    </w:p>
    <w:p w:rsidR="00673923" w:rsidRPr="00673923" w:rsidRDefault="00673923" w:rsidP="0067392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73923">
        <w:rPr>
          <w:rFonts w:ascii="Times New Roman" w:hAnsi="Times New Roman" w:cs="Times New Roman"/>
          <w:b/>
          <w:bCs/>
          <w:sz w:val="26"/>
          <w:szCs w:val="26"/>
        </w:rPr>
        <w:t xml:space="preserve"> ПОСЕЛЕНИЯ ПАВЛОВСКОГО МУНИЦИПАЛЬНОГО РАЙОНА </w:t>
      </w:r>
    </w:p>
    <w:p w:rsidR="00851CEB" w:rsidRPr="003B7A5C" w:rsidRDefault="00673923" w:rsidP="00673923">
      <w:pPr>
        <w:jc w:val="center"/>
        <w:rPr>
          <w:b/>
        </w:rPr>
      </w:pPr>
      <w:r w:rsidRPr="00673923">
        <w:rPr>
          <w:rFonts w:ascii="Times New Roman" w:hAnsi="Times New Roman" w:cs="Times New Roman"/>
          <w:b/>
          <w:bCs/>
          <w:sz w:val="26"/>
          <w:szCs w:val="26"/>
        </w:rPr>
        <w:t>ВОРОНЕЖСКОЙ ОБЛАСТИ</w:t>
      </w:r>
    </w:p>
    <w:p w:rsidR="0089085E" w:rsidRDefault="0089085E">
      <w:pPr>
        <w:pStyle w:val="ConsPlusTitlePage"/>
      </w:pPr>
    </w:p>
    <w:p w:rsidR="0024524F" w:rsidRDefault="0024524F" w:rsidP="0024524F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32"/>
        <w:gridCol w:w="1944"/>
        <w:gridCol w:w="638"/>
        <w:gridCol w:w="1112"/>
      </w:tblGrid>
      <w:tr w:rsidR="0024524F" w:rsidTr="004358F5">
        <w:trPr>
          <w:trHeight w:val="347"/>
        </w:trPr>
        <w:tc>
          <w:tcPr>
            <w:tcW w:w="732" w:type="dxa"/>
          </w:tcPr>
          <w:p w:rsidR="0024524F" w:rsidRDefault="0024524F" w:rsidP="0024524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4524F" w:rsidRDefault="007C58F3" w:rsidP="0024524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bookmarkStart w:id="0" w:name="_GoBack"/>
            <w:bookmarkEnd w:id="0"/>
            <w:r w:rsidR="0024524F">
              <w:rPr>
                <w:rFonts w:ascii="Times New Roman" w:hAnsi="Times New Roman"/>
                <w:sz w:val="26"/>
                <w:szCs w:val="26"/>
              </w:rPr>
              <w:t>т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4524F" w:rsidRDefault="007C58F3" w:rsidP="00CF4A8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15.07</w:t>
            </w:r>
            <w:r w:rsidR="00673923">
              <w:rPr>
                <w:rFonts w:ascii="Times New Roman" w:hAnsi="Times New Roman"/>
                <w:sz w:val="26"/>
                <w:szCs w:val="26"/>
              </w:rPr>
              <w:t>.2025г.</w:t>
            </w:r>
          </w:p>
        </w:tc>
        <w:tc>
          <w:tcPr>
            <w:tcW w:w="638" w:type="dxa"/>
          </w:tcPr>
          <w:p w:rsidR="0024524F" w:rsidRDefault="0024524F" w:rsidP="0024524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4524F" w:rsidRDefault="0024524F" w:rsidP="0024524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24F" w:rsidRDefault="0024524F" w:rsidP="0024524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4524F" w:rsidRDefault="007C58F3" w:rsidP="0024524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</w:tr>
      <w:tr w:rsidR="0024524F" w:rsidTr="004358F5">
        <w:trPr>
          <w:trHeight w:val="116"/>
        </w:trPr>
        <w:tc>
          <w:tcPr>
            <w:tcW w:w="4426" w:type="dxa"/>
            <w:gridSpan w:val="4"/>
            <w:hideMark/>
          </w:tcPr>
          <w:p w:rsidR="0024524F" w:rsidRDefault="0024524F" w:rsidP="00265AF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</w:p>
        </w:tc>
      </w:tr>
    </w:tbl>
    <w:p w:rsidR="00AF1C4F" w:rsidRPr="00AF1C4F" w:rsidRDefault="00AF1C4F" w:rsidP="00245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1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ведения</w:t>
      </w:r>
    </w:p>
    <w:p w:rsidR="00AF1C4F" w:rsidRPr="00AF1C4F" w:rsidRDefault="00AF1C4F" w:rsidP="00AF1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1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реестра расходных обязательств </w:t>
      </w:r>
    </w:p>
    <w:p w:rsidR="002042EF" w:rsidRDefault="00051732" w:rsidP="00AF1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Александро-Донского</w:t>
      </w:r>
      <w:r w:rsidR="002042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</w:p>
    <w:p w:rsidR="00AF1C4F" w:rsidRPr="00AF1C4F" w:rsidRDefault="00AF1C4F" w:rsidP="00AF1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6D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Павловского</w:t>
      </w:r>
      <w:r w:rsidRPr="00AF1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AF1C4F" w:rsidRPr="00AF1C4F" w:rsidRDefault="00AF1C4F" w:rsidP="002042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1C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Воронежской области </w:t>
      </w:r>
    </w:p>
    <w:p w:rsidR="00533EB2" w:rsidRPr="00546DFF" w:rsidRDefault="00533EB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A6D7A" w:rsidRPr="00546DFF" w:rsidRDefault="006A6D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1CEB" w:rsidRPr="00C45DF7" w:rsidRDefault="006A6D7A" w:rsidP="00851C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</w:t>
      </w:r>
      <w:hyperlink r:id="rId7" w:history="1">
        <w:r w:rsidRPr="00C45DF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статьей 87</w:t>
        </w:r>
      </w:hyperlink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</w:t>
      </w:r>
      <w:r w:rsidR="007C059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к</w:t>
      </w:r>
      <w:r w:rsidR="000E7329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одекса Российской Федерации,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ст.</w:t>
      </w:r>
      <w:r w:rsidR="00924EC0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о бюджетном процессе в 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-Донском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 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Павловском муниципальном районе Воронежской области, утвержденного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народных депутатов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 от </w:t>
      </w:r>
      <w:r w:rsidR="00051732" w:rsidRPr="005C4E9E">
        <w:rPr>
          <w:rFonts w:ascii="Times New Roman" w:eastAsia="Calibri" w:hAnsi="Times New Roman" w:cs="Times New Roman"/>
          <w:sz w:val="26"/>
          <w:szCs w:val="26"/>
        </w:rPr>
        <w:t>19.06.2014 г. № 255</w:t>
      </w:r>
      <w:r w:rsidR="00051732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="00BE22F9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Положения о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бюджетном процессе в 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-Донском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 </w:t>
      </w:r>
      <w:r w:rsidR="00851CEB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Павловском муниципальном районе Воронежской области»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proofErr w:type="gramEnd"/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</w:t>
      </w:r>
    </w:p>
    <w:p w:rsidR="00851CEB" w:rsidRPr="00C45DF7" w:rsidRDefault="00851CEB" w:rsidP="00851C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300" w:rsidRPr="00C45DF7" w:rsidRDefault="00BD5300" w:rsidP="00851C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BD5300" w:rsidRPr="00C45DF7" w:rsidRDefault="00BD5300" w:rsidP="00BD53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300" w:rsidRDefault="00BD5300" w:rsidP="003B7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hyperlink r:id="rId8" w:history="1">
        <w:r w:rsidRPr="00C45DF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Порядок</w:t>
        </w:r>
      </w:hyperlink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ведения </w:t>
      </w:r>
      <w:hyperlink r:id="rId9" w:history="1">
        <w:r w:rsidRPr="00C45DF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реестра</w:t>
        </w:r>
      </w:hyperlink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2042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 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Порядок) согласно приложению </w:t>
      </w:r>
      <w:r w:rsidR="00AD07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546DFF" w:rsidRPr="00C45DF7" w:rsidRDefault="00EE169D" w:rsidP="003B78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. </w:t>
      </w:r>
      <w:r w:rsidR="002042EF">
        <w:rPr>
          <w:rFonts w:ascii="Times New Roman" w:hAnsi="Times New Roman" w:cs="Times New Roman"/>
          <w:sz w:val="26"/>
          <w:szCs w:val="26"/>
        </w:rPr>
        <w:t>А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051732">
        <w:rPr>
          <w:rFonts w:ascii="Times New Roman" w:hAnsi="Times New Roman" w:cs="Times New Roman"/>
          <w:sz w:val="26"/>
          <w:szCs w:val="26"/>
        </w:rPr>
        <w:t>Александро-Донского</w:t>
      </w:r>
      <w:r w:rsidR="002042E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Воронежской области обеспечить формирование и ведение реестра расходных обязательств </w:t>
      </w:r>
      <w:r w:rsidR="00051732">
        <w:rPr>
          <w:rFonts w:ascii="Times New Roman" w:hAnsi="Times New Roman" w:cs="Times New Roman"/>
          <w:sz w:val="26"/>
          <w:szCs w:val="26"/>
        </w:rPr>
        <w:t>Александро-Донского</w:t>
      </w:r>
      <w:r w:rsidR="002042E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546DFF" w:rsidRPr="00C45DF7">
        <w:rPr>
          <w:rFonts w:ascii="Times New Roman" w:hAnsi="Times New Roman" w:cs="Times New Roman"/>
          <w:sz w:val="26"/>
          <w:szCs w:val="26"/>
        </w:rPr>
        <w:t>Павловского муниципального района Воронежской области.</w:t>
      </w:r>
    </w:p>
    <w:p w:rsidR="00546DFF" w:rsidRPr="00C45DF7" w:rsidRDefault="00EE169D" w:rsidP="003B78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D5300" w:rsidRPr="00C45DF7">
        <w:rPr>
          <w:rFonts w:ascii="Times New Roman" w:hAnsi="Times New Roman" w:cs="Times New Roman"/>
          <w:sz w:val="26"/>
          <w:szCs w:val="26"/>
        </w:rPr>
        <w:t xml:space="preserve">. 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</w:t>
      </w:r>
      <w:r w:rsidR="00051732">
        <w:rPr>
          <w:rFonts w:ascii="Times New Roman" w:hAnsi="Times New Roman" w:cs="Times New Roman"/>
          <w:sz w:val="26"/>
          <w:szCs w:val="26"/>
        </w:rPr>
        <w:t>Александро-Донского</w:t>
      </w:r>
      <w:r w:rsidR="002042E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 от </w:t>
      </w:r>
      <w:r w:rsidR="00924EC0" w:rsidRPr="00924EC0">
        <w:rPr>
          <w:rFonts w:ascii="Times New Roman" w:hAnsi="Times New Roman" w:cs="Times New Roman"/>
          <w:sz w:val="26"/>
          <w:szCs w:val="26"/>
        </w:rPr>
        <w:t xml:space="preserve">16.12.2005 </w:t>
      </w:r>
      <w:r w:rsidR="00546DFF" w:rsidRPr="00924EC0">
        <w:rPr>
          <w:rFonts w:ascii="Times New Roman" w:hAnsi="Times New Roman" w:cs="Times New Roman"/>
          <w:sz w:val="26"/>
          <w:szCs w:val="26"/>
        </w:rPr>
        <w:t xml:space="preserve">года </w:t>
      </w:r>
      <w:hyperlink r:id="rId10" w:history="1">
        <w:r w:rsidR="00546DFF" w:rsidRPr="00924EC0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="00546DFF" w:rsidRPr="00924EC0">
        <w:rPr>
          <w:rFonts w:ascii="Times New Roman" w:hAnsi="Times New Roman" w:cs="Times New Roman"/>
          <w:sz w:val="26"/>
          <w:szCs w:val="26"/>
        </w:rPr>
        <w:t xml:space="preserve"> </w:t>
      </w:r>
      <w:r w:rsidR="00924EC0">
        <w:rPr>
          <w:rFonts w:ascii="Times New Roman" w:hAnsi="Times New Roman" w:cs="Times New Roman"/>
          <w:sz w:val="26"/>
          <w:szCs w:val="26"/>
        </w:rPr>
        <w:t>143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 </w:t>
      </w:r>
      <w:r w:rsidR="005C55ED">
        <w:rPr>
          <w:rFonts w:ascii="Times New Roman" w:hAnsi="Times New Roman" w:cs="Times New Roman"/>
          <w:sz w:val="26"/>
          <w:szCs w:val="26"/>
        </w:rPr>
        <w:t>«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О Порядке ведения реестра расходных обязательств </w:t>
      </w:r>
      <w:r w:rsidR="00051732">
        <w:rPr>
          <w:rFonts w:ascii="Times New Roman" w:hAnsi="Times New Roman" w:cs="Times New Roman"/>
          <w:sz w:val="26"/>
          <w:szCs w:val="26"/>
        </w:rPr>
        <w:t>Александро-Донского</w:t>
      </w:r>
      <w:r w:rsidR="002042E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546DFF" w:rsidRPr="00C45DF7">
        <w:rPr>
          <w:rFonts w:ascii="Times New Roman" w:hAnsi="Times New Roman" w:cs="Times New Roman"/>
          <w:sz w:val="26"/>
          <w:szCs w:val="26"/>
        </w:rPr>
        <w:t>Павловского муниципального район</w:t>
      </w:r>
      <w:r w:rsidR="005C55ED">
        <w:rPr>
          <w:rFonts w:ascii="Times New Roman" w:hAnsi="Times New Roman" w:cs="Times New Roman"/>
          <w:sz w:val="26"/>
          <w:szCs w:val="26"/>
        </w:rPr>
        <w:t>а»</w:t>
      </w:r>
      <w:r w:rsidR="00546DFF" w:rsidRPr="00C45DF7">
        <w:rPr>
          <w:rFonts w:ascii="Times New Roman" w:hAnsi="Times New Roman" w:cs="Times New Roman"/>
          <w:sz w:val="26"/>
          <w:szCs w:val="26"/>
        </w:rPr>
        <w:t>.</w:t>
      </w:r>
    </w:p>
    <w:p w:rsidR="00E90F64" w:rsidRPr="00C45DF7" w:rsidRDefault="00EE169D" w:rsidP="003B782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B782E" w:rsidRPr="00C45DF7">
        <w:rPr>
          <w:rFonts w:ascii="Times New Roman" w:hAnsi="Times New Roman" w:cs="Times New Roman"/>
          <w:sz w:val="26"/>
          <w:szCs w:val="26"/>
        </w:rPr>
        <w:t xml:space="preserve">. Настоящее постановление </w:t>
      </w:r>
      <w:r w:rsidR="005C55ED">
        <w:rPr>
          <w:rFonts w:ascii="Times New Roman" w:hAnsi="Times New Roman" w:cs="Times New Roman"/>
          <w:sz w:val="26"/>
          <w:szCs w:val="26"/>
        </w:rPr>
        <w:t>распространяет свое действие на правоотношения, возникшие</w:t>
      </w:r>
      <w:r w:rsidR="003B782E" w:rsidRPr="00C45DF7">
        <w:rPr>
          <w:rFonts w:ascii="Times New Roman" w:hAnsi="Times New Roman" w:cs="Times New Roman"/>
          <w:sz w:val="26"/>
          <w:szCs w:val="26"/>
        </w:rPr>
        <w:t xml:space="preserve"> с 01.01.2025 г.</w:t>
      </w:r>
    </w:p>
    <w:p w:rsidR="00546DFF" w:rsidRPr="00C45DF7" w:rsidRDefault="00EE169D" w:rsidP="003C59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5300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5300" w:rsidRPr="00C45DF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proofErr w:type="gramStart"/>
      <w:r w:rsidR="00546DFF" w:rsidRPr="00C45DF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46DFF" w:rsidRPr="00C45DF7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051732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673923" w:rsidRDefault="00673923" w:rsidP="006739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73923" w:rsidRDefault="00673923" w:rsidP="006739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Александро-Донского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673923" w:rsidRPr="00C45DF7" w:rsidRDefault="00673923" w:rsidP="006739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C45DF7">
        <w:rPr>
          <w:rFonts w:ascii="Times New Roman" w:hAnsi="Times New Roman" w:cs="Times New Roman"/>
          <w:sz w:val="26"/>
          <w:szCs w:val="26"/>
        </w:rPr>
        <w:t xml:space="preserve"> Павловского муниципального</w:t>
      </w:r>
    </w:p>
    <w:p w:rsidR="0089085E" w:rsidRDefault="00673923" w:rsidP="00673923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7C58F3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 xml:space="preserve">В.И. Антоненко      </w:t>
      </w:r>
    </w:p>
    <w:p w:rsidR="00CF4A89" w:rsidRDefault="00CF4A89" w:rsidP="00673923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5C4E9E" w:rsidRDefault="005C4E9E" w:rsidP="005C55ED">
      <w:pPr>
        <w:spacing w:after="0" w:line="240" w:lineRule="auto"/>
        <w:ind w:left="5245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55ED" w:rsidRDefault="00E937BB" w:rsidP="005C55ED">
      <w:pPr>
        <w:spacing w:after="0" w:line="240" w:lineRule="auto"/>
        <w:ind w:left="5245" w:hanging="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</w:t>
      </w:r>
      <w:r w:rsidR="00AD07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</w:t>
      </w:r>
    </w:p>
    <w:p w:rsidR="002A5C2E" w:rsidRPr="00C45DF7" w:rsidRDefault="00CC6878" w:rsidP="005C55ED">
      <w:pPr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E93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 </w:t>
      </w:r>
    </w:p>
    <w:p w:rsidR="006A6D7A" w:rsidRPr="00C45DF7" w:rsidRDefault="002A5C2E" w:rsidP="005C55ED">
      <w:pPr>
        <w:spacing w:after="0" w:line="240" w:lineRule="auto"/>
        <w:ind w:left="5103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6D7A" w:rsidRPr="00C45DF7">
        <w:rPr>
          <w:rFonts w:ascii="Times New Roman" w:hAnsi="Times New Roman" w:cs="Times New Roman"/>
          <w:sz w:val="26"/>
          <w:szCs w:val="26"/>
        </w:rPr>
        <w:t xml:space="preserve">от </w:t>
      </w:r>
      <w:r w:rsidR="00E937BB">
        <w:rPr>
          <w:rFonts w:ascii="Times New Roman" w:hAnsi="Times New Roman" w:cs="Times New Roman"/>
          <w:sz w:val="26"/>
          <w:szCs w:val="26"/>
        </w:rPr>
        <w:t xml:space="preserve">  </w:t>
      </w:r>
      <w:r w:rsidR="007C58F3">
        <w:rPr>
          <w:rFonts w:ascii="Times New Roman" w:hAnsi="Times New Roman" w:cs="Times New Roman"/>
          <w:sz w:val="26"/>
          <w:szCs w:val="26"/>
        </w:rPr>
        <w:t>15.07</w:t>
      </w:r>
      <w:r w:rsidR="00673923">
        <w:rPr>
          <w:rFonts w:ascii="Times New Roman" w:hAnsi="Times New Roman" w:cs="Times New Roman"/>
          <w:sz w:val="26"/>
          <w:szCs w:val="26"/>
        </w:rPr>
        <w:t>.</w:t>
      </w:r>
      <w:r w:rsidR="006716E3" w:rsidRPr="005C4E9E">
        <w:rPr>
          <w:rFonts w:ascii="Times New Roman" w:hAnsi="Times New Roman" w:cs="Times New Roman"/>
          <w:sz w:val="26"/>
          <w:szCs w:val="26"/>
        </w:rPr>
        <w:t>2025 года</w:t>
      </w:r>
      <w:r w:rsidR="006716E3">
        <w:rPr>
          <w:rFonts w:ascii="Times New Roman" w:hAnsi="Times New Roman" w:cs="Times New Roman"/>
          <w:sz w:val="26"/>
          <w:szCs w:val="26"/>
        </w:rPr>
        <w:t xml:space="preserve"> </w:t>
      </w:r>
      <w:r w:rsidR="00663F07" w:rsidRPr="00C45DF7">
        <w:rPr>
          <w:rFonts w:ascii="Times New Roman" w:hAnsi="Times New Roman" w:cs="Times New Roman"/>
          <w:sz w:val="26"/>
          <w:szCs w:val="26"/>
        </w:rPr>
        <w:t>№</w:t>
      </w:r>
      <w:r w:rsidR="006A6D7A" w:rsidRPr="00C45DF7">
        <w:rPr>
          <w:rFonts w:ascii="Times New Roman" w:hAnsi="Times New Roman" w:cs="Times New Roman"/>
          <w:sz w:val="26"/>
          <w:szCs w:val="26"/>
        </w:rPr>
        <w:t xml:space="preserve"> </w:t>
      </w:r>
      <w:r w:rsidR="007C58F3">
        <w:rPr>
          <w:rFonts w:ascii="Times New Roman" w:hAnsi="Times New Roman" w:cs="Times New Roman"/>
          <w:sz w:val="26"/>
          <w:szCs w:val="26"/>
        </w:rPr>
        <w:t>31</w:t>
      </w:r>
    </w:p>
    <w:p w:rsidR="006A6D7A" w:rsidRPr="00C45DF7" w:rsidRDefault="006A6D7A" w:rsidP="005C55ED">
      <w:pPr>
        <w:pStyle w:val="ConsPlusNormal"/>
        <w:ind w:left="5245" w:hanging="142"/>
        <w:rPr>
          <w:rFonts w:ascii="Times New Roman" w:hAnsi="Times New Roman" w:cs="Times New Roman"/>
          <w:sz w:val="26"/>
          <w:szCs w:val="26"/>
        </w:rPr>
      </w:pPr>
    </w:p>
    <w:bookmarkStart w:id="1" w:name="P40"/>
    <w:bookmarkEnd w:id="1"/>
    <w:p w:rsidR="002A5C2E" w:rsidRPr="00C45DF7" w:rsidRDefault="00507F35" w:rsidP="002A5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begin"/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instrText>HYPERLINK consultantplus://offline/main?base=RLAW181;n=35185;fld=134;dst=100012</w:instrTex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separate"/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fldChar w:fldCharType="end"/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ведения </w:t>
      </w:r>
      <w:hyperlink r:id="rId11" w:history="1">
        <w:r w:rsidR="002A5C2E" w:rsidRPr="00C45DF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реестра</w:t>
        </w:r>
      </w:hyperlink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E93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 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 </w:t>
      </w:r>
    </w:p>
    <w:p w:rsidR="002A5C2E" w:rsidRPr="00C45DF7" w:rsidRDefault="002A5C2E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определяет правила ведения реестра расходных обязательств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области.</w:t>
      </w:r>
    </w:p>
    <w:p w:rsidR="002A5C2E" w:rsidRPr="00C45DF7" w:rsidRDefault="002A5C2E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Реестр расходных обязательств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 формируется по главным распорядителям средств бюджета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виде свода (перечня)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Павловского муниципального района Воронежской области, содержащего соответствующие положения (статьи, части, пункты, подпункты, абзацы) законов и иных нормативных правовых</w:t>
      </w:r>
      <w:proofErr w:type="gramEnd"/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актов, с оценкой объемов бюджетных ассигнований районного бюджета, необходимых для исполнения включенных в реестр обязательств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06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06C50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области.</w:t>
      </w:r>
    </w:p>
    <w:p w:rsidR="002A5C2E" w:rsidRPr="00C45DF7" w:rsidRDefault="002A5C2E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5630F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Ведение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реестр</w:t>
      </w:r>
      <w:r w:rsidR="0065630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</w:t>
      </w:r>
      <w:proofErr w:type="gramStart"/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 гл</w:t>
      </w:r>
      <w:proofErr w:type="gramEnd"/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авных распорядителей бюджет</w:t>
      </w:r>
      <w:r w:rsidR="0089085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реестр расходных обязательств) осуществляется в целях осуществления мониторинга и учета расходных обязательств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720F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муниципального района Воронежской области для оценки финансовой обеспеченности реализации полномочий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720F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 Воронежской области.</w:t>
      </w:r>
    </w:p>
    <w:p w:rsidR="00F44EFD" w:rsidRPr="00C45DF7" w:rsidRDefault="002A5C2E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Данные реестра расходных обязательств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720F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070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Воронежской области используются при составлении проекта бюджета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720F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1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Павловского </w:t>
      </w:r>
      <w:r w:rsidR="002E070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</w:t>
      </w:r>
      <w:r w:rsidR="00D710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Воронежской области </w:t>
      </w: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очередной финансовый год и плановый период.</w:t>
      </w:r>
      <w:bookmarkStart w:id="2" w:name="Par9"/>
      <w:bookmarkEnd w:id="2"/>
    </w:p>
    <w:p w:rsidR="00CA7660" w:rsidRDefault="0065630F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Формирование </w:t>
      </w:r>
      <w:r w:rsidR="00992FB9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осуществляется в соответствии с методическими рекомендациями </w:t>
      </w:r>
      <w:r w:rsidR="0089085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министерства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 Воронежской области. </w:t>
      </w:r>
      <w:proofErr w:type="gramStart"/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реестр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отражаются сведения о расходных обязательствах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1732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Александро-Донского</w:t>
      </w:r>
      <w:r w:rsidR="00C72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720F5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2BD4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Воронежской области </w:t>
      </w:r>
      <w:r w:rsidR="0089085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A5C2E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отчетный финансовый год (план, факт), текущий финансовый год (план), очередной финансовый год (прогноз) и плановый период (прогноз на два года), распределенные по кодам бюджетной </w:t>
      </w:r>
      <w:r w:rsidR="00F44EFD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классификации расходов бюджетов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утвержденной формой</w:t>
      </w:r>
      <w:r w:rsidR="00EE16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F44EFD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673923" w:rsidRDefault="00673923" w:rsidP="003C59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3923" w:rsidRDefault="00673923" w:rsidP="006739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Александро-Донского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673923" w:rsidRDefault="00673923" w:rsidP="0067392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C45DF7">
        <w:rPr>
          <w:rFonts w:ascii="Times New Roman" w:hAnsi="Times New Roman" w:cs="Times New Roman"/>
          <w:sz w:val="26"/>
          <w:szCs w:val="26"/>
        </w:rPr>
        <w:t xml:space="preserve"> Павловского муниципального</w:t>
      </w:r>
    </w:p>
    <w:p w:rsidR="00D40781" w:rsidRPr="00C45DF7" w:rsidRDefault="00673923" w:rsidP="007C58F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t>района Воронежской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7C58F3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В.И. Антоненко      </w:t>
      </w:r>
    </w:p>
    <w:sectPr w:rsidR="00D40781" w:rsidRPr="00C45DF7" w:rsidSect="005C4E9E">
      <w:pgSz w:w="11906" w:h="16838"/>
      <w:pgMar w:top="992" w:right="851" w:bottom="709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AD" w:rsidRDefault="00737BAD" w:rsidP="00673923">
      <w:pPr>
        <w:spacing w:after="0" w:line="240" w:lineRule="auto"/>
      </w:pPr>
      <w:r>
        <w:separator/>
      </w:r>
    </w:p>
  </w:endnote>
  <w:endnote w:type="continuationSeparator" w:id="0">
    <w:p w:rsidR="00737BAD" w:rsidRDefault="00737BAD" w:rsidP="0067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AD" w:rsidRDefault="00737BAD" w:rsidP="00673923">
      <w:pPr>
        <w:spacing w:after="0" w:line="240" w:lineRule="auto"/>
      </w:pPr>
      <w:r>
        <w:separator/>
      </w:r>
    </w:p>
  </w:footnote>
  <w:footnote w:type="continuationSeparator" w:id="0">
    <w:p w:rsidR="00737BAD" w:rsidRDefault="00737BAD" w:rsidP="006739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D7A"/>
    <w:rsid w:val="000220DF"/>
    <w:rsid w:val="000315A7"/>
    <w:rsid w:val="00051732"/>
    <w:rsid w:val="00091849"/>
    <w:rsid w:val="000A55E6"/>
    <w:rsid w:val="000C0843"/>
    <w:rsid w:val="000E7329"/>
    <w:rsid w:val="000F0038"/>
    <w:rsid w:val="000F3655"/>
    <w:rsid w:val="000F638A"/>
    <w:rsid w:val="00157541"/>
    <w:rsid w:val="00172955"/>
    <w:rsid w:val="001C2383"/>
    <w:rsid w:val="001C379F"/>
    <w:rsid w:val="001E0FF3"/>
    <w:rsid w:val="001F1553"/>
    <w:rsid w:val="002042EF"/>
    <w:rsid w:val="00216D24"/>
    <w:rsid w:val="00243795"/>
    <w:rsid w:val="0024524F"/>
    <w:rsid w:val="00265AFD"/>
    <w:rsid w:val="00277FEC"/>
    <w:rsid w:val="00280168"/>
    <w:rsid w:val="00283B17"/>
    <w:rsid w:val="0028653C"/>
    <w:rsid w:val="002A15DF"/>
    <w:rsid w:val="002A5C2E"/>
    <w:rsid w:val="002E0705"/>
    <w:rsid w:val="00301307"/>
    <w:rsid w:val="00351EC0"/>
    <w:rsid w:val="003544B5"/>
    <w:rsid w:val="00377886"/>
    <w:rsid w:val="003B782E"/>
    <w:rsid w:val="003B7A5C"/>
    <w:rsid w:val="003C5975"/>
    <w:rsid w:val="004358F5"/>
    <w:rsid w:val="00444EFB"/>
    <w:rsid w:val="00455B63"/>
    <w:rsid w:val="004664AF"/>
    <w:rsid w:val="004C0977"/>
    <w:rsid w:val="004C73F0"/>
    <w:rsid w:val="004E085C"/>
    <w:rsid w:val="00507F35"/>
    <w:rsid w:val="00533EB2"/>
    <w:rsid w:val="00546DFF"/>
    <w:rsid w:val="00587026"/>
    <w:rsid w:val="005C4E9E"/>
    <w:rsid w:val="005C55ED"/>
    <w:rsid w:val="0065630F"/>
    <w:rsid w:val="00663F07"/>
    <w:rsid w:val="006716E3"/>
    <w:rsid w:val="00673923"/>
    <w:rsid w:val="006A6D7A"/>
    <w:rsid w:val="006C09D9"/>
    <w:rsid w:val="006F7AEF"/>
    <w:rsid w:val="0070251D"/>
    <w:rsid w:val="00737BAD"/>
    <w:rsid w:val="007B0423"/>
    <w:rsid w:val="007C059B"/>
    <w:rsid w:val="007C58F3"/>
    <w:rsid w:val="00815ED1"/>
    <w:rsid w:val="00825BB4"/>
    <w:rsid w:val="00851CEB"/>
    <w:rsid w:val="008753DF"/>
    <w:rsid w:val="0089085E"/>
    <w:rsid w:val="008C3000"/>
    <w:rsid w:val="00924EC0"/>
    <w:rsid w:val="0096042D"/>
    <w:rsid w:val="00973A11"/>
    <w:rsid w:val="00992FB9"/>
    <w:rsid w:val="00A2058A"/>
    <w:rsid w:val="00A245F4"/>
    <w:rsid w:val="00A73986"/>
    <w:rsid w:val="00AD0773"/>
    <w:rsid w:val="00AF1C4F"/>
    <w:rsid w:val="00B1270A"/>
    <w:rsid w:val="00BC0C00"/>
    <w:rsid w:val="00BD5300"/>
    <w:rsid w:val="00BE22F9"/>
    <w:rsid w:val="00BE6B81"/>
    <w:rsid w:val="00C06C50"/>
    <w:rsid w:val="00C14C5D"/>
    <w:rsid w:val="00C45DF7"/>
    <w:rsid w:val="00C52BD4"/>
    <w:rsid w:val="00C720F5"/>
    <w:rsid w:val="00C87419"/>
    <w:rsid w:val="00C9782D"/>
    <w:rsid w:val="00CA7660"/>
    <w:rsid w:val="00CC4072"/>
    <w:rsid w:val="00CC6878"/>
    <w:rsid w:val="00CF4A89"/>
    <w:rsid w:val="00D178C2"/>
    <w:rsid w:val="00D32430"/>
    <w:rsid w:val="00D40781"/>
    <w:rsid w:val="00D4196C"/>
    <w:rsid w:val="00D710B0"/>
    <w:rsid w:val="00D96A9F"/>
    <w:rsid w:val="00DA31E7"/>
    <w:rsid w:val="00DA7A04"/>
    <w:rsid w:val="00DB7DD6"/>
    <w:rsid w:val="00E04B2F"/>
    <w:rsid w:val="00E10A68"/>
    <w:rsid w:val="00E3118A"/>
    <w:rsid w:val="00E47877"/>
    <w:rsid w:val="00E90F64"/>
    <w:rsid w:val="00E937BB"/>
    <w:rsid w:val="00E95D5D"/>
    <w:rsid w:val="00EE169D"/>
    <w:rsid w:val="00EF1593"/>
    <w:rsid w:val="00F31AAA"/>
    <w:rsid w:val="00F346DC"/>
    <w:rsid w:val="00F4436B"/>
    <w:rsid w:val="00F44EFD"/>
    <w:rsid w:val="00F6192B"/>
    <w:rsid w:val="00F64D30"/>
    <w:rsid w:val="00FC148B"/>
    <w:rsid w:val="00FD682B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D077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7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3923"/>
  </w:style>
  <w:style w:type="paragraph" w:styleId="a8">
    <w:name w:val="footer"/>
    <w:basedOn w:val="a"/>
    <w:link w:val="a9"/>
    <w:uiPriority w:val="99"/>
    <w:semiHidden/>
    <w:unhideWhenUsed/>
    <w:rsid w:val="0067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39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D077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7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3923"/>
  </w:style>
  <w:style w:type="paragraph" w:styleId="a8">
    <w:name w:val="footer"/>
    <w:basedOn w:val="a"/>
    <w:link w:val="a9"/>
    <w:uiPriority w:val="99"/>
    <w:semiHidden/>
    <w:unhideWhenUsed/>
    <w:rsid w:val="00673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3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1;n=35185;fld=134;dst=10001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8DE93C32702749D1CF5209525154AD773A2F971C847223F3EAEB9CFA360C09282B854ED539D89F0EE2F57EAFB2F591746311431A17F6a3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81;n=35185;fld=134;dst=100048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78DE93C32702749D1CF4C04443D0BA87539729E1B8A7871AFB5B0C1AD3F065E6F64DC1E9565D49652ADB12EBCB2FD8DF7a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1;n=35185;fld=134;dst=1000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admin</cp:lastModifiedBy>
  <cp:revision>2</cp:revision>
  <cp:lastPrinted>2025-06-09T12:37:00Z</cp:lastPrinted>
  <dcterms:created xsi:type="dcterms:W3CDTF">2025-07-15T07:00:00Z</dcterms:created>
  <dcterms:modified xsi:type="dcterms:W3CDTF">2025-07-15T07:00:00Z</dcterms:modified>
</cp:coreProperties>
</file>