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F4" w:rsidRDefault="000A4BB0" w:rsidP="000A4BB0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Совет </w:t>
      </w:r>
    </w:p>
    <w:p w:rsidR="001E32F4" w:rsidRDefault="000A4BB0" w:rsidP="000A4BB0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народных депутатов </w:t>
      </w:r>
    </w:p>
    <w:p w:rsidR="000A4BB0" w:rsidRDefault="00EB45E6" w:rsidP="000A4BB0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Александро-Донского</w:t>
      </w:r>
      <w:r w:rsidR="000A4BB0">
        <w:rPr>
          <w:b w:val="0"/>
          <w:bCs w:val="0"/>
          <w:sz w:val="28"/>
          <w:szCs w:val="28"/>
        </w:rPr>
        <w:t xml:space="preserve"> сельского поселения</w:t>
      </w:r>
    </w:p>
    <w:p w:rsidR="000A4BB0" w:rsidRDefault="000A4BB0" w:rsidP="000A4BB0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Павловского муниципального района </w:t>
      </w:r>
    </w:p>
    <w:p w:rsidR="000A4BB0" w:rsidRDefault="000A4BB0" w:rsidP="000A4BB0">
      <w:pPr>
        <w:pStyle w:val="6"/>
        <w:spacing w:before="0" w:after="0"/>
        <w:jc w:val="center"/>
        <w:rPr>
          <w:spacing w:val="20"/>
          <w:sz w:val="28"/>
          <w:szCs w:val="28"/>
        </w:rPr>
      </w:pPr>
      <w:r>
        <w:rPr>
          <w:b w:val="0"/>
          <w:bCs w:val="0"/>
          <w:sz w:val="28"/>
          <w:szCs w:val="28"/>
        </w:rPr>
        <w:t>Воронежской области</w:t>
      </w:r>
    </w:p>
    <w:p w:rsidR="00EB45E6" w:rsidRDefault="00EB45E6" w:rsidP="000A4BB0">
      <w:pPr>
        <w:pStyle w:val="2"/>
        <w:jc w:val="center"/>
        <w:rPr>
          <w:spacing w:val="120"/>
          <w:sz w:val="32"/>
          <w:szCs w:val="32"/>
        </w:rPr>
      </w:pPr>
    </w:p>
    <w:p w:rsidR="000A4BB0" w:rsidRDefault="000A4BB0" w:rsidP="00EB45E6">
      <w:pPr>
        <w:pStyle w:val="2"/>
        <w:jc w:val="center"/>
      </w:pPr>
      <w:r>
        <w:rPr>
          <w:spacing w:val="120"/>
          <w:sz w:val="32"/>
          <w:szCs w:val="32"/>
        </w:rPr>
        <w:t>РЕШЕНИЕ</w:t>
      </w:r>
    </w:p>
    <w:p w:rsidR="000A4BB0" w:rsidRPr="000A4BB0" w:rsidRDefault="000A4BB0" w:rsidP="000A4BB0">
      <w:pPr>
        <w:pBdr>
          <w:bottom w:val="single" w:sz="4" w:space="1" w:color="auto"/>
        </w:pBdr>
        <w:spacing w:after="0" w:line="240" w:lineRule="auto"/>
        <w:ind w:right="4534" w:firstLine="2835"/>
        <w:rPr>
          <w:rFonts w:ascii="Times New Roman" w:hAnsi="Times New Roman" w:cs="Times New Roman"/>
        </w:rPr>
      </w:pPr>
    </w:p>
    <w:p w:rsidR="00C72AD5" w:rsidRDefault="00046BAF" w:rsidP="00C72AD5">
      <w:pPr>
        <w:pBdr>
          <w:bottom w:val="single" w:sz="4" w:space="1" w:color="auto"/>
        </w:pBdr>
        <w:spacing w:after="0" w:line="240" w:lineRule="auto"/>
        <w:ind w:right="4534"/>
        <w:rPr>
          <w:rFonts w:ascii="Times New Roman" w:hAnsi="Times New Roman" w:cs="Times New Roman"/>
          <w:sz w:val="24"/>
          <w:szCs w:val="24"/>
        </w:rPr>
      </w:pPr>
      <w:r w:rsidRPr="00F96C1F">
        <w:rPr>
          <w:rFonts w:ascii="Times New Roman" w:hAnsi="Times New Roman" w:cs="Times New Roman"/>
          <w:sz w:val="24"/>
          <w:szCs w:val="24"/>
        </w:rPr>
        <w:t xml:space="preserve">от   </w:t>
      </w:r>
      <w:r w:rsidR="00834ABD">
        <w:rPr>
          <w:rFonts w:ascii="Times New Roman" w:hAnsi="Times New Roman" w:cs="Times New Roman"/>
          <w:sz w:val="24"/>
          <w:szCs w:val="24"/>
        </w:rPr>
        <w:t>20</w:t>
      </w:r>
      <w:r w:rsidR="000337D3">
        <w:rPr>
          <w:rFonts w:ascii="Times New Roman" w:hAnsi="Times New Roman" w:cs="Times New Roman"/>
          <w:sz w:val="24"/>
          <w:szCs w:val="24"/>
        </w:rPr>
        <w:t>.12</w:t>
      </w:r>
      <w:r w:rsidR="00CC2A54" w:rsidRPr="00F96C1F">
        <w:rPr>
          <w:rFonts w:ascii="Times New Roman" w:hAnsi="Times New Roman" w:cs="Times New Roman"/>
          <w:sz w:val="24"/>
          <w:szCs w:val="24"/>
        </w:rPr>
        <w:t>.20</w:t>
      </w:r>
      <w:r w:rsidR="00834ABD">
        <w:rPr>
          <w:rFonts w:ascii="Times New Roman" w:hAnsi="Times New Roman" w:cs="Times New Roman"/>
          <w:sz w:val="24"/>
          <w:szCs w:val="24"/>
        </w:rPr>
        <w:t>24</w:t>
      </w:r>
      <w:r w:rsidR="00CC2A54" w:rsidRPr="00F96C1F">
        <w:rPr>
          <w:rFonts w:ascii="Times New Roman" w:hAnsi="Times New Roman" w:cs="Times New Roman"/>
          <w:sz w:val="24"/>
          <w:szCs w:val="24"/>
        </w:rPr>
        <w:t xml:space="preserve"> г.</w:t>
      </w:r>
      <w:r w:rsidR="00F96C1F" w:rsidRPr="00F96C1F">
        <w:rPr>
          <w:rFonts w:ascii="Times New Roman" w:hAnsi="Times New Roman" w:cs="Times New Roman"/>
          <w:sz w:val="24"/>
          <w:szCs w:val="24"/>
        </w:rPr>
        <w:t xml:space="preserve">  №</w:t>
      </w:r>
      <w:r w:rsidR="001E32F4">
        <w:rPr>
          <w:rFonts w:ascii="Times New Roman" w:hAnsi="Times New Roman" w:cs="Times New Roman"/>
          <w:sz w:val="24"/>
          <w:szCs w:val="24"/>
        </w:rPr>
        <w:t xml:space="preserve"> </w:t>
      </w:r>
      <w:r w:rsidR="00123F0E">
        <w:rPr>
          <w:rFonts w:ascii="Times New Roman" w:hAnsi="Times New Roman" w:cs="Times New Roman"/>
          <w:sz w:val="24"/>
          <w:szCs w:val="24"/>
        </w:rPr>
        <w:t>266</w:t>
      </w:r>
    </w:p>
    <w:p w:rsidR="00C72AD5" w:rsidRPr="00C72AD5" w:rsidRDefault="00C72AD5" w:rsidP="00CC2A54">
      <w:pPr>
        <w:spacing w:after="0" w:line="240" w:lineRule="auto"/>
        <w:ind w:right="3825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C72AD5">
        <w:rPr>
          <w:rFonts w:ascii="Times New Roman" w:hAnsi="Times New Roman" w:cs="Times New Roman"/>
          <w:sz w:val="26"/>
          <w:szCs w:val="26"/>
          <w:vertAlign w:val="superscript"/>
        </w:rPr>
        <w:t>с</w:t>
      </w:r>
      <w:proofErr w:type="gramEnd"/>
      <w:r w:rsidRPr="00C72AD5">
        <w:rPr>
          <w:rFonts w:ascii="Times New Roman" w:hAnsi="Times New Roman" w:cs="Times New Roman"/>
          <w:sz w:val="26"/>
          <w:szCs w:val="26"/>
          <w:vertAlign w:val="superscript"/>
        </w:rPr>
        <w:t>. Александровка Донская</w:t>
      </w:r>
      <w:bookmarkStart w:id="0" w:name="_GoBack"/>
      <w:bookmarkEnd w:id="0"/>
    </w:p>
    <w:p w:rsidR="00C72AD5" w:rsidRDefault="00C72AD5" w:rsidP="00CC2A54">
      <w:pPr>
        <w:spacing w:after="0" w:line="240" w:lineRule="auto"/>
        <w:ind w:right="3825"/>
        <w:rPr>
          <w:rFonts w:ascii="Times New Roman" w:hAnsi="Times New Roman" w:cs="Times New Roman"/>
          <w:sz w:val="26"/>
          <w:szCs w:val="26"/>
        </w:rPr>
      </w:pPr>
    </w:p>
    <w:p w:rsidR="001B37AC" w:rsidRPr="00CC2A54" w:rsidRDefault="000A4BB0" w:rsidP="00CC2A54">
      <w:pPr>
        <w:spacing w:after="0" w:line="240" w:lineRule="auto"/>
        <w:ind w:right="3825"/>
        <w:rPr>
          <w:rFonts w:ascii="Times New Roman" w:hAnsi="Times New Roman" w:cs="Times New Roman"/>
          <w:sz w:val="26"/>
          <w:szCs w:val="26"/>
        </w:rPr>
      </w:pPr>
      <w:r w:rsidRPr="000A4BB0">
        <w:rPr>
          <w:rFonts w:ascii="Times New Roman" w:hAnsi="Times New Roman" w:cs="Times New Roman"/>
          <w:sz w:val="26"/>
          <w:szCs w:val="26"/>
        </w:rPr>
        <w:t xml:space="preserve">О </w:t>
      </w:r>
      <w:r w:rsidR="001E32F4">
        <w:rPr>
          <w:rFonts w:ascii="Times New Roman" w:hAnsi="Times New Roman" w:cs="Times New Roman"/>
          <w:sz w:val="26"/>
          <w:szCs w:val="26"/>
        </w:rPr>
        <w:t xml:space="preserve">принятии осуществления  части полномочий  Павловского муниципального района  по вопросам дорожной деятельности в отношении автомобильных дорог общего пользования местного значения Александро-Донского  сельского поселения Павловского муниципального района Воронежской области </w:t>
      </w:r>
    </w:p>
    <w:p w:rsidR="00E43296" w:rsidRPr="001A2E80" w:rsidRDefault="00E43296" w:rsidP="00E43296">
      <w:pPr>
        <w:pStyle w:val="a3"/>
        <w:tabs>
          <w:tab w:val="left" w:pos="709"/>
          <w:tab w:val="left" w:pos="2433"/>
        </w:tabs>
        <w:ind w:right="40"/>
        <w:rPr>
          <w:sz w:val="26"/>
          <w:szCs w:val="26"/>
        </w:rPr>
      </w:pPr>
    </w:p>
    <w:p w:rsidR="00E43296" w:rsidRDefault="001F4F45" w:rsidP="001F4F45">
      <w:pPr>
        <w:tabs>
          <w:tab w:val="left" w:pos="538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="000A4BB0" w:rsidRPr="001F4F45">
        <w:rPr>
          <w:rFonts w:ascii="Times New Roman" w:hAnsi="Times New Roman" w:cs="Times New Roman"/>
          <w:sz w:val="26"/>
          <w:szCs w:val="26"/>
        </w:rPr>
        <w:t>В</w:t>
      </w:r>
      <w:r w:rsidR="00E43296" w:rsidRPr="001F4F45">
        <w:rPr>
          <w:rFonts w:ascii="Times New Roman" w:hAnsi="Times New Roman" w:cs="Times New Roman"/>
          <w:sz w:val="26"/>
          <w:szCs w:val="26"/>
        </w:rPr>
        <w:t xml:space="preserve"> соответствии с частью 4 статьи 15 Федерального закона от 6 октября 2003 № 131-ФЗ «Об общих принципах организации местного самоуправления в Российской Федерации», </w:t>
      </w:r>
      <w:r w:rsidR="001E32F4" w:rsidRPr="001F4F45">
        <w:rPr>
          <w:rFonts w:ascii="Times New Roman" w:hAnsi="Times New Roman" w:cs="Times New Roman"/>
          <w:sz w:val="26"/>
          <w:szCs w:val="26"/>
        </w:rPr>
        <w:t>Уставом Александро-Донского сельского поселения Павловского муниципального района</w:t>
      </w:r>
      <w:r w:rsidR="00380C00" w:rsidRPr="001F4F45">
        <w:rPr>
          <w:rFonts w:ascii="Times New Roman" w:hAnsi="Times New Roman" w:cs="Times New Roman"/>
          <w:sz w:val="26"/>
          <w:szCs w:val="26"/>
        </w:rPr>
        <w:t xml:space="preserve">, решением </w:t>
      </w:r>
      <w:r w:rsidR="00E43296" w:rsidRPr="001F4F45">
        <w:rPr>
          <w:rFonts w:ascii="Times New Roman" w:hAnsi="Times New Roman" w:cs="Times New Roman"/>
          <w:sz w:val="26"/>
          <w:szCs w:val="26"/>
        </w:rPr>
        <w:t xml:space="preserve">Совета народных депутатов </w:t>
      </w:r>
      <w:r w:rsidR="00EB45E6" w:rsidRPr="001F4F45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9500AF">
        <w:rPr>
          <w:rFonts w:ascii="Times New Roman" w:hAnsi="Times New Roman" w:cs="Times New Roman"/>
          <w:sz w:val="26"/>
          <w:szCs w:val="26"/>
        </w:rPr>
        <w:t xml:space="preserve"> </w:t>
      </w:r>
      <w:r w:rsidR="0049628A" w:rsidRPr="001F4F4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E43296" w:rsidRPr="001F4F45">
        <w:rPr>
          <w:rFonts w:ascii="Times New Roman" w:hAnsi="Times New Roman" w:cs="Times New Roman"/>
          <w:sz w:val="26"/>
          <w:szCs w:val="26"/>
        </w:rPr>
        <w:t xml:space="preserve"> от </w:t>
      </w:r>
      <w:r w:rsidR="000A4BB0" w:rsidRPr="001F4F45">
        <w:rPr>
          <w:rFonts w:ascii="Times New Roman" w:hAnsi="Times New Roman" w:cs="Times New Roman"/>
          <w:sz w:val="26"/>
          <w:szCs w:val="26"/>
        </w:rPr>
        <w:t>2</w:t>
      </w:r>
      <w:r w:rsidR="00EB45E6" w:rsidRPr="001F4F45">
        <w:rPr>
          <w:rFonts w:ascii="Times New Roman" w:hAnsi="Times New Roman" w:cs="Times New Roman"/>
          <w:sz w:val="26"/>
          <w:szCs w:val="26"/>
        </w:rPr>
        <w:t>9</w:t>
      </w:r>
      <w:r w:rsidR="000A4BB0" w:rsidRPr="001F4F45">
        <w:rPr>
          <w:rFonts w:ascii="Times New Roman" w:hAnsi="Times New Roman" w:cs="Times New Roman"/>
          <w:sz w:val="26"/>
          <w:szCs w:val="26"/>
        </w:rPr>
        <w:t>.04.2015</w:t>
      </w:r>
      <w:r w:rsidR="009500AF">
        <w:rPr>
          <w:rFonts w:ascii="Times New Roman" w:hAnsi="Times New Roman" w:cs="Times New Roman"/>
          <w:sz w:val="26"/>
          <w:szCs w:val="26"/>
        </w:rPr>
        <w:t xml:space="preserve"> </w:t>
      </w:r>
      <w:r w:rsidR="000A4BB0" w:rsidRPr="001F4F45">
        <w:rPr>
          <w:rFonts w:ascii="Times New Roman" w:hAnsi="Times New Roman" w:cs="Times New Roman"/>
          <w:sz w:val="26"/>
          <w:szCs w:val="26"/>
        </w:rPr>
        <w:t xml:space="preserve">г. </w:t>
      </w:r>
      <w:r w:rsidR="00E43296" w:rsidRPr="001F4F45">
        <w:rPr>
          <w:rFonts w:ascii="Times New Roman" w:hAnsi="Times New Roman" w:cs="Times New Roman"/>
          <w:sz w:val="26"/>
          <w:szCs w:val="26"/>
        </w:rPr>
        <w:t xml:space="preserve">№ </w:t>
      </w:r>
      <w:r w:rsidR="000A4BB0" w:rsidRPr="001F4F45">
        <w:rPr>
          <w:rFonts w:ascii="Times New Roman" w:hAnsi="Times New Roman" w:cs="Times New Roman"/>
          <w:sz w:val="26"/>
          <w:szCs w:val="26"/>
        </w:rPr>
        <w:t>3</w:t>
      </w:r>
      <w:r w:rsidR="00EB45E6" w:rsidRPr="001F4F45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43296" w:rsidRPr="001F4F45">
        <w:rPr>
          <w:rFonts w:ascii="Times New Roman" w:hAnsi="Times New Roman" w:cs="Times New Roman"/>
          <w:sz w:val="26"/>
          <w:szCs w:val="26"/>
        </w:rPr>
        <w:t>«Об утверждении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28A" w:rsidRPr="001F4F45">
        <w:rPr>
          <w:rFonts w:ascii="Times New Roman" w:hAnsi="Times New Roman" w:cs="Times New Roman"/>
          <w:sz w:val="26"/>
          <w:szCs w:val="26"/>
        </w:rPr>
        <w:t xml:space="preserve">Положения о </w:t>
      </w:r>
      <w:r w:rsidR="00E43296" w:rsidRPr="001F4F45">
        <w:rPr>
          <w:rFonts w:ascii="Times New Roman" w:hAnsi="Times New Roman" w:cs="Times New Roman"/>
          <w:sz w:val="26"/>
          <w:szCs w:val="26"/>
        </w:rPr>
        <w:t>порядк</w:t>
      </w:r>
      <w:r w:rsidR="0049628A" w:rsidRPr="001F4F45">
        <w:rPr>
          <w:rFonts w:ascii="Times New Roman" w:hAnsi="Times New Roman" w:cs="Times New Roman"/>
          <w:sz w:val="26"/>
          <w:szCs w:val="26"/>
        </w:rPr>
        <w:t>е</w:t>
      </w:r>
      <w:r w:rsidR="00E43296" w:rsidRPr="001F4F45">
        <w:rPr>
          <w:rFonts w:ascii="Times New Roman" w:hAnsi="Times New Roman" w:cs="Times New Roman"/>
          <w:sz w:val="26"/>
          <w:szCs w:val="26"/>
        </w:rPr>
        <w:t xml:space="preserve"> заключения соглашений о передаче осуществления части полномочий по решению вопросов местного значения </w:t>
      </w:r>
      <w:r w:rsidR="0049628A" w:rsidRPr="001F4F45">
        <w:rPr>
          <w:rFonts w:ascii="Times New Roman" w:hAnsi="Times New Roman" w:cs="Times New Roman"/>
          <w:sz w:val="26"/>
          <w:szCs w:val="26"/>
        </w:rPr>
        <w:t xml:space="preserve"> в </w:t>
      </w:r>
      <w:r w:rsidR="00EB45E6" w:rsidRPr="001F4F45">
        <w:rPr>
          <w:rFonts w:ascii="Times New Roman" w:hAnsi="Times New Roman" w:cs="Times New Roman"/>
          <w:sz w:val="26"/>
          <w:szCs w:val="26"/>
        </w:rPr>
        <w:t>Александро-Донском</w:t>
      </w:r>
      <w:proofErr w:type="gramEnd"/>
      <w:r w:rsidR="001E32F4" w:rsidRPr="001F4F4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9628A" w:rsidRPr="001F4F45">
        <w:rPr>
          <w:rFonts w:ascii="Times New Roman" w:hAnsi="Times New Roman" w:cs="Times New Roman"/>
          <w:sz w:val="26"/>
          <w:szCs w:val="26"/>
        </w:rPr>
        <w:t xml:space="preserve">сельском </w:t>
      </w:r>
      <w:r w:rsidR="00E43296" w:rsidRPr="001F4F45">
        <w:rPr>
          <w:rFonts w:ascii="Times New Roman" w:hAnsi="Times New Roman" w:cs="Times New Roman"/>
          <w:sz w:val="26"/>
          <w:szCs w:val="26"/>
        </w:rPr>
        <w:t>поселени</w:t>
      </w:r>
      <w:r w:rsidR="0049628A" w:rsidRPr="001F4F45">
        <w:rPr>
          <w:rFonts w:ascii="Times New Roman" w:hAnsi="Times New Roman" w:cs="Times New Roman"/>
          <w:sz w:val="26"/>
          <w:szCs w:val="26"/>
        </w:rPr>
        <w:t>и</w:t>
      </w:r>
      <w:r w:rsidR="00E43296" w:rsidRPr="001F4F45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r w:rsidR="0049628A" w:rsidRPr="001F4F45">
        <w:rPr>
          <w:rFonts w:ascii="Times New Roman" w:hAnsi="Times New Roman" w:cs="Times New Roman"/>
          <w:sz w:val="26"/>
          <w:szCs w:val="26"/>
        </w:rPr>
        <w:t xml:space="preserve"> Воронежской области»,</w:t>
      </w:r>
      <w:r w:rsidRPr="001F4F45">
        <w:rPr>
          <w:rFonts w:ascii="Times New Roman" w:hAnsi="Times New Roman" w:cs="Times New Roman"/>
          <w:sz w:val="26"/>
          <w:szCs w:val="26"/>
        </w:rPr>
        <w:t xml:space="preserve"> рассмотрев решение Совета народных депутатов  Павловског</w:t>
      </w:r>
      <w:r w:rsidR="00834ABD">
        <w:rPr>
          <w:rFonts w:ascii="Times New Roman" w:hAnsi="Times New Roman" w:cs="Times New Roman"/>
          <w:sz w:val="26"/>
          <w:szCs w:val="26"/>
        </w:rPr>
        <w:t>о муниципального района от 28.11.2024 г. № 101</w:t>
      </w:r>
      <w:r w:rsidRPr="001F4F45">
        <w:rPr>
          <w:rFonts w:ascii="Times New Roman" w:hAnsi="Times New Roman" w:cs="Times New Roman"/>
          <w:sz w:val="26"/>
          <w:szCs w:val="26"/>
        </w:rPr>
        <w:t xml:space="preserve"> «</w:t>
      </w:r>
      <w:r w:rsidRPr="001F4F45">
        <w:rPr>
          <w:rFonts w:ascii="Times New Roman" w:hAnsi="Times New Roman" w:cs="Times New Roman"/>
          <w:color w:val="000000" w:themeColor="text1"/>
          <w:sz w:val="26"/>
          <w:szCs w:val="26"/>
        </w:rPr>
        <w:t>О передаче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 местного значения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</w:t>
      </w:r>
      <w:r w:rsidR="00E43296" w:rsidRPr="001F4F45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 w:rsidR="00EB45E6" w:rsidRPr="001F4F45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0A4BB0" w:rsidRPr="001F4F4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</w:t>
      </w:r>
      <w:proofErr w:type="gramEnd"/>
    </w:p>
    <w:p w:rsidR="001F4F45" w:rsidRPr="001F4F45" w:rsidRDefault="001F4F45" w:rsidP="001F4F45">
      <w:pPr>
        <w:tabs>
          <w:tab w:val="left" w:pos="5387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43296" w:rsidRPr="004E309F" w:rsidRDefault="00E43296" w:rsidP="00EB45E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E309F">
        <w:rPr>
          <w:rFonts w:ascii="Times New Roman" w:hAnsi="Times New Roman" w:cs="Times New Roman"/>
          <w:sz w:val="26"/>
          <w:szCs w:val="26"/>
        </w:rPr>
        <w:t>РЕШИЛ:</w:t>
      </w:r>
    </w:p>
    <w:p w:rsidR="00E43296" w:rsidRPr="005F3204" w:rsidRDefault="00E43296" w:rsidP="00E43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204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834ABD">
        <w:rPr>
          <w:rFonts w:ascii="Times New Roman" w:hAnsi="Times New Roman" w:cs="Times New Roman"/>
          <w:sz w:val="26"/>
          <w:szCs w:val="26"/>
        </w:rPr>
        <w:t>Принять с 01.01.2025</w:t>
      </w:r>
      <w:r w:rsidR="002D6674">
        <w:rPr>
          <w:rFonts w:ascii="Times New Roman" w:hAnsi="Times New Roman" w:cs="Times New Roman"/>
          <w:sz w:val="26"/>
          <w:szCs w:val="26"/>
        </w:rPr>
        <w:t xml:space="preserve"> г.</w:t>
      </w:r>
      <w:r w:rsidR="00834ABD">
        <w:rPr>
          <w:rFonts w:ascii="Times New Roman" w:hAnsi="Times New Roman" w:cs="Times New Roman"/>
          <w:sz w:val="26"/>
          <w:szCs w:val="26"/>
        </w:rPr>
        <w:t xml:space="preserve">  по 31.12.2025</w:t>
      </w:r>
      <w:r w:rsidR="001F4F45">
        <w:rPr>
          <w:rFonts w:ascii="Times New Roman" w:hAnsi="Times New Roman" w:cs="Times New Roman"/>
          <w:sz w:val="26"/>
          <w:szCs w:val="26"/>
        </w:rPr>
        <w:t xml:space="preserve"> г. осуществления части полномочий  Павловского муниципального района  по вопросам дорожной деятельности в отношении автомобильных дорог  общего пользования  местного значения Александро-Донского сельского поселения Павловского муниципального района  Воронежской области,  а именно текущее содержание автомобильных дорог местного значения в границах населенных пунктов сельского поселения, дорожных сооружений, являющихся их технологической частью (защитные дорожные сооружения, искусственные дорожные сооружения, производственные</w:t>
      </w:r>
      <w:proofErr w:type="gramEnd"/>
      <w:r w:rsidR="002D6674">
        <w:rPr>
          <w:rFonts w:ascii="Times New Roman" w:hAnsi="Times New Roman" w:cs="Times New Roman"/>
          <w:sz w:val="26"/>
          <w:szCs w:val="26"/>
        </w:rPr>
        <w:t xml:space="preserve"> объекты</w:t>
      </w:r>
      <w:r w:rsidR="001F4F45">
        <w:rPr>
          <w:rFonts w:ascii="Times New Roman" w:hAnsi="Times New Roman" w:cs="Times New Roman"/>
          <w:sz w:val="26"/>
          <w:szCs w:val="26"/>
        </w:rPr>
        <w:t>, элементы обустройства</w:t>
      </w:r>
      <w:r w:rsidR="002D6674">
        <w:rPr>
          <w:rFonts w:ascii="Times New Roman" w:hAnsi="Times New Roman" w:cs="Times New Roman"/>
          <w:sz w:val="26"/>
          <w:szCs w:val="26"/>
        </w:rPr>
        <w:t xml:space="preserve"> автомобильных дорог)</w:t>
      </w:r>
      <w:r w:rsidR="00A22AB5">
        <w:rPr>
          <w:rFonts w:ascii="Times New Roman" w:hAnsi="Times New Roman" w:cs="Times New Roman"/>
          <w:sz w:val="26"/>
          <w:szCs w:val="26"/>
        </w:rPr>
        <w:t>.</w:t>
      </w:r>
    </w:p>
    <w:p w:rsidR="00796337" w:rsidRPr="004E309F" w:rsidRDefault="00DB7CA8" w:rsidP="00DB7C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204">
        <w:rPr>
          <w:rFonts w:ascii="Times New Roman" w:hAnsi="Times New Roman" w:cs="Times New Roman"/>
          <w:sz w:val="26"/>
          <w:szCs w:val="26"/>
        </w:rPr>
        <w:t xml:space="preserve">2. </w:t>
      </w:r>
      <w:r w:rsidR="002D6674">
        <w:rPr>
          <w:rFonts w:ascii="Times New Roman" w:hAnsi="Times New Roman" w:cs="Times New Roman"/>
          <w:sz w:val="26"/>
          <w:szCs w:val="26"/>
        </w:rPr>
        <w:t xml:space="preserve">Предоставить право подписания  соглашения о приеме осуществления части  полномочий  Павловского муниципального района  по вопросам дорожной деятельности в отношении автомобильных дорог местного  значения,  указанных в п. 1 настоящего решения главе Александро-Донского сельского поселения  Павловского муниципального района.   </w:t>
      </w:r>
    </w:p>
    <w:p w:rsidR="00EB45E6" w:rsidRDefault="00E43296" w:rsidP="00EB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09F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2D6674">
        <w:rPr>
          <w:rFonts w:ascii="Times New Roman" w:hAnsi="Times New Roman" w:cs="Times New Roman"/>
          <w:sz w:val="26"/>
          <w:szCs w:val="26"/>
        </w:rPr>
        <w:t>Утвердить размер  межбюджетных трансфертов, предоставляемых из бюджета Павловского муниципал</w:t>
      </w:r>
      <w:r w:rsidR="000337D3">
        <w:rPr>
          <w:rFonts w:ascii="Times New Roman" w:hAnsi="Times New Roman" w:cs="Times New Roman"/>
          <w:sz w:val="26"/>
          <w:szCs w:val="26"/>
        </w:rPr>
        <w:t>ьного района  в</w:t>
      </w:r>
      <w:r w:rsidR="00834ABD">
        <w:rPr>
          <w:rFonts w:ascii="Times New Roman" w:hAnsi="Times New Roman" w:cs="Times New Roman"/>
          <w:sz w:val="26"/>
          <w:szCs w:val="26"/>
        </w:rPr>
        <w:t xml:space="preserve"> сумме 2 098 2</w:t>
      </w:r>
      <w:r w:rsidR="000337D3">
        <w:rPr>
          <w:rFonts w:ascii="Times New Roman" w:hAnsi="Times New Roman" w:cs="Times New Roman"/>
          <w:sz w:val="26"/>
          <w:szCs w:val="26"/>
        </w:rPr>
        <w:t>00 </w:t>
      </w:r>
      <w:r w:rsidR="002D6674">
        <w:rPr>
          <w:rFonts w:ascii="Times New Roman" w:hAnsi="Times New Roman" w:cs="Times New Roman"/>
          <w:sz w:val="26"/>
          <w:szCs w:val="26"/>
        </w:rPr>
        <w:t xml:space="preserve"> </w:t>
      </w:r>
      <w:r w:rsidR="00834ABD">
        <w:rPr>
          <w:rFonts w:ascii="Times New Roman" w:hAnsi="Times New Roman" w:cs="Times New Roman"/>
          <w:sz w:val="26"/>
          <w:szCs w:val="26"/>
        </w:rPr>
        <w:t>(два</w:t>
      </w:r>
      <w:r w:rsidR="000337D3">
        <w:rPr>
          <w:rFonts w:ascii="Times New Roman" w:hAnsi="Times New Roman" w:cs="Times New Roman"/>
          <w:sz w:val="26"/>
          <w:szCs w:val="26"/>
        </w:rPr>
        <w:t xml:space="preserve"> миллион</w:t>
      </w:r>
      <w:r w:rsidR="00834ABD">
        <w:rPr>
          <w:rFonts w:ascii="Times New Roman" w:hAnsi="Times New Roman" w:cs="Times New Roman"/>
          <w:sz w:val="26"/>
          <w:szCs w:val="26"/>
        </w:rPr>
        <w:t>а</w:t>
      </w:r>
      <w:r w:rsidR="000337D3">
        <w:rPr>
          <w:rFonts w:ascii="Times New Roman" w:hAnsi="Times New Roman" w:cs="Times New Roman"/>
          <w:sz w:val="26"/>
          <w:szCs w:val="26"/>
        </w:rPr>
        <w:t xml:space="preserve"> </w:t>
      </w:r>
      <w:r w:rsidR="00834ABD">
        <w:rPr>
          <w:rFonts w:ascii="Times New Roman" w:hAnsi="Times New Roman" w:cs="Times New Roman"/>
          <w:sz w:val="26"/>
          <w:szCs w:val="26"/>
        </w:rPr>
        <w:t>девяносто восемь</w:t>
      </w:r>
      <w:r w:rsidR="000337D3">
        <w:rPr>
          <w:rFonts w:ascii="Times New Roman" w:hAnsi="Times New Roman" w:cs="Times New Roman"/>
          <w:sz w:val="26"/>
          <w:szCs w:val="26"/>
        </w:rPr>
        <w:t xml:space="preserve"> </w:t>
      </w:r>
      <w:r w:rsidR="002D6674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0337D3">
        <w:rPr>
          <w:rFonts w:ascii="Times New Roman" w:hAnsi="Times New Roman" w:cs="Times New Roman"/>
          <w:sz w:val="26"/>
          <w:szCs w:val="26"/>
        </w:rPr>
        <w:t xml:space="preserve"> </w:t>
      </w:r>
      <w:r w:rsidR="00834ABD">
        <w:rPr>
          <w:rFonts w:ascii="Times New Roman" w:hAnsi="Times New Roman" w:cs="Times New Roman"/>
          <w:sz w:val="26"/>
          <w:szCs w:val="26"/>
        </w:rPr>
        <w:t>двести</w:t>
      </w:r>
      <w:r w:rsidR="000337D3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D6674">
        <w:rPr>
          <w:rFonts w:ascii="Times New Roman" w:hAnsi="Times New Roman" w:cs="Times New Roman"/>
          <w:sz w:val="26"/>
          <w:szCs w:val="26"/>
        </w:rPr>
        <w:t>) рублей.</w:t>
      </w:r>
    </w:p>
    <w:p w:rsidR="002D6674" w:rsidRPr="003F1972" w:rsidRDefault="002D6674" w:rsidP="002D6674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3F1972">
        <w:rPr>
          <w:rFonts w:ascii="Times New Roman" w:hAnsi="Times New Roman"/>
          <w:sz w:val="26"/>
          <w:szCs w:val="26"/>
        </w:rPr>
        <w:t>Обнародовать настоящее решение в соответствии с Положением о порядке обнародования муниципальных правовых актов Александро-Донского сельского поселения и разместить на официальном сайте администрации Александро-Донского сельского поселения в сети Интернет.</w:t>
      </w:r>
    </w:p>
    <w:p w:rsidR="002D6674" w:rsidRDefault="002D6674" w:rsidP="002D6674">
      <w:pPr>
        <w:pStyle w:val="ab"/>
        <w:ind w:firstLine="709"/>
        <w:jc w:val="both"/>
        <w:rPr>
          <w:rFonts w:ascii="Times New Roman" w:hAnsi="Times New Roman"/>
          <w:kern w:val="28"/>
          <w:sz w:val="26"/>
          <w:szCs w:val="26"/>
        </w:rPr>
      </w:pPr>
      <w:r w:rsidRPr="003F1972">
        <w:rPr>
          <w:rFonts w:ascii="Times New Roman" w:hAnsi="Times New Roman"/>
          <w:kern w:val="28"/>
          <w:sz w:val="26"/>
          <w:szCs w:val="26"/>
        </w:rPr>
        <w:t>5. Контроль исполнения настоящего решения оставляю за собой.</w:t>
      </w:r>
    </w:p>
    <w:p w:rsidR="009500AF" w:rsidRDefault="009500AF" w:rsidP="002D6674">
      <w:pPr>
        <w:pStyle w:val="ab"/>
        <w:ind w:firstLine="709"/>
        <w:jc w:val="both"/>
        <w:rPr>
          <w:rFonts w:ascii="Times New Roman" w:hAnsi="Times New Roman"/>
          <w:kern w:val="28"/>
          <w:sz w:val="26"/>
          <w:szCs w:val="26"/>
        </w:rPr>
      </w:pPr>
    </w:p>
    <w:p w:rsidR="009500AF" w:rsidRDefault="009500AF" w:rsidP="002D6674">
      <w:pPr>
        <w:pStyle w:val="ab"/>
        <w:ind w:firstLine="709"/>
        <w:jc w:val="both"/>
        <w:rPr>
          <w:rFonts w:ascii="Times New Roman" w:hAnsi="Times New Roman"/>
          <w:kern w:val="28"/>
          <w:sz w:val="26"/>
          <w:szCs w:val="26"/>
        </w:rPr>
      </w:pPr>
    </w:p>
    <w:p w:rsidR="009500AF" w:rsidRPr="003F1972" w:rsidRDefault="009500AF" w:rsidP="002D6674">
      <w:pPr>
        <w:pStyle w:val="ab"/>
        <w:ind w:firstLine="709"/>
        <w:jc w:val="both"/>
        <w:rPr>
          <w:rFonts w:ascii="Times New Roman" w:hAnsi="Times New Roman"/>
          <w:kern w:val="28"/>
          <w:sz w:val="26"/>
          <w:szCs w:val="26"/>
        </w:rPr>
      </w:pPr>
    </w:p>
    <w:p w:rsidR="00E43296" w:rsidRPr="004E309F" w:rsidRDefault="00E43296" w:rsidP="00E432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75" w:type="dxa"/>
        <w:tblLook w:val="04A0" w:firstRow="1" w:lastRow="0" w:firstColumn="1" w:lastColumn="0" w:noHBand="0" w:noVBand="1"/>
      </w:tblPr>
      <w:tblGrid>
        <w:gridCol w:w="5277"/>
        <w:gridCol w:w="4218"/>
      </w:tblGrid>
      <w:tr w:rsidR="00CC2A54" w:rsidRPr="00A611A6" w:rsidTr="00EB45E6">
        <w:tc>
          <w:tcPr>
            <w:tcW w:w="5277" w:type="dxa"/>
            <w:shd w:val="clear" w:color="auto" w:fill="auto"/>
            <w:vAlign w:val="bottom"/>
          </w:tcPr>
          <w:p w:rsidR="00EB45E6" w:rsidRDefault="00CC2A54" w:rsidP="001602E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1A6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EB45E6">
              <w:rPr>
                <w:rFonts w:ascii="Times New Roman" w:hAnsi="Times New Roman"/>
                <w:sz w:val="26"/>
                <w:szCs w:val="26"/>
              </w:rPr>
              <w:t>Александро-Донского</w:t>
            </w:r>
          </w:p>
          <w:p w:rsidR="00CC2A54" w:rsidRPr="00A611A6" w:rsidRDefault="00CC2A54" w:rsidP="001602E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1A6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  <w:p w:rsidR="00CC2A54" w:rsidRPr="00A611A6" w:rsidRDefault="00CC2A54" w:rsidP="001602E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1A6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CC2A54" w:rsidRPr="00A611A6" w:rsidRDefault="00CC2A54" w:rsidP="001602E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1A6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4218" w:type="dxa"/>
            <w:shd w:val="clear" w:color="auto" w:fill="auto"/>
            <w:vAlign w:val="bottom"/>
          </w:tcPr>
          <w:p w:rsidR="00CC2A54" w:rsidRPr="00A611A6" w:rsidRDefault="009500AF" w:rsidP="001602E0">
            <w:pPr>
              <w:pStyle w:val="ab"/>
              <w:ind w:left="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EB45E6">
              <w:rPr>
                <w:rFonts w:ascii="Times New Roman" w:hAnsi="Times New Roman"/>
                <w:sz w:val="26"/>
                <w:szCs w:val="26"/>
              </w:rPr>
              <w:t>В.И. Антоненко</w:t>
            </w:r>
          </w:p>
        </w:tc>
      </w:tr>
    </w:tbl>
    <w:p w:rsidR="00BF12A7" w:rsidRPr="00956434" w:rsidRDefault="00BF12A7" w:rsidP="005D52F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BF12A7" w:rsidRPr="00956434" w:rsidSect="00C72AD5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9B"/>
    <w:rsid w:val="00006CEE"/>
    <w:rsid w:val="00012A27"/>
    <w:rsid w:val="000337D3"/>
    <w:rsid w:val="00046BAF"/>
    <w:rsid w:val="00047D63"/>
    <w:rsid w:val="000509F9"/>
    <w:rsid w:val="000545AE"/>
    <w:rsid w:val="00061C8E"/>
    <w:rsid w:val="00064D07"/>
    <w:rsid w:val="0007472D"/>
    <w:rsid w:val="000803C3"/>
    <w:rsid w:val="00093240"/>
    <w:rsid w:val="000A4BB0"/>
    <w:rsid w:val="000A681C"/>
    <w:rsid w:val="000C5760"/>
    <w:rsid w:val="000F546E"/>
    <w:rsid w:val="00102A3F"/>
    <w:rsid w:val="0011269B"/>
    <w:rsid w:val="0011601D"/>
    <w:rsid w:val="00123F0E"/>
    <w:rsid w:val="00125031"/>
    <w:rsid w:val="001265BD"/>
    <w:rsid w:val="001421AA"/>
    <w:rsid w:val="00147400"/>
    <w:rsid w:val="00155FF3"/>
    <w:rsid w:val="00167998"/>
    <w:rsid w:val="0017096F"/>
    <w:rsid w:val="00170EE0"/>
    <w:rsid w:val="001741A3"/>
    <w:rsid w:val="001A2E80"/>
    <w:rsid w:val="001B37AC"/>
    <w:rsid w:val="001B56AD"/>
    <w:rsid w:val="001C542A"/>
    <w:rsid w:val="001D1CAC"/>
    <w:rsid w:val="001E32F4"/>
    <w:rsid w:val="001F14A2"/>
    <w:rsid w:val="001F4F45"/>
    <w:rsid w:val="00203DDE"/>
    <w:rsid w:val="00215EC2"/>
    <w:rsid w:val="00226130"/>
    <w:rsid w:val="00233DE8"/>
    <w:rsid w:val="002941F1"/>
    <w:rsid w:val="002B1C0B"/>
    <w:rsid w:val="002C28A5"/>
    <w:rsid w:val="002D3BC3"/>
    <w:rsid w:val="002D4C9E"/>
    <w:rsid w:val="002D6674"/>
    <w:rsid w:val="002E1A0B"/>
    <w:rsid w:val="002E44EB"/>
    <w:rsid w:val="0031728C"/>
    <w:rsid w:val="00337D65"/>
    <w:rsid w:val="00350306"/>
    <w:rsid w:val="003532CE"/>
    <w:rsid w:val="00354A0C"/>
    <w:rsid w:val="00380C00"/>
    <w:rsid w:val="003868D4"/>
    <w:rsid w:val="003905B4"/>
    <w:rsid w:val="003909F0"/>
    <w:rsid w:val="003926F9"/>
    <w:rsid w:val="003C7E9A"/>
    <w:rsid w:val="003E46F7"/>
    <w:rsid w:val="003F3399"/>
    <w:rsid w:val="00404421"/>
    <w:rsid w:val="004137E1"/>
    <w:rsid w:val="004331E8"/>
    <w:rsid w:val="00434C7B"/>
    <w:rsid w:val="0044207F"/>
    <w:rsid w:val="004510AB"/>
    <w:rsid w:val="0049628A"/>
    <w:rsid w:val="00496A3E"/>
    <w:rsid w:val="004C6CA0"/>
    <w:rsid w:val="004D7112"/>
    <w:rsid w:val="004E07E1"/>
    <w:rsid w:val="004E309F"/>
    <w:rsid w:val="004E3B19"/>
    <w:rsid w:val="00512FBE"/>
    <w:rsid w:val="005221EA"/>
    <w:rsid w:val="00530277"/>
    <w:rsid w:val="005371CF"/>
    <w:rsid w:val="00540721"/>
    <w:rsid w:val="00541EDE"/>
    <w:rsid w:val="005441F3"/>
    <w:rsid w:val="00547D00"/>
    <w:rsid w:val="00553CEF"/>
    <w:rsid w:val="00556AB6"/>
    <w:rsid w:val="00566DDC"/>
    <w:rsid w:val="00572D14"/>
    <w:rsid w:val="005D52F0"/>
    <w:rsid w:val="005D582C"/>
    <w:rsid w:val="005E21CC"/>
    <w:rsid w:val="005E7E24"/>
    <w:rsid w:val="005F3204"/>
    <w:rsid w:val="005F3FCE"/>
    <w:rsid w:val="005F6C57"/>
    <w:rsid w:val="00607553"/>
    <w:rsid w:val="00626770"/>
    <w:rsid w:val="00645644"/>
    <w:rsid w:val="00651C73"/>
    <w:rsid w:val="00655A4F"/>
    <w:rsid w:val="00657331"/>
    <w:rsid w:val="00666C1B"/>
    <w:rsid w:val="00672360"/>
    <w:rsid w:val="00676DAF"/>
    <w:rsid w:val="006906DB"/>
    <w:rsid w:val="00691C7B"/>
    <w:rsid w:val="00697EDF"/>
    <w:rsid w:val="006A282B"/>
    <w:rsid w:val="006B0A72"/>
    <w:rsid w:val="006B6CEF"/>
    <w:rsid w:val="0072457F"/>
    <w:rsid w:val="00727FDA"/>
    <w:rsid w:val="00736252"/>
    <w:rsid w:val="007521E1"/>
    <w:rsid w:val="00754DC2"/>
    <w:rsid w:val="007663BB"/>
    <w:rsid w:val="00766629"/>
    <w:rsid w:val="00771409"/>
    <w:rsid w:val="00796337"/>
    <w:rsid w:val="007A456E"/>
    <w:rsid w:val="007A5E11"/>
    <w:rsid w:val="007B4249"/>
    <w:rsid w:val="007F13EE"/>
    <w:rsid w:val="00804A2A"/>
    <w:rsid w:val="00811190"/>
    <w:rsid w:val="00822D12"/>
    <w:rsid w:val="00834ABD"/>
    <w:rsid w:val="00857FBC"/>
    <w:rsid w:val="00860CAE"/>
    <w:rsid w:val="00866DA3"/>
    <w:rsid w:val="00877EC7"/>
    <w:rsid w:val="0088613C"/>
    <w:rsid w:val="008A751D"/>
    <w:rsid w:val="008B67F0"/>
    <w:rsid w:val="008C7324"/>
    <w:rsid w:val="008E0054"/>
    <w:rsid w:val="008E0A15"/>
    <w:rsid w:val="00914B56"/>
    <w:rsid w:val="009259F7"/>
    <w:rsid w:val="00933392"/>
    <w:rsid w:val="009500AF"/>
    <w:rsid w:val="00956434"/>
    <w:rsid w:val="009658B0"/>
    <w:rsid w:val="00976116"/>
    <w:rsid w:val="009A0C50"/>
    <w:rsid w:val="009A13B2"/>
    <w:rsid w:val="009A3151"/>
    <w:rsid w:val="009A4FF9"/>
    <w:rsid w:val="009B63DD"/>
    <w:rsid w:val="009C3176"/>
    <w:rsid w:val="009D19D8"/>
    <w:rsid w:val="009D4577"/>
    <w:rsid w:val="009D5AD4"/>
    <w:rsid w:val="009E7F9B"/>
    <w:rsid w:val="00A03CD7"/>
    <w:rsid w:val="00A070BC"/>
    <w:rsid w:val="00A10C9E"/>
    <w:rsid w:val="00A14B38"/>
    <w:rsid w:val="00A22AB5"/>
    <w:rsid w:val="00A23649"/>
    <w:rsid w:val="00A40570"/>
    <w:rsid w:val="00A44271"/>
    <w:rsid w:val="00A46C14"/>
    <w:rsid w:val="00A55E77"/>
    <w:rsid w:val="00A60D94"/>
    <w:rsid w:val="00A96B91"/>
    <w:rsid w:val="00AA4D91"/>
    <w:rsid w:val="00AD2EDE"/>
    <w:rsid w:val="00AD4963"/>
    <w:rsid w:val="00AD6972"/>
    <w:rsid w:val="00AE69FD"/>
    <w:rsid w:val="00B14E95"/>
    <w:rsid w:val="00B20CB2"/>
    <w:rsid w:val="00B26AEE"/>
    <w:rsid w:val="00B416D7"/>
    <w:rsid w:val="00B71210"/>
    <w:rsid w:val="00B772B1"/>
    <w:rsid w:val="00BA172A"/>
    <w:rsid w:val="00BA211F"/>
    <w:rsid w:val="00BA7395"/>
    <w:rsid w:val="00BC2C87"/>
    <w:rsid w:val="00BC5104"/>
    <w:rsid w:val="00BD7F52"/>
    <w:rsid w:val="00BF12A7"/>
    <w:rsid w:val="00BF2843"/>
    <w:rsid w:val="00BF4F38"/>
    <w:rsid w:val="00BF5881"/>
    <w:rsid w:val="00C002A3"/>
    <w:rsid w:val="00C06691"/>
    <w:rsid w:val="00C17DC2"/>
    <w:rsid w:val="00C2241F"/>
    <w:rsid w:val="00C61482"/>
    <w:rsid w:val="00C6621A"/>
    <w:rsid w:val="00C72AD5"/>
    <w:rsid w:val="00C80DEC"/>
    <w:rsid w:val="00C82B99"/>
    <w:rsid w:val="00CA1ED7"/>
    <w:rsid w:val="00CA7B94"/>
    <w:rsid w:val="00CB3E63"/>
    <w:rsid w:val="00CC2A54"/>
    <w:rsid w:val="00CC346C"/>
    <w:rsid w:val="00CC6D3D"/>
    <w:rsid w:val="00D027AD"/>
    <w:rsid w:val="00D1572F"/>
    <w:rsid w:val="00D22F7E"/>
    <w:rsid w:val="00D35AB5"/>
    <w:rsid w:val="00D40B48"/>
    <w:rsid w:val="00D440B9"/>
    <w:rsid w:val="00DA61BE"/>
    <w:rsid w:val="00DA7F42"/>
    <w:rsid w:val="00DB51C1"/>
    <w:rsid w:val="00DB7CA8"/>
    <w:rsid w:val="00DC0ECF"/>
    <w:rsid w:val="00DD7443"/>
    <w:rsid w:val="00DF5EFB"/>
    <w:rsid w:val="00E43296"/>
    <w:rsid w:val="00E612FB"/>
    <w:rsid w:val="00E84EC6"/>
    <w:rsid w:val="00EA04B4"/>
    <w:rsid w:val="00EA16FA"/>
    <w:rsid w:val="00EB45E6"/>
    <w:rsid w:val="00EC1C3F"/>
    <w:rsid w:val="00EE2941"/>
    <w:rsid w:val="00EF0EC4"/>
    <w:rsid w:val="00F031AC"/>
    <w:rsid w:val="00F075B2"/>
    <w:rsid w:val="00F11037"/>
    <w:rsid w:val="00F15BD2"/>
    <w:rsid w:val="00F23132"/>
    <w:rsid w:val="00F249B0"/>
    <w:rsid w:val="00F24B0C"/>
    <w:rsid w:val="00F33261"/>
    <w:rsid w:val="00F43CCA"/>
    <w:rsid w:val="00F5221E"/>
    <w:rsid w:val="00F73FEA"/>
    <w:rsid w:val="00F93263"/>
    <w:rsid w:val="00F96C1F"/>
    <w:rsid w:val="00FB79FF"/>
    <w:rsid w:val="00FB7C59"/>
    <w:rsid w:val="00FC1885"/>
    <w:rsid w:val="00FC320C"/>
    <w:rsid w:val="00FE056B"/>
    <w:rsid w:val="00FE169D"/>
    <w:rsid w:val="00FE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A4BB0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styleId="6">
    <w:name w:val="heading 6"/>
    <w:basedOn w:val="a"/>
    <w:next w:val="a"/>
    <w:link w:val="60"/>
    <w:qFormat/>
    <w:rsid w:val="000A4BB0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2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32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2E1A0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E1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7A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509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rsid w:val="00F33261"/>
    <w:rPr>
      <w:color w:val="0000FF"/>
      <w:u w:val="single"/>
    </w:rPr>
  </w:style>
  <w:style w:type="paragraph" w:styleId="a8">
    <w:name w:val="Body Text Indent"/>
    <w:basedOn w:val="a"/>
    <w:link w:val="a9"/>
    <w:rsid w:val="003F33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F33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9628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A4BB0"/>
    <w:rPr>
      <w:rFonts w:ascii="Times New Roman" w:eastAsia="Times New Roman" w:hAnsi="Times New Roman" w:cs="Times New Roman"/>
      <w:b/>
      <w:bCs/>
    </w:rPr>
  </w:style>
  <w:style w:type="character" w:customStyle="1" w:styleId="60">
    <w:name w:val="Заголовок 6 Знак"/>
    <w:basedOn w:val="a0"/>
    <w:link w:val="6"/>
    <w:rsid w:val="000A4BB0"/>
    <w:rPr>
      <w:rFonts w:ascii="Times New Roman" w:eastAsia="Times New Roman" w:hAnsi="Times New Roman" w:cs="Times New Roman"/>
      <w:b/>
      <w:bCs/>
    </w:rPr>
  </w:style>
  <w:style w:type="paragraph" w:styleId="ab">
    <w:name w:val="No Spacing"/>
    <w:uiPriority w:val="1"/>
    <w:qFormat/>
    <w:rsid w:val="00CC2A54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2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2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A4BB0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styleId="6">
    <w:name w:val="heading 6"/>
    <w:basedOn w:val="a"/>
    <w:next w:val="a"/>
    <w:link w:val="60"/>
    <w:qFormat/>
    <w:rsid w:val="000A4BB0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2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32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2E1A0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E1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7A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509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rsid w:val="00F33261"/>
    <w:rPr>
      <w:color w:val="0000FF"/>
      <w:u w:val="single"/>
    </w:rPr>
  </w:style>
  <w:style w:type="paragraph" w:styleId="a8">
    <w:name w:val="Body Text Indent"/>
    <w:basedOn w:val="a"/>
    <w:link w:val="a9"/>
    <w:rsid w:val="003F33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F33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9628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A4BB0"/>
    <w:rPr>
      <w:rFonts w:ascii="Times New Roman" w:eastAsia="Times New Roman" w:hAnsi="Times New Roman" w:cs="Times New Roman"/>
      <w:b/>
      <w:bCs/>
    </w:rPr>
  </w:style>
  <w:style w:type="character" w:customStyle="1" w:styleId="60">
    <w:name w:val="Заголовок 6 Знак"/>
    <w:basedOn w:val="a0"/>
    <w:link w:val="6"/>
    <w:rsid w:val="000A4BB0"/>
    <w:rPr>
      <w:rFonts w:ascii="Times New Roman" w:eastAsia="Times New Roman" w:hAnsi="Times New Roman" w:cs="Times New Roman"/>
      <w:b/>
      <w:bCs/>
    </w:rPr>
  </w:style>
  <w:style w:type="paragraph" w:styleId="ab">
    <w:name w:val="No Spacing"/>
    <w:uiPriority w:val="1"/>
    <w:qFormat/>
    <w:rsid w:val="00CC2A54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2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2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4E8EA-7F02-4E12-9FDB-81665501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admin</cp:lastModifiedBy>
  <cp:revision>3</cp:revision>
  <cp:lastPrinted>2024-12-19T11:00:00Z</cp:lastPrinted>
  <dcterms:created xsi:type="dcterms:W3CDTF">2024-12-19T11:10:00Z</dcterms:created>
  <dcterms:modified xsi:type="dcterms:W3CDTF">2024-12-19T11:10:00Z</dcterms:modified>
</cp:coreProperties>
</file>