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E6" w:rsidRPr="00E674FD" w:rsidRDefault="00413BE6" w:rsidP="00E674FD">
      <w:pPr>
        <w:spacing w:after="0" w:line="240" w:lineRule="auto"/>
        <w:rPr>
          <w:rFonts w:cs="Times New Roman"/>
          <w:b/>
          <w:szCs w:val="28"/>
        </w:rPr>
      </w:pPr>
    </w:p>
    <w:p w:rsidR="00413BE6" w:rsidRPr="00E674FD" w:rsidRDefault="00413BE6" w:rsidP="00E674FD">
      <w:pPr>
        <w:spacing w:after="0" w:line="240" w:lineRule="auto"/>
        <w:jc w:val="center"/>
        <w:rPr>
          <w:rFonts w:cs="Times New Roman"/>
          <w:b/>
          <w:szCs w:val="28"/>
        </w:rPr>
      </w:pPr>
      <w:r w:rsidRPr="00E674FD">
        <w:rPr>
          <w:rFonts w:cs="Times New Roman"/>
          <w:b/>
          <w:szCs w:val="28"/>
        </w:rPr>
        <w:t>СОВЕТ</w:t>
      </w:r>
      <w:r w:rsidRPr="00E674FD">
        <w:rPr>
          <w:rFonts w:cs="Times New Roman"/>
          <w:b/>
          <w:szCs w:val="28"/>
        </w:rPr>
        <w:br/>
        <w:t>НАРОДНЫХ ДЕПУТАТОВ</w:t>
      </w:r>
      <w:r w:rsidRPr="00E674FD">
        <w:rPr>
          <w:rFonts w:cs="Times New Roman"/>
          <w:b/>
          <w:szCs w:val="28"/>
        </w:rPr>
        <w:br/>
      </w:r>
      <w:r w:rsidR="00E92850" w:rsidRPr="00E674FD">
        <w:rPr>
          <w:rFonts w:cs="Times New Roman"/>
          <w:b/>
          <w:szCs w:val="28"/>
        </w:rPr>
        <w:t>АЛЕКСАНДРО-ДОНСКОГО</w:t>
      </w:r>
      <w:r w:rsidRPr="00E674FD">
        <w:rPr>
          <w:rFonts w:cs="Times New Roman"/>
          <w:b/>
          <w:szCs w:val="28"/>
        </w:rPr>
        <w:t xml:space="preserve"> СЕЛЬСКОГО ПОСЕЛЕНИЯ</w:t>
      </w:r>
      <w:r w:rsidRPr="00E674FD">
        <w:rPr>
          <w:rFonts w:cs="Times New Roman"/>
          <w:b/>
          <w:szCs w:val="28"/>
        </w:rPr>
        <w:br/>
        <w:t>ПАВЛОВСКОГО МУНИЦИПАЛЬНОГО РАЙОНА</w:t>
      </w:r>
      <w:r w:rsidRPr="00E674FD">
        <w:rPr>
          <w:rFonts w:cs="Times New Roman"/>
          <w:b/>
          <w:szCs w:val="28"/>
        </w:rPr>
        <w:br/>
        <w:t>ВОРОНЕЖСКОЙ ОБЛАСТИ</w:t>
      </w:r>
    </w:p>
    <w:p w:rsidR="00413BE6" w:rsidRDefault="00413BE6" w:rsidP="00E674FD">
      <w:pPr>
        <w:spacing w:after="0" w:line="240" w:lineRule="auto"/>
        <w:jc w:val="center"/>
        <w:rPr>
          <w:rFonts w:cs="Times New Roman"/>
          <w:b/>
          <w:szCs w:val="28"/>
        </w:rPr>
      </w:pPr>
      <w:r w:rsidRPr="00E674FD">
        <w:rPr>
          <w:rFonts w:cs="Times New Roman"/>
          <w:b/>
          <w:szCs w:val="28"/>
        </w:rPr>
        <w:t>РЕШЕНИЕ</w:t>
      </w:r>
    </w:p>
    <w:p w:rsidR="00E674FD" w:rsidRPr="00E674FD" w:rsidRDefault="00E674FD" w:rsidP="00E674FD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413BE6" w:rsidRPr="00E674FD" w:rsidRDefault="00E674FD" w:rsidP="00E674FD">
      <w:pPr>
        <w:spacing w:after="0" w:line="240" w:lineRule="auto"/>
        <w:rPr>
          <w:rFonts w:cs="Times New Roman"/>
          <w:szCs w:val="28"/>
          <w:vertAlign w:val="superscript"/>
        </w:rPr>
      </w:pPr>
      <w:r w:rsidRPr="00E674FD">
        <w:rPr>
          <w:rFonts w:cs="Times New Roman"/>
          <w:szCs w:val="28"/>
          <w:u w:val="single"/>
        </w:rPr>
        <w:t>о</w:t>
      </w:r>
      <w:r w:rsidR="00413BE6" w:rsidRPr="00E674FD">
        <w:rPr>
          <w:rFonts w:cs="Times New Roman"/>
          <w:szCs w:val="28"/>
          <w:u w:val="single"/>
        </w:rPr>
        <w:t>т</w:t>
      </w:r>
      <w:r w:rsidRPr="00E674FD">
        <w:rPr>
          <w:rFonts w:cs="Times New Roman"/>
          <w:szCs w:val="28"/>
          <w:u w:val="single"/>
        </w:rPr>
        <w:t xml:space="preserve">  «02»  августа  2024</w:t>
      </w:r>
      <w:r w:rsidR="00E92850" w:rsidRPr="00E674FD">
        <w:rPr>
          <w:rFonts w:cs="Times New Roman"/>
          <w:szCs w:val="28"/>
          <w:u w:val="single"/>
        </w:rPr>
        <w:t xml:space="preserve"> г. </w:t>
      </w:r>
      <w:r w:rsidR="00413BE6" w:rsidRPr="00E674FD">
        <w:rPr>
          <w:rFonts w:cs="Times New Roman"/>
          <w:szCs w:val="28"/>
          <w:u w:val="single"/>
        </w:rPr>
        <w:t xml:space="preserve">№  </w:t>
      </w:r>
      <w:r w:rsidRPr="00E674FD">
        <w:rPr>
          <w:rFonts w:cs="Times New Roman"/>
          <w:szCs w:val="28"/>
          <w:u w:val="single"/>
        </w:rPr>
        <w:t>243</w:t>
      </w:r>
      <w:r w:rsidR="00413BE6" w:rsidRPr="00E674FD">
        <w:rPr>
          <w:rFonts w:cs="Times New Roman"/>
          <w:szCs w:val="28"/>
          <w:u w:val="single"/>
        </w:rPr>
        <w:t xml:space="preserve">  </w:t>
      </w:r>
      <w:r w:rsidR="00413BE6" w:rsidRPr="00E674FD">
        <w:rPr>
          <w:rFonts w:cs="Times New Roman"/>
          <w:szCs w:val="28"/>
          <w:u w:val="single"/>
        </w:rPr>
        <w:br/>
      </w:r>
      <w:r w:rsidR="00413BE6" w:rsidRPr="00E674FD">
        <w:rPr>
          <w:rFonts w:cs="Times New Roman"/>
          <w:szCs w:val="28"/>
          <w:vertAlign w:val="superscript"/>
        </w:rPr>
        <w:t xml:space="preserve">     </w:t>
      </w:r>
      <w:r>
        <w:rPr>
          <w:rFonts w:cs="Times New Roman"/>
          <w:szCs w:val="28"/>
          <w:vertAlign w:val="superscript"/>
        </w:rPr>
        <w:t xml:space="preserve">     </w:t>
      </w:r>
      <w:r w:rsidR="00413BE6" w:rsidRPr="00E674FD">
        <w:rPr>
          <w:rFonts w:cs="Times New Roman"/>
          <w:szCs w:val="28"/>
          <w:vertAlign w:val="superscript"/>
        </w:rPr>
        <w:t xml:space="preserve">     с. </w:t>
      </w:r>
      <w:r w:rsidR="00E92850" w:rsidRPr="00E674FD">
        <w:rPr>
          <w:rFonts w:cs="Times New Roman"/>
          <w:szCs w:val="28"/>
          <w:vertAlign w:val="superscript"/>
        </w:rPr>
        <w:t>Александровка Донская</w:t>
      </w:r>
    </w:p>
    <w:p w:rsidR="00E674FD" w:rsidRPr="00E674FD" w:rsidRDefault="00E674FD" w:rsidP="00E674FD">
      <w:pPr>
        <w:spacing w:after="0" w:line="240" w:lineRule="auto"/>
        <w:rPr>
          <w:rFonts w:cs="Times New Roman"/>
          <w:b/>
          <w:szCs w:val="28"/>
        </w:rPr>
      </w:pPr>
    </w:p>
    <w:p w:rsidR="00D05F9C" w:rsidRPr="00E674FD" w:rsidRDefault="00413BE6" w:rsidP="00E674FD">
      <w:pPr>
        <w:pStyle w:val="a3"/>
        <w:spacing w:line="276" w:lineRule="auto"/>
        <w:ind w:right="3826"/>
        <w:jc w:val="both"/>
        <w:rPr>
          <w:rFonts w:ascii="Times New Roman" w:eastAsiaTheme="minorEastAsia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</w:pPr>
      <w:r w:rsidRPr="00E674F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О внесении  изменений в </w:t>
      </w:r>
      <w:r w:rsidRPr="00E674FD">
        <w:rPr>
          <w:rFonts w:ascii="Times New Roman" w:hAnsi="Times New Roman"/>
          <w:sz w:val="28"/>
          <w:szCs w:val="28"/>
        </w:rPr>
        <w:t xml:space="preserve">решение Совета народных депутатов </w:t>
      </w:r>
      <w:r w:rsidR="0038229D" w:rsidRPr="00E674FD">
        <w:rPr>
          <w:rFonts w:ascii="Times New Roman" w:eastAsiaTheme="minorEastAsia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</w:t>
      </w:r>
      <w:r w:rsidR="00E92850" w:rsidRPr="00E674FD">
        <w:rPr>
          <w:rFonts w:ascii="Times New Roman" w:hAnsi="Times New Roman"/>
          <w:sz w:val="28"/>
          <w:szCs w:val="28"/>
        </w:rPr>
        <w:t xml:space="preserve">Александро-Донского </w:t>
      </w:r>
      <w:r w:rsidRPr="00E674FD">
        <w:rPr>
          <w:rFonts w:ascii="Times New Roman" w:hAnsi="Times New Roman"/>
          <w:sz w:val="28"/>
          <w:szCs w:val="28"/>
        </w:rPr>
        <w:t>сельского поселения Павловского муниципального района</w:t>
      </w:r>
      <w:r w:rsidRPr="00E674FD"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850" w:rsidRPr="00E674FD">
        <w:rPr>
          <w:rStyle w:val="20pt"/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 w:rsidR="00887BDB" w:rsidRPr="00E674FD">
        <w:rPr>
          <w:rStyle w:val="20pt"/>
          <w:rFonts w:ascii="Times New Roman" w:hAnsi="Times New Roman" w:cs="Times New Roman"/>
          <w:b w:val="0"/>
          <w:color w:val="000000"/>
          <w:sz w:val="28"/>
          <w:szCs w:val="28"/>
        </w:rPr>
        <w:t>22.01</w:t>
      </w:r>
      <w:r w:rsidR="005E5BF5" w:rsidRPr="00E674FD">
        <w:rPr>
          <w:rStyle w:val="20pt"/>
          <w:rFonts w:ascii="Times New Roman" w:hAnsi="Times New Roman" w:cs="Times New Roman"/>
          <w:b w:val="0"/>
          <w:color w:val="000000"/>
          <w:sz w:val="28"/>
          <w:szCs w:val="28"/>
        </w:rPr>
        <w:t>.2020</w:t>
      </w:r>
      <w:r w:rsidRPr="00E674FD">
        <w:rPr>
          <w:rStyle w:val="20pt"/>
          <w:rFonts w:ascii="Times New Roman" w:hAnsi="Times New Roman" w:cs="Times New Roman"/>
          <w:b w:val="0"/>
          <w:color w:val="000000"/>
          <w:sz w:val="28"/>
          <w:szCs w:val="28"/>
        </w:rPr>
        <w:t xml:space="preserve"> г. № </w:t>
      </w:r>
      <w:r w:rsidR="005E5BF5" w:rsidRPr="00E674FD">
        <w:rPr>
          <w:rStyle w:val="20pt"/>
          <w:rFonts w:ascii="Times New Roman" w:hAnsi="Times New Roman" w:cs="Times New Roman"/>
          <w:b w:val="0"/>
          <w:color w:val="000000"/>
          <w:sz w:val="28"/>
          <w:szCs w:val="28"/>
        </w:rPr>
        <w:t xml:space="preserve"> 301</w:t>
      </w:r>
      <w:r w:rsidRPr="00E674FD">
        <w:rPr>
          <w:rFonts w:ascii="Times New Roman" w:hAnsi="Times New Roman"/>
          <w:sz w:val="28"/>
          <w:szCs w:val="28"/>
        </w:rPr>
        <w:t xml:space="preserve"> «</w:t>
      </w:r>
      <w:r w:rsidR="005E5BF5" w:rsidRPr="00E674FD">
        <w:rPr>
          <w:rFonts w:ascii="Times New Roman" w:hAnsi="Times New Roman"/>
          <w:sz w:val="28"/>
          <w:szCs w:val="28"/>
        </w:rPr>
        <w:t xml:space="preserve">Об установлении ставок  и сроков  уплаты земельного налога  на </w:t>
      </w:r>
      <w:r w:rsidRPr="00E674FD">
        <w:rPr>
          <w:rFonts w:ascii="Times New Roman" w:hAnsi="Times New Roman"/>
          <w:sz w:val="28"/>
          <w:szCs w:val="28"/>
        </w:rPr>
        <w:t xml:space="preserve">территории </w:t>
      </w:r>
      <w:r w:rsidR="005E5BF5" w:rsidRPr="00E674FD">
        <w:rPr>
          <w:rFonts w:ascii="Times New Roman" w:hAnsi="Times New Roman"/>
          <w:sz w:val="28"/>
          <w:szCs w:val="28"/>
        </w:rPr>
        <w:t>Александро-Донского</w:t>
      </w:r>
      <w:r w:rsidRPr="00E674F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8229D" w:rsidRPr="00E674FD">
        <w:rPr>
          <w:rFonts w:ascii="Times New Roman" w:eastAsiaTheme="minorEastAsia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</w:t>
      </w:r>
      <w:r w:rsidRPr="00E674FD">
        <w:rPr>
          <w:rFonts w:ascii="Times New Roman" w:hAnsi="Times New Roman"/>
          <w:sz w:val="28"/>
          <w:szCs w:val="28"/>
        </w:rPr>
        <w:t>Павловского муниципального района</w:t>
      </w:r>
      <w:r w:rsidR="0038229D" w:rsidRPr="00E674FD">
        <w:rPr>
          <w:rFonts w:ascii="Times New Roman" w:eastAsiaTheme="minorEastAsia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</w:t>
      </w:r>
      <w:r w:rsidRPr="00E674FD">
        <w:rPr>
          <w:rFonts w:ascii="Times New Roman" w:hAnsi="Times New Roman"/>
          <w:sz w:val="28"/>
          <w:szCs w:val="28"/>
        </w:rPr>
        <w:t>Воронежской области</w:t>
      </w:r>
      <w:r w:rsidR="00D05F9C" w:rsidRPr="00E674FD">
        <w:rPr>
          <w:rFonts w:ascii="Times New Roman" w:hAnsi="Times New Roman"/>
          <w:sz w:val="28"/>
          <w:szCs w:val="28"/>
        </w:rPr>
        <w:t>»</w:t>
      </w:r>
    </w:p>
    <w:p w:rsidR="00D05F9C" w:rsidRPr="00E674FD" w:rsidRDefault="00D05F9C" w:rsidP="00E674F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D05F9C" w:rsidRDefault="00E674FD" w:rsidP="00E674FD">
      <w:pPr>
        <w:spacing w:after="0"/>
        <w:ind w:firstLine="709"/>
        <w:jc w:val="both"/>
        <w:rPr>
          <w:szCs w:val="28"/>
        </w:rPr>
      </w:pPr>
      <w:r w:rsidRPr="00E674FD">
        <w:rPr>
          <w:color w:val="000000"/>
          <w:szCs w:val="28"/>
        </w:rPr>
        <w:t xml:space="preserve">Рассмотрев протест прокурора Павловского района Воронежской области от 13.06.2024г № 2-1-2024 на </w:t>
      </w:r>
      <w:r w:rsidRPr="00E674FD">
        <w:rPr>
          <w:szCs w:val="28"/>
        </w:rPr>
        <w:t xml:space="preserve">решение Совета народных депутатов </w:t>
      </w:r>
      <w:r w:rsidRPr="00E674FD">
        <w:rPr>
          <w:szCs w:val="28"/>
        </w:rPr>
        <w:t>Александро-Донского сельского поселения от 22</w:t>
      </w:r>
      <w:r w:rsidRPr="00E674FD">
        <w:rPr>
          <w:szCs w:val="28"/>
        </w:rPr>
        <w:t>.0</w:t>
      </w:r>
      <w:r w:rsidRPr="00E674FD">
        <w:rPr>
          <w:szCs w:val="28"/>
        </w:rPr>
        <w:t>1.2020 г. №301</w:t>
      </w:r>
      <w:proofErr w:type="gramStart"/>
      <w:r w:rsidRPr="00E674FD">
        <w:rPr>
          <w:szCs w:val="28"/>
        </w:rPr>
        <w:t xml:space="preserve"> О</w:t>
      </w:r>
      <w:proofErr w:type="gramEnd"/>
      <w:r w:rsidRPr="00E674FD">
        <w:rPr>
          <w:szCs w:val="28"/>
        </w:rPr>
        <w:t>б установлении ставок и сроков уплаты земельного налога</w:t>
      </w:r>
      <w:r w:rsidRPr="00E674FD">
        <w:rPr>
          <w:b/>
          <w:szCs w:val="28"/>
        </w:rPr>
        <w:t>»</w:t>
      </w:r>
      <w:r w:rsidRPr="00E674FD">
        <w:rPr>
          <w:color w:val="000000"/>
          <w:szCs w:val="28"/>
        </w:rPr>
        <w:t>, в</w:t>
      </w:r>
      <w:r w:rsidRPr="00E674FD">
        <w:rPr>
          <w:szCs w:val="28"/>
        </w:rPr>
        <w:t xml:space="preserve"> соответствии с Налоговым Кодексом Российской Федерации, Федеральным законом от 31.07.2023 №389-ФЗ «О внесении  изменений в части первую и вторую Налогового кодекса Российской Федерации, отдельные законодательные акты Российской Федерации </w:t>
      </w:r>
      <w:proofErr w:type="gramStart"/>
      <w:r w:rsidRPr="00E674FD">
        <w:rPr>
          <w:szCs w:val="28"/>
        </w:rPr>
        <w:t xml:space="preserve">и о приостановлении действий абзаца второго пункта 1 статьи 78 части первой Налогового кодекса Российской Федерации», ст. 14 Федерального закона от 06.10.2003 года № 131- ФЗ «Об общих принципах организации местного самоуправления в Российской Федерации», </w:t>
      </w:r>
      <w:r w:rsidRPr="00E674FD">
        <w:rPr>
          <w:bCs/>
          <w:szCs w:val="28"/>
          <w:shd w:val="clear" w:color="auto" w:fill="FFFFFF"/>
        </w:rPr>
        <w:t xml:space="preserve">а также в целях приведения нормативно-правовых актов </w:t>
      </w:r>
      <w:r w:rsidRPr="00E674FD">
        <w:rPr>
          <w:bCs/>
          <w:szCs w:val="28"/>
          <w:shd w:val="clear" w:color="auto" w:fill="FFFFFF"/>
        </w:rPr>
        <w:t>Александро-Донского</w:t>
      </w:r>
      <w:r w:rsidRPr="00E674FD">
        <w:rPr>
          <w:bCs/>
          <w:szCs w:val="28"/>
          <w:shd w:val="clear" w:color="auto" w:fill="FFFFFF"/>
        </w:rPr>
        <w:t xml:space="preserve"> сельского поселения Павловского муниципального района Воронежской области в соответствие с действующим законодательством, </w:t>
      </w:r>
      <w:r w:rsidRPr="00E674FD">
        <w:rPr>
          <w:szCs w:val="28"/>
        </w:rPr>
        <w:t xml:space="preserve">руководствуясь Уставом </w:t>
      </w:r>
      <w:r w:rsidRPr="00E674FD">
        <w:rPr>
          <w:szCs w:val="28"/>
        </w:rPr>
        <w:t>Александро-Донского</w:t>
      </w:r>
      <w:r w:rsidRPr="00E674FD">
        <w:rPr>
          <w:szCs w:val="28"/>
        </w:rPr>
        <w:t xml:space="preserve"> сельского поселения Сове</w:t>
      </w:r>
      <w:r w:rsidRPr="00E674FD">
        <w:rPr>
          <w:szCs w:val="28"/>
        </w:rPr>
        <w:t>т</w:t>
      </w:r>
      <w:proofErr w:type="gramEnd"/>
      <w:r w:rsidRPr="00E674FD">
        <w:rPr>
          <w:szCs w:val="28"/>
        </w:rPr>
        <w:t xml:space="preserve"> народных депутатов Александро-Донского</w:t>
      </w:r>
      <w:r w:rsidRPr="00E674FD">
        <w:rPr>
          <w:szCs w:val="28"/>
        </w:rPr>
        <w:t xml:space="preserve"> сельского поселения Павловского муниципального района Воронежской области</w:t>
      </w:r>
    </w:p>
    <w:p w:rsidR="00E674FD" w:rsidRPr="00E674FD" w:rsidRDefault="00E674FD" w:rsidP="00E674FD">
      <w:pPr>
        <w:spacing w:after="0"/>
        <w:ind w:firstLine="709"/>
        <w:jc w:val="both"/>
        <w:rPr>
          <w:szCs w:val="28"/>
        </w:rPr>
      </w:pPr>
    </w:p>
    <w:p w:rsidR="00D05F9C" w:rsidRPr="00E674FD" w:rsidRDefault="00D05F9C" w:rsidP="00E674FD">
      <w:pPr>
        <w:spacing w:after="0"/>
        <w:jc w:val="center"/>
        <w:rPr>
          <w:rFonts w:cs="Times New Roman"/>
          <w:b/>
          <w:szCs w:val="28"/>
        </w:rPr>
      </w:pPr>
      <w:r w:rsidRPr="00E674FD">
        <w:rPr>
          <w:rFonts w:cs="Times New Roman"/>
          <w:b/>
          <w:szCs w:val="28"/>
        </w:rPr>
        <w:t>РЕШИЛ:</w:t>
      </w:r>
    </w:p>
    <w:p w:rsidR="00D05F9C" w:rsidRPr="00E674FD" w:rsidRDefault="00D05F9C" w:rsidP="00E674FD">
      <w:pPr>
        <w:pStyle w:val="a3"/>
        <w:spacing w:line="276" w:lineRule="auto"/>
        <w:ind w:firstLine="708"/>
        <w:jc w:val="both"/>
        <w:rPr>
          <w:rStyle w:val="20pt"/>
          <w:rFonts w:ascii="Times New Roman" w:hAnsi="Times New Roman" w:cs="Times New Roman"/>
          <w:b w:val="0"/>
          <w:sz w:val="28"/>
          <w:szCs w:val="28"/>
        </w:rPr>
      </w:pPr>
      <w:r w:rsidRPr="00E674FD">
        <w:rPr>
          <w:rFonts w:ascii="Times New Roman" w:hAnsi="Times New Roman" w:cs="Times New Roman"/>
          <w:sz w:val="28"/>
          <w:szCs w:val="28"/>
        </w:rPr>
        <w:t>1.</w:t>
      </w:r>
      <w:r w:rsidRPr="00E67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74FD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r w:rsidR="005E5BF5" w:rsidRPr="00E674FD">
        <w:rPr>
          <w:rFonts w:ascii="Times New Roman" w:hAnsi="Times New Roman"/>
          <w:sz w:val="28"/>
          <w:szCs w:val="28"/>
        </w:rPr>
        <w:t>Александро-Донского</w:t>
      </w:r>
      <w:r w:rsidRPr="00E674FD">
        <w:rPr>
          <w:rFonts w:ascii="Times New Roman" w:hAnsi="Times New Roman"/>
          <w:sz w:val="28"/>
          <w:szCs w:val="28"/>
        </w:rPr>
        <w:t xml:space="preserve"> сельского поселения Павловского муниципального района</w:t>
      </w:r>
      <w:r w:rsidRPr="00E674FD"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5BF5" w:rsidRPr="00E674FD">
        <w:rPr>
          <w:rStyle w:val="20pt"/>
          <w:rFonts w:ascii="Times New Roman" w:hAnsi="Times New Roman" w:cs="Times New Roman"/>
          <w:b w:val="0"/>
          <w:color w:val="000000"/>
          <w:sz w:val="28"/>
          <w:szCs w:val="28"/>
        </w:rPr>
        <w:t xml:space="preserve">от 22.01.2020  г. № </w:t>
      </w:r>
      <w:r w:rsidR="005E5BF5" w:rsidRPr="00E674FD">
        <w:rPr>
          <w:rStyle w:val="20pt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301</w:t>
      </w:r>
      <w:r w:rsidRPr="00E674FD">
        <w:rPr>
          <w:rFonts w:ascii="Times New Roman" w:hAnsi="Times New Roman"/>
          <w:sz w:val="28"/>
          <w:szCs w:val="28"/>
        </w:rPr>
        <w:t xml:space="preserve"> «</w:t>
      </w:r>
      <w:r w:rsidR="005E5BF5" w:rsidRPr="00E674FD">
        <w:rPr>
          <w:rFonts w:ascii="Times New Roman" w:hAnsi="Times New Roman"/>
          <w:sz w:val="28"/>
          <w:szCs w:val="28"/>
        </w:rPr>
        <w:t>Об установлении ставок  и сроков  уплаты земельного налога  на территории Александро-Донского сельского поселения</w:t>
      </w:r>
      <w:r w:rsidR="005E5BF5" w:rsidRPr="00E674FD">
        <w:rPr>
          <w:rFonts w:ascii="Times New Roman" w:eastAsiaTheme="minorEastAsia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</w:t>
      </w:r>
      <w:r w:rsidR="005E5BF5" w:rsidRPr="00E674FD">
        <w:rPr>
          <w:rFonts w:ascii="Times New Roman" w:hAnsi="Times New Roman"/>
          <w:sz w:val="28"/>
          <w:szCs w:val="28"/>
        </w:rPr>
        <w:t>Павловского муниципального района</w:t>
      </w:r>
      <w:r w:rsidR="005E5BF5" w:rsidRPr="00E674FD">
        <w:rPr>
          <w:rFonts w:ascii="Times New Roman" w:eastAsiaTheme="minorEastAsia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</w:t>
      </w:r>
      <w:r w:rsidR="005E5BF5" w:rsidRPr="00E674FD">
        <w:rPr>
          <w:rFonts w:ascii="Times New Roman" w:hAnsi="Times New Roman"/>
          <w:sz w:val="28"/>
          <w:szCs w:val="28"/>
        </w:rPr>
        <w:t>Воронежской области</w:t>
      </w:r>
      <w:r w:rsidRPr="00E674FD">
        <w:rPr>
          <w:rFonts w:ascii="Times New Roman" w:hAnsi="Times New Roman"/>
          <w:sz w:val="28"/>
          <w:szCs w:val="28"/>
        </w:rPr>
        <w:t xml:space="preserve">», </w:t>
      </w:r>
      <w:r w:rsidRPr="00E674FD">
        <w:rPr>
          <w:rStyle w:val="20pt"/>
          <w:rFonts w:ascii="Times New Roman" w:hAnsi="Times New Roman" w:cs="Times New Roman"/>
          <w:b w:val="0"/>
          <w:sz w:val="28"/>
          <w:szCs w:val="28"/>
        </w:rPr>
        <w:t>следующие дополнения и изменения:</w:t>
      </w:r>
    </w:p>
    <w:p w:rsidR="00D05F9C" w:rsidRPr="00E674FD" w:rsidRDefault="00D05F9C" w:rsidP="00E674FD">
      <w:pPr>
        <w:spacing w:after="0"/>
        <w:jc w:val="both"/>
        <w:rPr>
          <w:rFonts w:cs="Times New Roman"/>
          <w:b/>
          <w:szCs w:val="28"/>
        </w:rPr>
      </w:pPr>
      <w:r w:rsidRPr="00E674FD">
        <w:rPr>
          <w:rFonts w:cs="Times New Roman"/>
          <w:szCs w:val="28"/>
        </w:rPr>
        <w:t xml:space="preserve">        </w:t>
      </w:r>
      <w:r w:rsidR="00632DA0" w:rsidRPr="00E674FD">
        <w:rPr>
          <w:rFonts w:cs="Times New Roman"/>
          <w:szCs w:val="28"/>
        </w:rPr>
        <w:t xml:space="preserve">   1.1. </w:t>
      </w:r>
      <w:r w:rsidR="00E674FD" w:rsidRPr="00E674FD">
        <w:rPr>
          <w:rStyle w:val="20pt"/>
          <w:rFonts w:cs="Times New Roman"/>
          <w:sz w:val="28"/>
          <w:szCs w:val="28"/>
        </w:rPr>
        <w:t xml:space="preserve"> </w:t>
      </w:r>
      <w:r w:rsidR="00E674FD" w:rsidRPr="00E674FD">
        <w:rPr>
          <w:rStyle w:val="20pt"/>
          <w:rFonts w:ascii="Times New Roman" w:hAnsi="Times New Roman" w:cs="Times New Roman"/>
          <w:b w:val="0"/>
          <w:sz w:val="28"/>
          <w:szCs w:val="28"/>
        </w:rPr>
        <w:t>пункт 2</w:t>
      </w:r>
      <w:r w:rsidR="00E674FD" w:rsidRPr="00E674FD">
        <w:rPr>
          <w:rStyle w:val="20pt"/>
          <w:rFonts w:ascii="Times New Roman" w:hAnsi="Times New Roman" w:cs="Times New Roman"/>
          <w:b w:val="0"/>
          <w:sz w:val="28"/>
          <w:szCs w:val="28"/>
        </w:rPr>
        <w:t xml:space="preserve">.9. </w:t>
      </w:r>
      <w:r w:rsidR="00E674FD" w:rsidRPr="00E674FD">
        <w:rPr>
          <w:rStyle w:val="20pt"/>
          <w:rFonts w:ascii="Times New Roman" w:hAnsi="Times New Roman" w:cs="Times New Roman"/>
          <w:b w:val="0"/>
          <w:sz w:val="28"/>
          <w:szCs w:val="28"/>
        </w:rPr>
        <w:t xml:space="preserve"> таблицы изложить в новой редакции</w:t>
      </w:r>
      <w:r w:rsidRPr="00E674FD">
        <w:rPr>
          <w:rFonts w:cs="Times New Roman"/>
          <w:b/>
          <w:szCs w:val="28"/>
        </w:rPr>
        <w:t>:</w:t>
      </w:r>
    </w:p>
    <w:p w:rsidR="0071705D" w:rsidRPr="00E674FD" w:rsidRDefault="00D05F9C" w:rsidP="00E674FD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74FD">
        <w:rPr>
          <w:rFonts w:cs="Times New Roman"/>
          <w:sz w:val="28"/>
          <w:szCs w:val="28"/>
        </w:rPr>
        <w:t xml:space="preserve">        </w:t>
      </w:r>
      <w:r w:rsidR="00632DA0" w:rsidRPr="00E674FD">
        <w:rPr>
          <w:rFonts w:cs="Times New Roman"/>
          <w:sz w:val="28"/>
          <w:szCs w:val="28"/>
        </w:rPr>
        <w:tab/>
      </w:r>
    </w:p>
    <w:p w:rsidR="0072751C" w:rsidRPr="00E674FD" w:rsidRDefault="0071705D" w:rsidP="00E674FD">
      <w:pPr>
        <w:spacing w:after="0"/>
        <w:jc w:val="both"/>
        <w:rPr>
          <w:rFonts w:cs="Times New Roman"/>
          <w:szCs w:val="28"/>
        </w:rPr>
      </w:pPr>
      <w:r w:rsidRPr="00E674FD">
        <w:rPr>
          <w:rFonts w:cs="Times New Roman"/>
          <w:szCs w:val="2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4"/>
        <w:gridCol w:w="6910"/>
        <w:gridCol w:w="1813"/>
      </w:tblGrid>
      <w:tr w:rsidR="0072751C" w:rsidRPr="00E674FD" w:rsidTr="00E674FD">
        <w:tc>
          <w:tcPr>
            <w:tcW w:w="954" w:type="dxa"/>
          </w:tcPr>
          <w:p w:rsidR="0072751C" w:rsidRPr="00E674FD" w:rsidRDefault="0072751C" w:rsidP="00E674F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4F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674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674F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10" w:type="dxa"/>
          </w:tcPr>
          <w:p w:rsidR="0072751C" w:rsidRPr="00E674FD" w:rsidRDefault="0072751C" w:rsidP="00E674F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4FD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1813" w:type="dxa"/>
          </w:tcPr>
          <w:p w:rsidR="0072751C" w:rsidRPr="00E674FD" w:rsidRDefault="0072751C" w:rsidP="00E674F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4FD">
              <w:rPr>
                <w:rFonts w:ascii="Times New Roman" w:hAnsi="Times New Roman" w:cs="Times New Roman"/>
                <w:sz w:val="28"/>
                <w:szCs w:val="28"/>
              </w:rPr>
              <w:t>Ставка %</w:t>
            </w:r>
          </w:p>
        </w:tc>
      </w:tr>
      <w:tr w:rsidR="00E674FD" w:rsidRPr="00E674FD" w:rsidTr="00E674FD">
        <w:trPr>
          <w:trHeight w:val="1235"/>
        </w:trPr>
        <w:tc>
          <w:tcPr>
            <w:tcW w:w="954" w:type="dxa"/>
            <w:vMerge w:val="restart"/>
          </w:tcPr>
          <w:p w:rsidR="00E674FD" w:rsidRPr="00E674FD" w:rsidRDefault="00E674FD" w:rsidP="00E674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4FD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910" w:type="dxa"/>
            <w:tcBorders>
              <w:bottom w:val="single" w:sz="4" w:space="0" w:color="auto"/>
            </w:tcBorders>
          </w:tcPr>
          <w:p w:rsidR="00E674FD" w:rsidRPr="00E674FD" w:rsidRDefault="00E674FD" w:rsidP="00E674FD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E674FD">
              <w:rPr>
                <w:rFonts w:cs="Times New Roman"/>
                <w:szCs w:val="28"/>
              </w:rPr>
              <w:t xml:space="preserve">     1. Земельные участки, предназначенные для размещения производственных и административных зданий, строений, сооружений промышленности, материально–технического, продовольственного снабжения, сбыта и заготовок.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E674FD" w:rsidRPr="00E674FD" w:rsidRDefault="00E674FD" w:rsidP="00E674F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FD" w:rsidRPr="00E674FD" w:rsidRDefault="00E674FD" w:rsidP="00E674F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4F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E674FD" w:rsidRPr="00E674FD" w:rsidRDefault="00E674FD" w:rsidP="00E674F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FD" w:rsidRPr="00E674FD" w:rsidRDefault="00E674FD" w:rsidP="00E674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4FD" w:rsidRPr="00E674FD" w:rsidTr="00E674FD">
        <w:trPr>
          <w:trHeight w:val="3537"/>
        </w:trPr>
        <w:tc>
          <w:tcPr>
            <w:tcW w:w="954" w:type="dxa"/>
            <w:vMerge/>
          </w:tcPr>
          <w:p w:rsidR="00E674FD" w:rsidRPr="00E674FD" w:rsidRDefault="00E674FD" w:rsidP="00E674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0" w:type="dxa"/>
            <w:tcBorders>
              <w:top w:val="single" w:sz="4" w:space="0" w:color="auto"/>
            </w:tcBorders>
          </w:tcPr>
          <w:p w:rsidR="00E674FD" w:rsidRPr="00E674FD" w:rsidRDefault="00E674FD" w:rsidP="00E674FD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E674FD">
              <w:rPr>
                <w:rFonts w:cs="Times New Roman"/>
                <w:szCs w:val="28"/>
              </w:rPr>
              <w:t xml:space="preserve">     2. </w:t>
            </w:r>
            <w:proofErr w:type="gramStart"/>
            <w:r w:rsidRPr="00E674FD">
              <w:rPr>
                <w:rFonts w:eastAsia="Calibri"/>
                <w:szCs w:val="28"/>
              </w:rPr>
              <w:t xml:space="preserve">Земельные участки, занятые </w:t>
            </w:r>
            <w:hyperlink r:id="rId5" w:history="1">
              <w:r w:rsidRPr="00E674FD">
                <w:rPr>
                  <w:rFonts w:eastAsia="Calibri"/>
                  <w:szCs w:val="28"/>
                </w:rPr>
                <w:t>жилищным фондом</w:t>
              </w:r>
            </w:hyperlink>
            <w:r w:rsidRPr="00E674FD">
              <w:rPr>
                <w:rFonts w:eastAsia="Calibri"/>
                <w:szCs w:val="28"/>
              </w:rPr>
              <w:t xml:space="preserve"> и (или) объектами инженерной инфраструктуры жилищно-коммунального комплекса (за исключением </w:t>
            </w:r>
            <w:hyperlink r:id="rId6" w:history="1">
              <w:r w:rsidRPr="00E674FD">
                <w:rPr>
                  <w:rFonts w:eastAsia="Calibri"/>
                  <w:szCs w:val="28"/>
                </w:rPr>
                <w:t>части</w:t>
              </w:r>
            </w:hyperlink>
            <w:r w:rsidRPr="00E674FD">
              <w:rPr>
                <w:rFonts w:eastAsia="Calibri"/>
                <w:szCs w:val="28"/>
              </w:rPr>
      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      </w:r>
            <w:hyperlink r:id="rId7" w:history="1">
              <w:r w:rsidRPr="00E674FD">
                <w:rPr>
                  <w:rFonts w:eastAsia="Calibri"/>
                  <w:szCs w:val="28"/>
                </w:rPr>
                <w:t>исключением</w:t>
              </w:r>
            </w:hyperlink>
            <w:r w:rsidRPr="00E674FD">
              <w:rPr>
                <w:rFonts w:eastAsia="Calibri"/>
                <w:szCs w:val="28"/>
              </w:rPr>
      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      </w:r>
            <w:r w:rsidRPr="00E674FD">
              <w:rPr>
                <w:szCs w:val="28"/>
              </w:rPr>
              <w:t>»</w:t>
            </w:r>
            <w:r w:rsidRPr="00E674FD">
              <w:rPr>
                <w:rFonts w:cs="Times New Roman"/>
                <w:szCs w:val="28"/>
              </w:rPr>
              <w:t>.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</w:tcBorders>
          </w:tcPr>
          <w:p w:rsidR="00E674FD" w:rsidRPr="00E674FD" w:rsidRDefault="00E674FD" w:rsidP="00E674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FD" w:rsidRPr="00E674FD" w:rsidRDefault="00E674FD" w:rsidP="00E674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4FD">
              <w:rPr>
                <w:rFonts w:ascii="Times New Roman" w:hAnsi="Times New Roman" w:cs="Times New Roman"/>
                <w:sz w:val="28"/>
                <w:szCs w:val="28"/>
              </w:rPr>
              <w:t xml:space="preserve">           0,3</w:t>
            </w:r>
          </w:p>
        </w:tc>
      </w:tr>
    </w:tbl>
    <w:p w:rsidR="00E674FD" w:rsidRPr="00E674FD" w:rsidRDefault="00E674FD" w:rsidP="00CB6DF3">
      <w:pPr>
        <w:pStyle w:val="a3"/>
        <w:ind w:left="-284" w:firstLine="993"/>
        <w:jc w:val="both"/>
        <w:rPr>
          <w:rFonts w:ascii="Times New Roman" w:hAnsi="Times New Roman"/>
          <w:sz w:val="28"/>
          <w:szCs w:val="28"/>
        </w:rPr>
      </w:pPr>
      <w:r w:rsidRPr="00E674FD">
        <w:rPr>
          <w:rFonts w:ascii="Times New Roman" w:hAnsi="Times New Roman"/>
          <w:sz w:val="28"/>
          <w:szCs w:val="28"/>
        </w:rPr>
        <w:t xml:space="preserve">2. </w:t>
      </w:r>
      <w:r w:rsidRPr="00E674FD">
        <w:rPr>
          <w:rFonts w:ascii="Times New Roman" w:hAnsi="Times New Roman"/>
          <w:sz w:val="28"/>
          <w:szCs w:val="28"/>
        </w:rPr>
        <w:t xml:space="preserve">Опубликовать настоящее решение в общественно-политической газете «Вести </w:t>
      </w:r>
      <w:proofErr w:type="spellStart"/>
      <w:r w:rsidRPr="00E674FD">
        <w:rPr>
          <w:rFonts w:ascii="Times New Roman" w:hAnsi="Times New Roman"/>
          <w:sz w:val="28"/>
          <w:szCs w:val="28"/>
        </w:rPr>
        <w:t>Придонья</w:t>
      </w:r>
      <w:proofErr w:type="spellEnd"/>
      <w:r w:rsidRPr="00E674FD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r w:rsidRPr="00E674FD">
        <w:rPr>
          <w:rFonts w:ascii="Times New Roman" w:hAnsi="Times New Roman"/>
          <w:sz w:val="28"/>
          <w:szCs w:val="28"/>
        </w:rPr>
        <w:t>Александро-Донского</w:t>
      </w:r>
      <w:r w:rsidRPr="00E674FD">
        <w:rPr>
          <w:rFonts w:ascii="Times New Roman" w:hAnsi="Times New Roman"/>
          <w:sz w:val="28"/>
          <w:szCs w:val="28"/>
        </w:rPr>
        <w:t xml:space="preserve"> сельского поселения Павловского муниципального района Воронежской области в сети «Интернет».</w:t>
      </w:r>
    </w:p>
    <w:p w:rsidR="00E674FD" w:rsidRPr="00E674FD" w:rsidRDefault="00E674FD" w:rsidP="00CB6DF3">
      <w:pPr>
        <w:spacing w:after="0"/>
        <w:ind w:left="-284" w:firstLine="993"/>
        <w:jc w:val="both"/>
        <w:rPr>
          <w:szCs w:val="28"/>
        </w:rPr>
      </w:pPr>
      <w:r w:rsidRPr="00E674FD">
        <w:rPr>
          <w:szCs w:val="28"/>
        </w:rPr>
        <w:t xml:space="preserve"> 3. Настоящее решение вступает в силу с 01 января 2024 года, но не ранее, чем по истечении одного месяца со дня его официального опубликования.</w:t>
      </w:r>
    </w:p>
    <w:p w:rsidR="00D05F9C" w:rsidRPr="00E674FD" w:rsidRDefault="00D05F9C" w:rsidP="00E674FD">
      <w:pPr>
        <w:spacing w:after="0" w:line="240" w:lineRule="auto"/>
        <w:ind w:firstLine="708"/>
        <w:rPr>
          <w:szCs w:val="28"/>
        </w:rPr>
      </w:pPr>
    </w:p>
    <w:p w:rsidR="00EC30C7" w:rsidRPr="00E674FD" w:rsidRDefault="00EC30C7" w:rsidP="00E674FD">
      <w:pPr>
        <w:spacing w:after="0"/>
        <w:ind w:firstLine="708"/>
        <w:rPr>
          <w:szCs w:val="28"/>
        </w:rPr>
      </w:pPr>
    </w:p>
    <w:p w:rsidR="00CB6DF3" w:rsidRDefault="00E674FD" w:rsidP="00CB6DF3">
      <w:pPr>
        <w:spacing w:after="0"/>
        <w:ind w:left="-284"/>
        <w:rPr>
          <w:noProof/>
          <w:szCs w:val="28"/>
          <w:lang w:eastAsia="ru-RU"/>
        </w:rPr>
      </w:pPr>
      <w:r w:rsidRPr="00E674FD">
        <w:rPr>
          <w:noProof/>
          <w:szCs w:val="28"/>
          <w:lang w:eastAsia="ru-RU"/>
        </w:rPr>
        <w:t xml:space="preserve">Глава Александро-Донского сельского поселения </w:t>
      </w:r>
    </w:p>
    <w:p w:rsidR="00EC30C7" w:rsidRPr="00E674FD" w:rsidRDefault="00E674FD" w:rsidP="00CB6DF3">
      <w:pPr>
        <w:spacing w:after="0"/>
        <w:ind w:left="-284"/>
        <w:rPr>
          <w:noProof/>
          <w:szCs w:val="28"/>
          <w:lang w:eastAsia="ru-RU"/>
        </w:rPr>
      </w:pPr>
      <w:r w:rsidRPr="00E674FD">
        <w:rPr>
          <w:noProof/>
          <w:szCs w:val="28"/>
          <w:lang w:eastAsia="ru-RU"/>
        </w:rPr>
        <w:t xml:space="preserve">Павловского муниципального района </w:t>
      </w:r>
      <w:r w:rsidRPr="00E674FD">
        <w:rPr>
          <w:noProof/>
          <w:szCs w:val="28"/>
          <w:lang w:eastAsia="ru-RU"/>
        </w:rPr>
        <w:tab/>
      </w:r>
      <w:r w:rsidRPr="00E674FD">
        <w:rPr>
          <w:noProof/>
          <w:szCs w:val="28"/>
          <w:lang w:eastAsia="ru-RU"/>
        </w:rPr>
        <w:tab/>
      </w:r>
      <w:r w:rsidRPr="00E674FD">
        <w:rPr>
          <w:noProof/>
          <w:szCs w:val="28"/>
          <w:lang w:eastAsia="ru-RU"/>
        </w:rPr>
        <w:tab/>
      </w:r>
      <w:r w:rsidRPr="00E674FD">
        <w:rPr>
          <w:noProof/>
          <w:szCs w:val="28"/>
          <w:lang w:eastAsia="ru-RU"/>
        </w:rPr>
        <w:tab/>
        <w:t xml:space="preserve"> </w:t>
      </w:r>
      <w:r w:rsidR="00CB6DF3">
        <w:rPr>
          <w:noProof/>
          <w:szCs w:val="28"/>
          <w:lang w:eastAsia="ru-RU"/>
        </w:rPr>
        <w:t xml:space="preserve">  </w:t>
      </w:r>
      <w:bookmarkStart w:id="0" w:name="_GoBack"/>
      <w:bookmarkEnd w:id="0"/>
      <w:r w:rsidRPr="00E674FD">
        <w:rPr>
          <w:noProof/>
          <w:szCs w:val="28"/>
          <w:lang w:eastAsia="ru-RU"/>
        </w:rPr>
        <w:t xml:space="preserve">    В.И. Антоненко </w:t>
      </w:r>
    </w:p>
    <w:sectPr w:rsidR="00EC30C7" w:rsidRPr="00E674FD" w:rsidSect="00CB6DF3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E6"/>
    <w:rsid w:val="0007672E"/>
    <w:rsid w:val="000D3223"/>
    <w:rsid w:val="001300AE"/>
    <w:rsid w:val="00137C97"/>
    <w:rsid w:val="00296F1C"/>
    <w:rsid w:val="0038229D"/>
    <w:rsid w:val="00413BE6"/>
    <w:rsid w:val="00447307"/>
    <w:rsid w:val="005E5BF5"/>
    <w:rsid w:val="00632DA0"/>
    <w:rsid w:val="0071705D"/>
    <w:rsid w:val="0072751C"/>
    <w:rsid w:val="0082643E"/>
    <w:rsid w:val="00887BDB"/>
    <w:rsid w:val="008F005C"/>
    <w:rsid w:val="009C1D33"/>
    <w:rsid w:val="00A51B5F"/>
    <w:rsid w:val="00B33474"/>
    <w:rsid w:val="00BC1431"/>
    <w:rsid w:val="00CB6DF3"/>
    <w:rsid w:val="00CD3B16"/>
    <w:rsid w:val="00D05F9C"/>
    <w:rsid w:val="00E674FD"/>
    <w:rsid w:val="00E92850"/>
    <w:rsid w:val="00EC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E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BE6"/>
    <w:pPr>
      <w:spacing w:after="0" w:line="240" w:lineRule="auto"/>
    </w:pPr>
  </w:style>
  <w:style w:type="paragraph" w:styleId="a4">
    <w:name w:val="Body Text"/>
    <w:basedOn w:val="a"/>
    <w:link w:val="a5"/>
    <w:semiHidden/>
    <w:unhideWhenUsed/>
    <w:rsid w:val="00413BE6"/>
    <w:pPr>
      <w:widowControl w:val="0"/>
      <w:shd w:val="clear" w:color="auto" w:fill="FFFFFF"/>
      <w:spacing w:before="240" w:after="0" w:line="278" w:lineRule="exact"/>
    </w:pPr>
    <w:rPr>
      <w:rFonts w:ascii="Arial" w:eastAsiaTheme="minorEastAsia" w:hAnsi="Arial" w:cs="Arial"/>
      <w:spacing w:val="4"/>
      <w:sz w:val="21"/>
      <w:szCs w:val="21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13BE6"/>
    <w:rPr>
      <w:rFonts w:ascii="Arial" w:eastAsiaTheme="minorEastAsia" w:hAnsi="Arial" w:cs="Arial"/>
      <w:spacing w:val="4"/>
      <w:sz w:val="21"/>
      <w:szCs w:val="21"/>
      <w:shd w:val="clear" w:color="auto" w:fill="FFFFFF"/>
      <w:lang w:eastAsia="ru-RU"/>
    </w:rPr>
  </w:style>
  <w:style w:type="character" w:customStyle="1" w:styleId="20pt">
    <w:name w:val="Основной текст (2) + Интервал 0 pt"/>
    <w:basedOn w:val="a0"/>
    <w:rsid w:val="00413BE6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s1">
    <w:name w:val="s_1"/>
    <w:basedOn w:val="a"/>
    <w:rsid w:val="00D05F9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05F9C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C30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C30C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C3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3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E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BE6"/>
    <w:pPr>
      <w:spacing w:after="0" w:line="240" w:lineRule="auto"/>
    </w:pPr>
  </w:style>
  <w:style w:type="paragraph" w:styleId="a4">
    <w:name w:val="Body Text"/>
    <w:basedOn w:val="a"/>
    <w:link w:val="a5"/>
    <w:semiHidden/>
    <w:unhideWhenUsed/>
    <w:rsid w:val="00413BE6"/>
    <w:pPr>
      <w:widowControl w:val="0"/>
      <w:shd w:val="clear" w:color="auto" w:fill="FFFFFF"/>
      <w:spacing w:before="240" w:after="0" w:line="278" w:lineRule="exact"/>
    </w:pPr>
    <w:rPr>
      <w:rFonts w:ascii="Arial" w:eastAsiaTheme="minorEastAsia" w:hAnsi="Arial" w:cs="Arial"/>
      <w:spacing w:val="4"/>
      <w:sz w:val="21"/>
      <w:szCs w:val="21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13BE6"/>
    <w:rPr>
      <w:rFonts w:ascii="Arial" w:eastAsiaTheme="minorEastAsia" w:hAnsi="Arial" w:cs="Arial"/>
      <w:spacing w:val="4"/>
      <w:sz w:val="21"/>
      <w:szCs w:val="21"/>
      <w:shd w:val="clear" w:color="auto" w:fill="FFFFFF"/>
      <w:lang w:eastAsia="ru-RU"/>
    </w:rPr>
  </w:style>
  <w:style w:type="character" w:customStyle="1" w:styleId="20pt">
    <w:name w:val="Основной текст (2) + Интервал 0 pt"/>
    <w:basedOn w:val="a0"/>
    <w:rsid w:val="00413BE6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s1">
    <w:name w:val="s_1"/>
    <w:basedOn w:val="a"/>
    <w:rsid w:val="00D05F9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05F9C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C30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C30C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C3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3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2382&amp;dst=10045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86&amp;dst=100005" TargetMode="External"/><Relationship Id="rId5" Type="http://schemas.openxmlformats.org/officeDocument/2006/relationships/hyperlink" Target="https://login.consultant.ru/link/?req=doc&amp;base=LAW&amp;n=475049&amp;dst=10014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2024-08-05T07:42:00Z</cp:lastPrinted>
  <dcterms:created xsi:type="dcterms:W3CDTF">2024-08-05T07:43:00Z</dcterms:created>
  <dcterms:modified xsi:type="dcterms:W3CDTF">2024-08-05T07:43:00Z</dcterms:modified>
</cp:coreProperties>
</file>