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1608">
        <w:rPr>
          <w:rFonts w:ascii="Times New Roman" w:hAnsi="Times New Roman" w:cs="Times New Roman"/>
          <w:sz w:val="24"/>
          <w:szCs w:val="24"/>
          <w:u w:val="single"/>
        </w:rPr>
        <w:t xml:space="preserve"> «03»  июл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780ECF"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F846C9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 объектам адресации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F846C9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упорядочиванием адресов  объектов адресации расположенных на территории Александро-Донского сельског</w:t>
      </w:r>
      <w:r w:rsidR="008E60AB">
        <w:rPr>
          <w:rFonts w:ascii="Times New Roman" w:hAnsi="Times New Roman" w:cs="Times New Roman"/>
          <w:sz w:val="24"/>
          <w:szCs w:val="24"/>
        </w:rPr>
        <w:t>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 от 28.12.2013 г. № 443-ФЗ «О федеральной информационной адресной системе и о внесении  изменений в Федеральный закон</w:t>
      </w:r>
      <w:r w:rsidR="008E60A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руководствуясь правилами присвоения, изменения и аннулирования адресов, утвержденные </w:t>
      </w:r>
      <w:r w:rsidR="003B7ACE" w:rsidRPr="00E9198C">
        <w:rPr>
          <w:rFonts w:ascii="Times New Roman" w:hAnsi="Times New Roman" w:cs="Times New Roman"/>
          <w:sz w:val="24"/>
          <w:szCs w:val="24"/>
        </w:rPr>
        <w:t>Постановлением Правительства РФ от 19.11. 2014 г. № 1221 «Об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CE" w:rsidRPr="00E9198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Правил присвоения изм</w:t>
      </w:r>
      <w:r w:rsidR="008E60AB">
        <w:rPr>
          <w:rFonts w:ascii="Times New Roman" w:hAnsi="Times New Roman" w:cs="Times New Roman"/>
          <w:sz w:val="24"/>
          <w:szCs w:val="24"/>
        </w:rPr>
        <w:t xml:space="preserve">енения и аннулирования адресов», </w:t>
      </w:r>
      <w:r w:rsidR="003B7ACE" w:rsidRPr="00E9198C">
        <w:rPr>
          <w:rFonts w:ascii="Times New Roman" w:hAnsi="Times New Roman" w:cs="Times New Roman"/>
          <w:sz w:val="24"/>
          <w:szCs w:val="24"/>
        </w:rPr>
        <w:t>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60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B7ACE" w:rsidRPr="00E9198C" w:rsidRDefault="006521B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8E60AB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адреса объектам адресации,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A1">
        <w:rPr>
          <w:rFonts w:ascii="Times New Roman" w:hAnsi="Times New Roman" w:cs="Times New Roman"/>
          <w:sz w:val="24"/>
          <w:szCs w:val="24"/>
        </w:rPr>
        <w:t xml:space="preserve"> </w:t>
      </w:r>
      <w:r w:rsidR="00A06DA3">
        <w:rPr>
          <w:rFonts w:ascii="Times New Roman" w:hAnsi="Times New Roman" w:cs="Times New Roman"/>
          <w:sz w:val="24"/>
          <w:szCs w:val="24"/>
        </w:rPr>
        <w:t>на территории Александро-Донского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3B7ACE" w:rsidRPr="00E9198C">
        <w:rPr>
          <w:rFonts w:ascii="Times New Roman" w:hAnsi="Times New Roman" w:cs="Times New Roman"/>
          <w:sz w:val="24"/>
          <w:szCs w:val="24"/>
        </w:rPr>
        <w:t>.</w:t>
      </w:r>
    </w:p>
    <w:p w:rsidR="008F5856" w:rsidRDefault="008E60AB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5D84" w:rsidRPr="008E60A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85D84" w:rsidRPr="008E6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5D84" w:rsidRPr="008E60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Pr="008E60AB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58506A" w:rsidRDefault="0058506A" w:rsidP="003B7A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E60AB" w:rsidRDefault="00C95035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BC012D" wp14:editId="7986146E">
            <wp:extent cx="5940425" cy="1607671"/>
            <wp:effectExtent l="0" t="0" r="3175" b="0"/>
            <wp:docPr id="1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231608">
        <w:rPr>
          <w:rFonts w:ascii="Times New Roman" w:hAnsi="Times New Roman" w:cs="Times New Roman"/>
          <w:sz w:val="24"/>
          <w:szCs w:val="24"/>
        </w:rPr>
        <w:t>03.07</w:t>
      </w:r>
      <w:r w:rsidR="00DD4CDD">
        <w:rPr>
          <w:rFonts w:ascii="Times New Roman" w:hAnsi="Times New Roman" w:cs="Times New Roman"/>
          <w:sz w:val="24"/>
          <w:szCs w:val="24"/>
        </w:rPr>
        <w:t>.2024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E70D6C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3B7ACE" w:rsidRPr="00E9198C" w:rsidRDefault="003B7ACE" w:rsidP="008E6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</w:t>
      </w:r>
      <w:r w:rsidR="008E60AB">
        <w:rPr>
          <w:rFonts w:ascii="Times New Roman" w:hAnsi="Times New Roman" w:cs="Times New Roman"/>
          <w:sz w:val="24"/>
          <w:szCs w:val="24"/>
        </w:rPr>
        <w:t>О присвоении адресов объектам адресации</w:t>
      </w:r>
      <w:r w:rsidRPr="00E9198C">
        <w:rPr>
          <w:rFonts w:ascii="Times New Roman" w:hAnsi="Times New Roman" w:cs="Times New Roman"/>
          <w:sz w:val="24"/>
          <w:szCs w:val="24"/>
        </w:rPr>
        <w:t>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00377F" w:rsidP="00C9503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адресов  объектов адресации, расположенных на территории Александро-Донского сельского поселения</w:t>
      </w: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1276"/>
        <w:gridCol w:w="1559"/>
        <w:gridCol w:w="1418"/>
        <w:gridCol w:w="1559"/>
        <w:gridCol w:w="1559"/>
        <w:gridCol w:w="993"/>
        <w:gridCol w:w="1134"/>
        <w:gridCol w:w="850"/>
        <w:gridCol w:w="1418"/>
        <w:gridCol w:w="2061"/>
      </w:tblGrid>
      <w:tr w:rsidR="004D1A11" w:rsidRPr="00E80F0B" w:rsidTr="00E80F0B">
        <w:tc>
          <w:tcPr>
            <w:tcW w:w="533" w:type="dxa"/>
          </w:tcPr>
          <w:p w:rsidR="004D1A11" w:rsidRPr="00E80F0B" w:rsidRDefault="004D1A11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961" w:type="dxa"/>
            <w:gridSpan w:val="11"/>
          </w:tcPr>
          <w:p w:rsidR="004D1A11" w:rsidRPr="00E80F0B" w:rsidRDefault="004D1A11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E80F0B" w:rsidRPr="00E80F0B" w:rsidTr="00E80F0B">
        <w:tc>
          <w:tcPr>
            <w:tcW w:w="533" w:type="dxa"/>
          </w:tcPr>
          <w:p w:rsidR="00E80F0B" w:rsidRPr="00E80F0B" w:rsidRDefault="00E80F0B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</w:p>
        </w:tc>
        <w:tc>
          <w:tcPr>
            <w:tcW w:w="1276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8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Населенного пункта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Улицы</w:t>
            </w:r>
          </w:p>
        </w:tc>
        <w:tc>
          <w:tcPr>
            <w:tcW w:w="993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</w:p>
        </w:tc>
        <w:tc>
          <w:tcPr>
            <w:tcW w:w="1134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Доп. Тип </w:t>
            </w:r>
          </w:p>
        </w:tc>
        <w:tc>
          <w:tcPr>
            <w:tcW w:w="850" w:type="dxa"/>
          </w:tcPr>
          <w:p w:rsidR="00E80F0B" w:rsidRPr="00E80F0B" w:rsidRDefault="00E80F0B" w:rsidP="00E80F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</w:tc>
        <w:tc>
          <w:tcPr>
            <w:tcW w:w="1418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2061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Кадастрового номера</w:t>
            </w:r>
          </w:p>
        </w:tc>
      </w:tr>
      <w:tr w:rsidR="00E80F0B" w:rsidRPr="00E80F0B" w:rsidTr="00E80F0B">
        <w:tc>
          <w:tcPr>
            <w:tcW w:w="533" w:type="dxa"/>
          </w:tcPr>
          <w:p w:rsidR="00E80F0B" w:rsidRPr="00E80F0B" w:rsidRDefault="00E80F0B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80F0B" w:rsidRPr="00E80F0B" w:rsidRDefault="00E80F0B" w:rsidP="00A06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80F0B" w:rsidRPr="00E80F0B" w:rsidRDefault="00780ECF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80F0B" w:rsidRPr="00E80F0B" w:rsidRDefault="00780ECF" w:rsidP="00957F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36:20:0600012:267</w:t>
            </w:r>
          </w:p>
        </w:tc>
      </w:tr>
      <w:tr w:rsidR="00780ECF" w:rsidRPr="00E80F0B" w:rsidTr="00E80F0B">
        <w:tc>
          <w:tcPr>
            <w:tcW w:w="533" w:type="dxa"/>
          </w:tcPr>
          <w:p w:rsidR="00780ECF" w:rsidRPr="00E80F0B" w:rsidRDefault="00780ECF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780ECF" w:rsidRPr="00E80F0B" w:rsidRDefault="00780ECF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36:20:0600012:269</w:t>
            </w:r>
          </w:p>
        </w:tc>
      </w:tr>
      <w:tr w:rsidR="00780ECF" w:rsidRPr="00E80F0B" w:rsidTr="00E80F0B">
        <w:tc>
          <w:tcPr>
            <w:tcW w:w="533" w:type="dxa"/>
          </w:tcPr>
          <w:p w:rsidR="00780ECF" w:rsidRDefault="00780ECF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780ECF" w:rsidRPr="00E80F0B" w:rsidRDefault="00780ECF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36:20:0600012:270</w:t>
            </w:r>
          </w:p>
        </w:tc>
      </w:tr>
      <w:tr w:rsidR="00780ECF" w:rsidRPr="00E80F0B" w:rsidTr="00E80F0B">
        <w:tc>
          <w:tcPr>
            <w:tcW w:w="533" w:type="dxa"/>
          </w:tcPr>
          <w:p w:rsidR="00780ECF" w:rsidRDefault="00780ECF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780ECF" w:rsidRPr="00E80F0B" w:rsidRDefault="00780ECF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36:20:0600012:68</w:t>
            </w:r>
          </w:p>
        </w:tc>
      </w:tr>
      <w:tr w:rsidR="00780ECF" w:rsidRPr="00E80F0B" w:rsidTr="00E80F0B">
        <w:tc>
          <w:tcPr>
            <w:tcW w:w="533" w:type="dxa"/>
          </w:tcPr>
          <w:p w:rsidR="00780ECF" w:rsidRDefault="00780ECF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780ECF" w:rsidRPr="00E80F0B" w:rsidRDefault="00780ECF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36:20:0600013:156</w:t>
            </w:r>
          </w:p>
        </w:tc>
      </w:tr>
      <w:tr w:rsidR="00780ECF" w:rsidRPr="00E80F0B" w:rsidTr="00E80F0B">
        <w:tc>
          <w:tcPr>
            <w:tcW w:w="533" w:type="dxa"/>
          </w:tcPr>
          <w:p w:rsidR="00780ECF" w:rsidRDefault="00780ECF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80ECF" w:rsidRPr="00E80F0B" w:rsidRDefault="00780ECF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780ECF" w:rsidRPr="00E80F0B" w:rsidRDefault="00780ECF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36:20:0600012:69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36:20:0600012:253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36:20:0600013:135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Павловский муниципальный </w:t>
            </w:r>
            <w:r w:rsidRPr="00E80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Александро-Донское </w:t>
            </w:r>
            <w:r w:rsidRPr="00E80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</w:t>
            </w:r>
            <w:r w:rsidR="00C95035"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:138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1977F9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36:20:0600013:139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36:20:0600013:143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36:20:0600013:415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</w:t>
            </w:r>
            <w:r w:rsidR="00C95035"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:416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36:20:0600013:148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36:20:0600013:154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36:20:0600013:146</w:t>
            </w:r>
          </w:p>
        </w:tc>
      </w:tr>
      <w:tr w:rsidR="00E70D6C" w:rsidRPr="00E80F0B" w:rsidTr="00E80F0B">
        <w:tc>
          <w:tcPr>
            <w:tcW w:w="533" w:type="dxa"/>
          </w:tcPr>
          <w:p w:rsidR="00E70D6C" w:rsidRDefault="00E70D6C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E70D6C" w:rsidRPr="00E80F0B" w:rsidRDefault="00E70D6C" w:rsidP="006F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70D6C" w:rsidRPr="00E80F0B" w:rsidRDefault="00E70D6C" w:rsidP="006F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36:20:0600012:70</w:t>
            </w:r>
          </w:p>
        </w:tc>
      </w:tr>
    </w:tbl>
    <w:p w:rsidR="008E60AB" w:rsidRDefault="003B7ACE" w:rsidP="0000377F">
      <w:pPr>
        <w:spacing w:after="0" w:line="240" w:lineRule="auto"/>
        <w:ind w:left="142" w:hanging="142"/>
        <w:rPr>
          <w:noProof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</w:t>
      </w:r>
      <w:r w:rsidR="00003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69B5" w:rsidRDefault="003869B5" w:rsidP="0000377F">
      <w:pPr>
        <w:spacing w:after="0" w:line="240" w:lineRule="auto"/>
        <w:ind w:left="142" w:hanging="142"/>
        <w:rPr>
          <w:noProof/>
        </w:rPr>
      </w:pPr>
    </w:p>
    <w:p w:rsidR="002F106A" w:rsidRPr="00E45B26" w:rsidRDefault="00C95035" w:rsidP="00E45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BC012D" wp14:editId="7986146E">
            <wp:extent cx="5940425" cy="1607671"/>
            <wp:effectExtent l="0" t="0" r="3175" b="0"/>
            <wp:docPr id="2" name="Рисунок 2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6A" w:rsidRPr="00E45B26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ED" w:rsidRDefault="00D70BED" w:rsidP="00E9198C">
      <w:pPr>
        <w:spacing w:after="0" w:line="240" w:lineRule="auto"/>
      </w:pPr>
      <w:r>
        <w:separator/>
      </w:r>
    </w:p>
  </w:endnote>
  <w:endnote w:type="continuationSeparator" w:id="0">
    <w:p w:rsidR="00D70BED" w:rsidRDefault="00D70BED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ED" w:rsidRDefault="00D70BED" w:rsidP="00E9198C">
      <w:pPr>
        <w:spacing w:after="0" w:line="240" w:lineRule="auto"/>
      </w:pPr>
      <w:r>
        <w:separator/>
      </w:r>
    </w:p>
  </w:footnote>
  <w:footnote w:type="continuationSeparator" w:id="0">
    <w:p w:rsidR="00D70BED" w:rsidRDefault="00D70BED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977F9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1608"/>
    <w:rsid w:val="002351EF"/>
    <w:rsid w:val="00241BF0"/>
    <w:rsid w:val="00250982"/>
    <w:rsid w:val="00255BAF"/>
    <w:rsid w:val="0026193D"/>
    <w:rsid w:val="00263970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55193"/>
    <w:rsid w:val="00675FF9"/>
    <w:rsid w:val="00683E43"/>
    <w:rsid w:val="006A65D4"/>
    <w:rsid w:val="006C1E35"/>
    <w:rsid w:val="006C3A03"/>
    <w:rsid w:val="006E2458"/>
    <w:rsid w:val="00702002"/>
    <w:rsid w:val="00705C02"/>
    <w:rsid w:val="00726E72"/>
    <w:rsid w:val="00734707"/>
    <w:rsid w:val="0075242D"/>
    <w:rsid w:val="007616E1"/>
    <w:rsid w:val="00780ECF"/>
    <w:rsid w:val="00785D84"/>
    <w:rsid w:val="007B398B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07420"/>
    <w:rsid w:val="00B200D7"/>
    <w:rsid w:val="00B5521D"/>
    <w:rsid w:val="00B55451"/>
    <w:rsid w:val="00B82BFB"/>
    <w:rsid w:val="00B8572F"/>
    <w:rsid w:val="00BA6328"/>
    <w:rsid w:val="00BC0687"/>
    <w:rsid w:val="00BD1863"/>
    <w:rsid w:val="00BD65BF"/>
    <w:rsid w:val="00BE508B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5035"/>
    <w:rsid w:val="00C9654B"/>
    <w:rsid w:val="00CA15CA"/>
    <w:rsid w:val="00CA1B0C"/>
    <w:rsid w:val="00CA210C"/>
    <w:rsid w:val="00CA2584"/>
    <w:rsid w:val="00CA53B5"/>
    <w:rsid w:val="00CC7C5C"/>
    <w:rsid w:val="00D01220"/>
    <w:rsid w:val="00D06A05"/>
    <w:rsid w:val="00D06E7F"/>
    <w:rsid w:val="00D07F4A"/>
    <w:rsid w:val="00D127C0"/>
    <w:rsid w:val="00D2600C"/>
    <w:rsid w:val="00D275B4"/>
    <w:rsid w:val="00D41422"/>
    <w:rsid w:val="00D41471"/>
    <w:rsid w:val="00D41A30"/>
    <w:rsid w:val="00D63F97"/>
    <w:rsid w:val="00D70BED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70D6C"/>
    <w:rsid w:val="00E80F0B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9FF1-DC0F-48DD-A1E1-8930794D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2024-07-03T11:49:00Z</cp:lastPrinted>
  <dcterms:created xsi:type="dcterms:W3CDTF">2024-07-04T10:14:00Z</dcterms:created>
  <dcterms:modified xsi:type="dcterms:W3CDTF">2024-07-04T10:34:00Z</dcterms:modified>
</cp:coreProperties>
</file>