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17" w:rsidRDefault="00925710" w:rsidP="00925710">
      <w:pPr>
        <w:pStyle w:val="a7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710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925710" w:rsidRPr="00925710" w:rsidRDefault="00755417" w:rsidP="00925710">
      <w:pPr>
        <w:pStyle w:val="a7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АЛЕКСАНДРО-ДОНСКОГО </w:t>
      </w:r>
      <w:r w:rsidR="00925710" w:rsidRPr="00925710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71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71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</w:rPr>
      </w:pP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571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2571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710" w:rsidRPr="00925710" w:rsidRDefault="001A237E" w:rsidP="00925710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925710" w:rsidRPr="00925710">
        <w:rPr>
          <w:rFonts w:ascii="Times New Roman" w:hAnsi="Times New Roman" w:cs="Times New Roman"/>
          <w:sz w:val="26"/>
          <w:szCs w:val="26"/>
          <w:u w:val="single"/>
        </w:rPr>
        <w:t xml:space="preserve">т  </w:t>
      </w:r>
      <w:r w:rsidR="00755417">
        <w:rPr>
          <w:rFonts w:ascii="Times New Roman" w:hAnsi="Times New Roman" w:cs="Times New Roman"/>
          <w:sz w:val="26"/>
          <w:szCs w:val="26"/>
          <w:u w:val="single"/>
        </w:rPr>
        <w:t xml:space="preserve">«26»   июня  </w:t>
      </w:r>
      <w:r w:rsidR="00925710">
        <w:rPr>
          <w:rFonts w:ascii="Times New Roman" w:hAnsi="Times New Roman" w:cs="Times New Roman"/>
          <w:sz w:val="26"/>
          <w:szCs w:val="26"/>
          <w:u w:val="single"/>
        </w:rPr>
        <w:t>2024</w:t>
      </w:r>
      <w:r w:rsidR="00925710" w:rsidRPr="00925710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755417">
        <w:rPr>
          <w:rFonts w:ascii="Times New Roman" w:hAnsi="Times New Roman" w:cs="Times New Roman"/>
          <w:sz w:val="26"/>
          <w:szCs w:val="26"/>
          <w:u w:val="single"/>
        </w:rPr>
        <w:t xml:space="preserve"> 39</w:t>
      </w:r>
      <w:r w:rsidR="00925710" w:rsidRPr="009257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25710" w:rsidRPr="00755417" w:rsidRDefault="00925710" w:rsidP="00925710">
      <w:pPr>
        <w:pStyle w:val="a7"/>
        <w:rPr>
          <w:rFonts w:ascii="Times New Roman" w:hAnsi="Times New Roman" w:cs="Times New Roman"/>
          <w:sz w:val="26"/>
          <w:szCs w:val="26"/>
          <w:vertAlign w:val="superscript"/>
        </w:rPr>
      </w:pPr>
      <w:r w:rsidRPr="00755417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proofErr w:type="gramStart"/>
      <w:r w:rsidRPr="00755417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Pr="00755417">
        <w:rPr>
          <w:rFonts w:ascii="Times New Roman" w:hAnsi="Times New Roman" w:cs="Times New Roman"/>
          <w:sz w:val="26"/>
          <w:szCs w:val="26"/>
          <w:vertAlign w:val="superscript"/>
        </w:rPr>
        <w:t xml:space="preserve">. </w:t>
      </w:r>
      <w:r w:rsidR="00755417" w:rsidRPr="00755417">
        <w:rPr>
          <w:rFonts w:ascii="Times New Roman" w:hAnsi="Times New Roman" w:cs="Times New Roman"/>
          <w:sz w:val="26"/>
          <w:szCs w:val="26"/>
          <w:vertAlign w:val="superscript"/>
        </w:rPr>
        <w:t>Александровка Донская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6267C" w:rsidTr="00131FE6">
        <w:trPr>
          <w:trHeight w:val="2317"/>
        </w:trPr>
        <w:tc>
          <w:tcPr>
            <w:tcW w:w="9572" w:type="dxa"/>
          </w:tcPr>
          <w:p w:rsidR="0066267C" w:rsidRPr="00A82012" w:rsidRDefault="0066267C" w:rsidP="00131FE6">
            <w:pPr>
              <w:pStyle w:val="a7"/>
              <w:ind w:right="4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порядке формирования 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использования жилых помещений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маневренно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417">
              <w:rPr>
                <w:rFonts w:ascii="Times New Roman" w:hAnsi="Times New Roman" w:cs="Times New Roman"/>
                <w:sz w:val="28"/>
                <w:szCs w:val="28"/>
              </w:rPr>
              <w:t>Александро-Донского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оселени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</w:t>
            </w:r>
            <w:r w:rsidR="009C5D31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A82012">
        <w:rPr>
          <w:color w:val="000000"/>
          <w:sz w:val="26"/>
          <w:szCs w:val="26"/>
        </w:rPr>
        <w:t>В соответствии</w:t>
      </w:r>
      <w:r w:rsidR="001D406C" w:rsidRPr="00A82012">
        <w:rPr>
          <w:color w:val="000000"/>
          <w:sz w:val="26"/>
          <w:szCs w:val="26"/>
        </w:rPr>
        <w:t xml:space="preserve"> с </w:t>
      </w:r>
      <w:r w:rsidRPr="00A82012">
        <w:rPr>
          <w:color w:val="000000"/>
          <w:sz w:val="26"/>
          <w:szCs w:val="26"/>
        </w:rPr>
        <w:t xml:space="preserve">Федеральным законом от 06.10.2003 № 131-ФЗ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>,</w:t>
      </w:r>
      <w:r w:rsidR="001D406C" w:rsidRPr="00A82012">
        <w:rPr>
          <w:color w:val="000000"/>
          <w:sz w:val="26"/>
          <w:szCs w:val="26"/>
        </w:rPr>
        <w:t xml:space="preserve"> ч. 3 статьи 2 </w:t>
      </w:r>
      <w:r w:rsidR="001D406C" w:rsidRPr="00A82012">
        <w:rPr>
          <w:rFonts w:hint="eastAsia"/>
          <w:color w:val="000000"/>
          <w:sz w:val="26"/>
          <w:szCs w:val="26"/>
        </w:rPr>
        <w:t xml:space="preserve">Закона Воронежской области от 10.11.2014 </w:t>
      </w:r>
      <w:r w:rsidR="007765E4" w:rsidRPr="00A82012">
        <w:rPr>
          <w:color w:val="000000"/>
          <w:sz w:val="26"/>
          <w:szCs w:val="26"/>
        </w:rPr>
        <w:br/>
      </w:r>
      <w:r w:rsidR="007765E4" w:rsidRPr="00A82012">
        <w:rPr>
          <w:rFonts w:hint="eastAsia"/>
          <w:color w:val="000000"/>
          <w:sz w:val="26"/>
          <w:szCs w:val="26"/>
        </w:rPr>
        <w:t>№</w:t>
      </w:r>
      <w:r w:rsidR="001D406C" w:rsidRPr="00A82012">
        <w:rPr>
          <w:rFonts w:hint="eastAsia"/>
          <w:color w:val="000000"/>
          <w:sz w:val="26"/>
          <w:szCs w:val="26"/>
        </w:rPr>
        <w:t xml:space="preserve">148-ОЗ </w:t>
      </w:r>
      <w:r w:rsidR="007765E4" w:rsidRPr="00A82012">
        <w:rPr>
          <w:color w:val="000000"/>
          <w:sz w:val="26"/>
          <w:szCs w:val="26"/>
        </w:rPr>
        <w:t>«</w:t>
      </w:r>
      <w:r w:rsidR="001D406C" w:rsidRPr="00A82012">
        <w:rPr>
          <w:rFonts w:hint="eastAsia"/>
          <w:color w:val="000000"/>
          <w:sz w:val="26"/>
          <w:szCs w:val="26"/>
        </w:rPr>
        <w:t>О закреплении отдельных вопросов местного значения за сельскими поселениями Воронежской области</w:t>
      </w:r>
      <w:r w:rsidR="007765E4" w:rsidRPr="00A82012">
        <w:rPr>
          <w:color w:val="000000"/>
          <w:sz w:val="26"/>
          <w:szCs w:val="26"/>
        </w:rPr>
        <w:t xml:space="preserve">», </w:t>
      </w:r>
      <w:r w:rsidRPr="00A82012">
        <w:rPr>
          <w:color w:val="000000"/>
          <w:sz w:val="26"/>
          <w:szCs w:val="26"/>
        </w:rPr>
        <w:t xml:space="preserve">постановлением Правительства Российской Федерации от 26.01.2006 № 42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A82012">
        <w:rPr>
          <w:color w:val="000000"/>
          <w:sz w:val="26"/>
          <w:szCs w:val="26"/>
        </w:rPr>
        <w:t xml:space="preserve"> жилых помещений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 xml:space="preserve">, </w:t>
      </w:r>
      <w:r w:rsidRPr="00A82012">
        <w:rPr>
          <w:sz w:val="26"/>
          <w:szCs w:val="26"/>
        </w:rPr>
        <w:t>Приказ Минстроя России от 14.05.2021 № 292/</w:t>
      </w:r>
      <w:proofErr w:type="spellStart"/>
      <w:proofErr w:type="gramStart"/>
      <w:r w:rsidRPr="00A82012">
        <w:rPr>
          <w:sz w:val="26"/>
          <w:szCs w:val="26"/>
        </w:rPr>
        <w:t>пр</w:t>
      </w:r>
      <w:proofErr w:type="spellEnd"/>
      <w:proofErr w:type="gramEnd"/>
      <w:r w:rsidRPr="00A82012">
        <w:rPr>
          <w:sz w:val="26"/>
          <w:szCs w:val="26"/>
        </w:rPr>
        <w:t xml:space="preserve"> «Об утверждении правил пользования жилыми помещениями»</w:t>
      </w:r>
      <w:r w:rsidRPr="00A82012">
        <w:rPr>
          <w:color w:val="000000"/>
          <w:sz w:val="26"/>
          <w:szCs w:val="26"/>
        </w:rPr>
        <w:t xml:space="preserve">, Уставом </w:t>
      </w:r>
      <w:r w:rsidR="00755417">
        <w:rPr>
          <w:color w:val="000000"/>
          <w:sz w:val="26"/>
          <w:szCs w:val="26"/>
        </w:rPr>
        <w:t>Александро-Донского</w:t>
      </w:r>
      <w:r w:rsidR="00925710">
        <w:rPr>
          <w:color w:val="000000"/>
          <w:sz w:val="26"/>
          <w:szCs w:val="26"/>
        </w:rPr>
        <w:t xml:space="preserve"> </w:t>
      </w:r>
      <w:r w:rsidR="00131FE6" w:rsidRPr="00A82012">
        <w:rPr>
          <w:color w:val="000000"/>
          <w:sz w:val="26"/>
          <w:szCs w:val="26"/>
        </w:rPr>
        <w:t>сельского</w:t>
      </w:r>
      <w:r w:rsidRPr="00A82012">
        <w:rPr>
          <w:color w:val="000000"/>
          <w:sz w:val="26"/>
          <w:szCs w:val="26"/>
        </w:rPr>
        <w:t xml:space="preserve"> поселения </w:t>
      </w:r>
      <w:r w:rsidR="00131FE6" w:rsidRPr="00A82012">
        <w:rPr>
          <w:color w:val="000000"/>
          <w:sz w:val="26"/>
          <w:szCs w:val="26"/>
        </w:rPr>
        <w:t>Павловского муниципального</w:t>
      </w:r>
      <w:r w:rsidRPr="00A82012">
        <w:rPr>
          <w:color w:val="000000"/>
          <w:sz w:val="26"/>
          <w:szCs w:val="26"/>
        </w:rPr>
        <w:t xml:space="preserve"> района, </w:t>
      </w:r>
      <w:r w:rsidR="00925710">
        <w:rPr>
          <w:color w:val="000000"/>
          <w:sz w:val="26"/>
          <w:szCs w:val="26"/>
        </w:rPr>
        <w:t xml:space="preserve">администрация </w:t>
      </w:r>
      <w:r w:rsidR="00755417">
        <w:rPr>
          <w:color w:val="000000"/>
          <w:sz w:val="26"/>
          <w:szCs w:val="26"/>
        </w:rPr>
        <w:t>Александро-Донского</w:t>
      </w:r>
      <w:r w:rsidR="00925710">
        <w:rPr>
          <w:color w:val="000000"/>
          <w:sz w:val="26"/>
          <w:szCs w:val="26"/>
        </w:rPr>
        <w:t xml:space="preserve"> </w:t>
      </w:r>
      <w:r w:rsidR="00925710" w:rsidRPr="00A82012">
        <w:rPr>
          <w:color w:val="000000"/>
          <w:sz w:val="26"/>
          <w:szCs w:val="26"/>
        </w:rPr>
        <w:t>сельского поселения</w:t>
      </w:r>
    </w:p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C5D31" w:rsidRPr="00A82012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C4" w:rsidRPr="00A82012" w:rsidRDefault="00131FE6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:rsidR="00A82012" w:rsidRPr="00A82012" w:rsidRDefault="009C5D31" w:rsidP="00A82012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755417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r w:rsidR="00755417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="00A82012" w:rsidRPr="00A82012">
        <w:rPr>
          <w:rFonts w:ascii="Times New Roman" w:eastAsia="Calibri" w:hAnsi="Times New Roman"/>
          <w:sz w:val="26"/>
          <w:szCs w:val="26"/>
        </w:rPr>
        <w:t>.</w:t>
      </w:r>
    </w:p>
    <w:p w:rsidR="0066267C" w:rsidRPr="00A82012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оставляю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A82012" w:rsidRDefault="00925710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Глава          </w:t>
      </w:r>
      <w:r w:rsidR="0075541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92571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92571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>поселения     Павловского   муниципального</w:t>
      </w:r>
    </w:p>
    <w:p w:rsid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</w:t>
      </w:r>
      <w:r w:rsidR="00755417">
        <w:rPr>
          <w:rFonts w:ascii="Times New Roman" w:hAnsi="Times New Roman" w:cs="Times New Roman"/>
          <w:sz w:val="26"/>
          <w:szCs w:val="26"/>
        </w:rPr>
        <w:t xml:space="preserve">                              В.И. Антоненко</w:t>
      </w:r>
    </w:p>
    <w:p w:rsidR="001A237E" w:rsidRPr="00925710" w:rsidRDefault="001A237E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267C" w:rsidRPr="00A82012" w:rsidRDefault="0066267C" w:rsidP="00755417">
      <w:pPr>
        <w:pStyle w:val="Textbody"/>
        <w:spacing w:after="0" w:line="240" w:lineRule="auto"/>
        <w:ind w:left="4962" w:firstLine="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66267C" w:rsidRPr="00A82012" w:rsidRDefault="0066267C" w:rsidP="00755417">
      <w:pPr>
        <w:pStyle w:val="Textbody"/>
        <w:spacing w:after="0" w:line="240" w:lineRule="auto"/>
        <w:ind w:left="4962" w:firstLine="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:rsidR="00755417" w:rsidRDefault="00755417" w:rsidP="00755417">
      <w:pPr>
        <w:pStyle w:val="Textbody"/>
        <w:spacing w:after="0" w:line="240" w:lineRule="auto"/>
        <w:ind w:left="4962" w:firstLine="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D0886" w:rsidRPr="00A82012" w:rsidRDefault="00131FE6" w:rsidP="00755417">
      <w:pPr>
        <w:pStyle w:val="Textbody"/>
        <w:spacing w:after="0" w:line="240" w:lineRule="auto"/>
        <w:ind w:left="4962" w:firstLine="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:rsidR="0066267C" w:rsidRPr="00A82012" w:rsidRDefault="0066267C" w:rsidP="00755417">
      <w:pPr>
        <w:pStyle w:val="Textbody"/>
        <w:spacing w:after="0" w:line="240" w:lineRule="auto"/>
        <w:ind w:left="4962" w:firstLine="6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26.06.2024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 xml:space="preserve"> 39</w:t>
      </w:r>
    </w:p>
    <w:p w:rsidR="0066267C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FE6" w:rsidRPr="009C5D31" w:rsidRDefault="00131FE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6267C" w:rsidRPr="00A82012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</w:p>
    <w:p w:rsidR="0066267C" w:rsidRPr="00A82012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Общие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-П</w:t>
      </w:r>
      <w:proofErr w:type="gramEnd"/>
      <w:r w:rsidRPr="00A82012">
        <w:rPr>
          <w:rFonts w:ascii="Times New Roman" w:hAnsi="Times New Roman" w:cs="Times New Roman"/>
          <w:color w:val="000000"/>
          <w:sz w:val="26"/>
          <w:szCs w:val="26"/>
        </w:rPr>
        <w:t>оложение)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определяет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>сельского п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— </w:t>
      </w:r>
      <w:proofErr w:type="gramStart"/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>эт</w:t>
      </w:r>
      <w:proofErr w:type="gramEnd"/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разновидность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предназначены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временного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реконструкцией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находятся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найма;</w:t>
      </w:r>
      <w:bookmarkStart w:id="1" w:name="P44"/>
      <w:bookmarkEnd w:id="1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банка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заложены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еспечение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возврата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единственными;</w:t>
      </w:r>
      <w:bookmarkStart w:id="2" w:name="P45"/>
      <w:bookmarkEnd w:id="2"/>
      <w:proofErr w:type="gramEnd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обстоятельств;</w:t>
      </w:r>
      <w:bookmarkStart w:id="3" w:name="P46"/>
      <w:bookmarkEnd w:id="3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признания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аварийными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подлежащим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сносу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реконструкции;</w:t>
      </w:r>
      <w:bookmarkStart w:id="4" w:name="P48"/>
      <w:bookmarkEnd w:id="4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производятся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квартир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пригодных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отвечать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нормам,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безопасности,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благоустроенными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применительно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1.5.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отчуждению,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аренду,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вправе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обмен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передавать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поднаем.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1.6.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Вопросы,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урегулированные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решаются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предоставляются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квадратных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метров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площади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человека.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месту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расторгается,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освобождаются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обратного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приостановлении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наймодателем</w:t>
      </w:r>
      <w:proofErr w:type="spellEnd"/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Копия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2.4.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продажи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законами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  <w:proofErr w:type="gramEnd"/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года;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4)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устанавливаемый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2.5.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Истечение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22D5D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содержания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регламентируется: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нормами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эксплуатации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Государственного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строительству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жилищно-коммунальному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комплексу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27.09.2003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170;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собственниками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пользователям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06.05.2011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354;</w:t>
      </w:r>
    </w:p>
    <w:p w:rsidR="0066267C" w:rsidRPr="00A82012" w:rsidRDefault="009E04C2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л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интересов,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соседей,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санитарно-гигиенических,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власти.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Граждане-наниматели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семей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только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обеспечивать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поддерживать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надлежащем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состоянии.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Самовольное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одной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комнаты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(квартиры)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другую,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допускаются.</w:t>
      </w:r>
    </w:p>
    <w:p w:rsidR="002578C4" w:rsidRPr="00A82012" w:rsidRDefault="0066267C" w:rsidP="00755417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расторжения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основаниям,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занимающие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освободить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срок,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заселившиеся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вносить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тарифами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превышать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5.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5.2.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неисполнении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нанимателеми</w:t>
      </w:r>
      <w:proofErr w:type="spell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совместно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семьи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101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расторгнут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судебном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5417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A82012" w:rsidRDefault="00925710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Глава          </w:t>
      </w:r>
      <w:r w:rsidR="0075541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92571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92571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>поселения     Павловского   муниципального</w:t>
      </w: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</w:t>
      </w:r>
      <w:r w:rsidR="00755417">
        <w:rPr>
          <w:rFonts w:ascii="Times New Roman" w:hAnsi="Times New Roman" w:cs="Times New Roman"/>
          <w:sz w:val="26"/>
          <w:szCs w:val="26"/>
        </w:rPr>
        <w:t xml:space="preserve">                              В.И. Антоненко </w:t>
      </w: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03101" w:rsidRPr="00A82012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03101" w:rsidRPr="00A82012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31FE6"/>
    <w:rsid w:val="00136D47"/>
    <w:rsid w:val="001502DE"/>
    <w:rsid w:val="0015440D"/>
    <w:rsid w:val="001814CA"/>
    <w:rsid w:val="001A237E"/>
    <w:rsid w:val="001D406C"/>
    <w:rsid w:val="00246BA6"/>
    <w:rsid w:val="00256113"/>
    <w:rsid w:val="002578C4"/>
    <w:rsid w:val="00403EA3"/>
    <w:rsid w:val="00422CC0"/>
    <w:rsid w:val="004E08AF"/>
    <w:rsid w:val="00515BB8"/>
    <w:rsid w:val="00566C2A"/>
    <w:rsid w:val="005970D2"/>
    <w:rsid w:val="005F7961"/>
    <w:rsid w:val="0066267C"/>
    <w:rsid w:val="006B35B5"/>
    <w:rsid w:val="00755417"/>
    <w:rsid w:val="007765E4"/>
    <w:rsid w:val="007D7D68"/>
    <w:rsid w:val="008C1E23"/>
    <w:rsid w:val="00925710"/>
    <w:rsid w:val="00980E59"/>
    <w:rsid w:val="009C47E8"/>
    <w:rsid w:val="009C5D31"/>
    <w:rsid w:val="009E04C2"/>
    <w:rsid w:val="00A07057"/>
    <w:rsid w:val="00A473DB"/>
    <w:rsid w:val="00A5564E"/>
    <w:rsid w:val="00A82012"/>
    <w:rsid w:val="00AC284A"/>
    <w:rsid w:val="00AF4A0D"/>
    <w:rsid w:val="00B63FF1"/>
    <w:rsid w:val="00C22D5D"/>
    <w:rsid w:val="00CE6DB1"/>
    <w:rsid w:val="00CF10C9"/>
    <w:rsid w:val="00D13D4A"/>
    <w:rsid w:val="00D735F2"/>
    <w:rsid w:val="00E30182"/>
    <w:rsid w:val="00E41137"/>
    <w:rsid w:val="00E514C0"/>
    <w:rsid w:val="00E706DA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131F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925710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paragraph" w:customStyle="1" w:styleId="ConsPlusNormal">
    <w:name w:val="ConsPlusNormal"/>
    <w:link w:val="ConsPlusNormal0"/>
    <w:uiPriority w:val="99"/>
    <w:rsid w:val="00925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10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131F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925710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paragraph" w:customStyle="1" w:styleId="ConsPlusNormal">
    <w:name w:val="ConsPlusNormal"/>
    <w:link w:val="ConsPlusNormal0"/>
    <w:uiPriority w:val="99"/>
    <w:rsid w:val="00925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10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8CF7-7DCC-4121-BBDE-950B6194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2</cp:revision>
  <cp:lastPrinted>2024-05-04T09:29:00Z</cp:lastPrinted>
  <dcterms:created xsi:type="dcterms:W3CDTF">2024-06-26T10:27:00Z</dcterms:created>
  <dcterms:modified xsi:type="dcterms:W3CDTF">2024-06-26T10:27:00Z</dcterms:modified>
</cp:coreProperties>
</file>