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77" w:rsidRPr="008003A3" w:rsidRDefault="00042D77" w:rsidP="00042D77">
      <w:pPr>
        <w:pStyle w:val="a4"/>
        <w:spacing w:before="0" w:beforeAutospacing="0" w:after="0" w:afterAutospacing="0"/>
        <w:jc w:val="center"/>
        <w:rPr>
          <w:color w:val="382E2C"/>
        </w:rPr>
      </w:pPr>
      <w:r w:rsidRPr="008003A3">
        <w:rPr>
          <w:rStyle w:val="a5"/>
          <w:color w:val="382E2C"/>
        </w:rPr>
        <w:t>Извещение</w:t>
      </w:r>
    </w:p>
    <w:p w:rsidR="00042D77" w:rsidRPr="008003A3" w:rsidRDefault="00042D77" w:rsidP="00042D77">
      <w:pPr>
        <w:pStyle w:val="a4"/>
        <w:spacing w:before="0" w:beforeAutospacing="0" w:after="0" w:afterAutospacing="0"/>
        <w:jc w:val="center"/>
        <w:rPr>
          <w:color w:val="382E2C"/>
        </w:rPr>
      </w:pPr>
      <w:r w:rsidRPr="008003A3">
        <w:rPr>
          <w:rStyle w:val="a5"/>
          <w:color w:val="382E2C"/>
        </w:rPr>
        <w:t>о проведении общественного обсуждения</w:t>
      </w:r>
    </w:p>
    <w:p w:rsidR="00042D77" w:rsidRPr="008003A3" w:rsidRDefault="00042D77" w:rsidP="00042D77">
      <w:pPr>
        <w:pStyle w:val="a4"/>
        <w:spacing w:before="0" w:beforeAutospacing="0" w:after="230" w:afterAutospacing="0"/>
        <w:jc w:val="center"/>
        <w:rPr>
          <w:color w:val="382E2C"/>
        </w:rPr>
      </w:pPr>
      <w:r w:rsidRPr="008003A3">
        <w:rPr>
          <w:color w:val="382E2C"/>
        </w:rPr>
        <w:t> </w:t>
      </w:r>
    </w:p>
    <w:p w:rsidR="00042D77" w:rsidRPr="008003A3" w:rsidRDefault="00042D77" w:rsidP="008003A3">
      <w:pPr>
        <w:pStyle w:val="a4"/>
        <w:spacing w:before="0" w:beforeAutospacing="0" w:after="230" w:afterAutospacing="0"/>
        <w:ind w:firstLine="708"/>
        <w:jc w:val="both"/>
        <w:rPr>
          <w:color w:val="382E2C"/>
        </w:rPr>
      </w:pPr>
      <w:r w:rsidRPr="008003A3">
        <w:rPr>
          <w:color w:val="382E2C"/>
        </w:rPr>
        <w:t>Обсуждение проекта  постановле</w:t>
      </w:r>
      <w:r w:rsidR="008003A3">
        <w:rPr>
          <w:color w:val="382E2C"/>
        </w:rPr>
        <w:t>ния «О  внесении    изменений   в  </w:t>
      </w:r>
      <w:r w:rsidRPr="008003A3">
        <w:rPr>
          <w:color w:val="382E2C"/>
        </w:rPr>
        <w:t xml:space="preserve"> постановление администрации  Петр</w:t>
      </w:r>
      <w:r w:rsidR="008003A3">
        <w:rPr>
          <w:color w:val="382E2C"/>
        </w:rPr>
        <w:t>овского  сельского поселения  </w:t>
      </w:r>
      <w:r w:rsidRPr="008003A3">
        <w:rPr>
          <w:color w:val="382E2C"/>
        </w:rPr>
        <w:t xml:space="preserve"> от   </w:t>
      </w:r>
      <w:r w:rsidR="008003A3">
        <w:rPr>
          <w:color w:val="382E2C"/>
        </w:rPr>
        <w:t>21.12.2017 г.  № 67 </w:t>
      </w:r>
      <w:r w:rsidRPr="008003A3">
        <w:rPr>
          <w:color w:val="382E2C"/>
        </w:rPr>
        <w:t xml:space="preserve"> «Об утверждении муниципальной программы  «Формирование современной городской среды </w:t>
      </w:r>
      <w:r w:rsidR="008003A3">
        <w:rPr>
          <w:color w:val="382E2C"/>
        </w:rPr>
        <w:t>Александро-Донского</w:t>
      </w:r>
      <w:r w:rsidRPr="008003A3">
        <w:rPr>
          <w:color w:val="382E2C"/>
        </w:rPr>
        <w:t xml:space="preserve"> сельского поселения на 2018-2023  годы»» </w:t>
      </w:r>
    </w:p>
    <w:p w:rsidR="00042D77" w:rsidRPr="008003A3" w:rsidRDefault="00042D77" w:rsidP="008003A3">
      <w:pPr>
        <w:pStyle w:val="a4"/>
        <w:spacing w:before="0" w:beforeAutospacing="0" w:after="0" w:afterAutospacing="0"/>
        <w:ind w:firstLine="708"/>
        <w:jc w:val="both"/>
        <w:rPr>
          <w:color w:val="382E2C"/>
        </w:rPr>
      </w:pPr>
      <w:proofErr w:type="gramStart"/>
      <w:r w:rsidRPr="008003A3">
        <w:rPr>
          <w:color w:val="382E2C"/>
        </w:rPr>
        <w:t>Обсуждение проекта  постановле</w:t>
      </w:r>
      <w:r w:rsidR="008003A3">
        <w:rPr>
          <w:color w:val="382E2C"/>
        </w:rPr>
        <w:t>ния «О  внесении    изменений   в </w:t>
      </w:r>
      <w:r w:rsidRPr="008003A3">
        <w:rPr>
          <w:color w:val="382E2C"/>
        </w:rPr>
        <w:t xml:space="preserve">  постановление администрации  </w:t>
      </w:r>
      <w:r w:rsidR="008003A3">
        <w:rPr>
          <w:color w:val="382E2C"/>
        </w:rPr>
        <w:t>Александро-Донского  сельского поселения </w:t>
      </w:r>
      <w:r w:rsidRPr="008003A3">
        <w:rPr>
          <w:color w:val="382E2C"/>
        </w:rPr>
        <w:t xml:space="preserve"> от   </w:t>
      </w:r>
      <w:r w:rsidR="008003A3">
        <w:rPr>
          <w:color w:val="382E2C"/>
        </w:rPr>
        <w:t>21.12.2017    № 67   </w:t>
      </w:r>
      <w:r w:rsidRPr="008003A3">
        <w:rPr>
          <w:color w:val="382E2C"/>
        </w:rPr>
        <w:t xml:space="preserve"> «Об утверждении муниципальной программы  «Формирование современной городской среды </w:t>
      </w:r>
      <w:r w:rsidR="008003A3">
        <w:rPr>
          <w:color w:val="382E2C"/>
        </w:rPr>
        <w:t>Александро-Донского</w:t>
      </w:r>
      <w:r w:rsidRPr="008003A3">
        <w:rPr>
          <w:color w:val="382E2C"/>
        </w:rPr>
        <w:t xml:space="preserve"> сельского поселения на 2018-2023  годы»», ответственный исполнитель муниципальной программы</w:t>
      </w:r>
      <w:r w:rsidR="008003A3">
        <w:rPr>
          <w:color w:val="382E2C"/>
        </w:rPr>
        <w:t xml:space="preserve"> </w:t>
      </w:r>
      <w:r w:rsidRPr="008003A3">
        <w:rPr>
          <w:color w:val="382E2C"/>
        </w:rPr>
        <w:t xml:space="preserve">- администрация </w:t>
      </w:r>
      <w:r w:rsidR="008003A3">
        <w:rPr>
          <w:color w:val="382E2C"/>
        </w:rPr>
        <w:t>Александро-Донского</w:t>
      </w:r>
      <w:r w:rsidRPr="008003A3">
        <w:rPr>
          <w:color w:val="382E2C"/>
        </w:rPr>
        <w:t xml:space="preserve"> сельского посел</w:t>
      </w:r>
      <w:r w:rsidR="008003A3">
        <w:rPr>
          <w:color w:val="382E2C"/>
        </w:rPr>
        <w:t xml:space="preserve">ения Павловского муниципального </w:t>
      </w:r>
      <w:r w:rsidRPr="008003A3">
        <w:rPr>
          <w:color w:val="382E2C"/>
        </w:rPr>
        <w:t>района, электронная почта </w:t>
      </w:r>
      <w:hyperlink r:id="rId4" w:history="1">
        <w:r w:rsidR="008003A3" w:rsidRPr="00851860">
          <w:rPr>
            <w:rStyle w:val="a3"/>
            <w:bdr w:val="none" w:sz="0" w:space="0" w:color="auto" w:frame="1"/>
            <w:lang w:val="en-US"/>
          </w:rPr>
          <w:t>aldonsk</w:t>
        </w:r>
        <w:r w:rsidR="008003A3" w:rsidRPr="00851860">
          <w:rPr>
            <w:rStyle w:val="a3"/>
            <w:bdr w:val="none" w:sz="0" w:space="0" w:color="auto" w:frame="1"/>
          </w:rPr>
          <w:t>.pavl@govvrn.ru</w:t>
        </w:r>
      </w:hyperlink>
      <w:r w:rsidRPr="008003A3">
        <w:rPr>
          <w:color w:val="382E2C"/>
        </w:rPr>
        <w:t>, ко</w:t>
      </w:r>
      <w:r w:rsidR="00806E40">
        <w:rPr>
          <w:color w:val="382E2C"/>
        </w:rPr>
        <w:t>нтактный телефон</w:t>
      </w:r>
      <w:r w:rsidR="008003A3">
        <w:rPr>
          <w:color w:val="382E2C"/>
        </w:rPr>
        <w:t>: 8/473612/44-2-21, 8/47362/44-0-91</w:t>
      </w:r>
      <w:r w:rsidRPr="008003A3">
        <w:rPr>
          <w:color w:val="382E2C"/>
        </w:rPr>
        <w:t>,  предлагает всем заинтересованным лицам учреждений, организаций</w:t>
      </w:r>
      <w:proofErr w:type="gramEnd"/>
      <w:r w:rsidRPr="008003A3">
        <w:rPr>
          <w:color w:val="382E2C"/>
        </w:rPr>
        <w:t>, предприятий, общественных объединений, предпринимателям принять участие в обсуждении проекта  постан</w:t>
      </w:r>
      <w:r w:rsidR="008003A3">
        <w:rPr>
          <w:color w:val="382E2C"/>
        </w:rPr>
        <w:t>овления «О  внесении    изменений  в </w:t>
      </w:r>
      <w:r w:rsidRPr="008003A3">
        <w:rPr>
          <w:color w:val="382E2C"/>
        </w:rPr>
        <w:t xml:space="preserve"> постановление администрации  </w:t>
      </w:r>
      <w:r w:rsidR="008003A3">
        <w:rPr>
          <w:color w:val="382E2C"/>
        </w:rPr>
        <w:t>Александро-Донского</w:t>
      </w:r>
      <w:r w:rsidRPr="008003A3">
        <w:rPr>
          <w:color w:val="382E2C"/>
        </w:rPr>
        <w:t>  се</w:t>
      </w:r>
      <w:r w:rsidR="008003A3">
        <w:rPr>
          <w:color w:val="382E2C"/>
        </w:rPr>
        <w:t>льского поселения  от   21.12.2017  № 67 </w:t>
      </w:r>
      <w:r w:rsidRPr="008003A3">
        <w:rPr>
          <w:color w:val="382E2C"/>
        </w:rPr>
        <w:t xml:space="preserve"> «Об утверждении муниципальной программы  «Формирование современной городской среды </w:t>
      </w:r>
      <w:r w:rsidR="008003A3">
        <w:rPr>
          <w:color w:val="382E2C"/>
        </w:rPr>
        <w:t>Александро-Донского</w:t>
      </w:r>
      <w:r w:rsidRPr="008003A3">
        <w:rPr>
          <w:color w:val="382E2C"/>
        </w:rPr>
        <w:t xml:space="preserve"> сельского поселения на 2018-2023  годы»»</w:t>
      </w:r>
    </w:p>
    <w:p w:rsidR="008003A3" w:rsidRDefault="00042D77" w:rsidP="008003A3">
      <w:pPr>
        <w:pStyle w:val="a4"/>
        <w:spacing w:before="0" w:beforeAutospacing="0" w:after="230" w:afterAutospacing="0"/>
        <w:jc w:val="both"/>
        <w:rPr>
          <w:color w:val="382E2C"/>
        </w:rPr>
      </w:pPr>
      <w:r w:rsidRPr="008003A3">
        <w:rPr>
          <w:color w:val="382E2C"/>
        </w:rPr>
        <w:t> </w:t>
      </w:r>
    </w:p>
    <w:p w:rsidR="00042D77" w:rsidRPr="008003A3" w:rsidRDefault="00042D77" w:rsidP="008003A3">
      <w:pPr>
        <w:pStyle w:val="a4"/>
        <w:spacing w:before="0" w:beforeAutospacing="0" w:after="230" w:afterAutospacing="0"/>
        <w:ind w:firstLine="708"/>
        <w:jc w:val="both"/>
        <w:rPr>
          <w:color w:val="382E2C"/>
        </w:rPr>
      </w:pPr>
      <w:r w:rsidRPr="008003A3">
        <w:rPr>
          <w:color w:val="382E2C"/>
        </w:rPr>
        <w:t>Ознакомиться с проектом  постановления можно  на сайте  </w:t>
      </w:r>
      <w:hyperlink r:id="rId5" w:history="1">
        <w:r w:rsidR="008003A3" w:rsidRPr="008003A3">
          <w:rPr>
            <w:rStyle w:val="a3"/>
            <w:lang w:val="en-US"/>
          </w:rPr>
          <w:t>www</w:t>
        </w:r>
        <w:r w:rsidR="008003A3" w:rsidRPr="008003A3">
          <w:rPr>
            <w:rStyle w:val="a3"/>
          </w:rPr>
          <w:t>.</w:t>
        </w:r>
        <w:proofErr w:type="spellStart"/>
        <w:r w:rsidR="008003A3" w:rsidRPr="008003A3">
          <w:rPr>
            <w:rStyle w:val="a3"/>
            <w:lang w:val="en-US"/>
          </w:rPr>
          <w:t>aleksandro</w:t>
        </w:r>
        <w:proofErr w:type="spellEnd"/>
        <w:r w:rsidR="008003A3" w:rsidRPr="008003A3">
          <w:rPr>
            <w:rStyle w:val="a3"/>
          </w:rPr>
          <w:t>-</w:t>
        </w:r>
        <w:proofErr w:type="spellStart"/>
        <w:r w:rsidR="008003A3" w:rsidRPr="008003A3">
          <w:rPr>
            <w:rStyle w:val="a3"/>
            <w:lang w:val="en-US"/>
          </w:rPr>
          <w:t>donskoe</w:t>
        </w:r>
        <w:proofErr w:type="spellEnd"/>
        <w:r w:rsidR="008003A3" w:rsidRPr="008003A3">
          <w:rPr>
            <w:rStyle w:val="a3"/>
          </w:rPr>
          <w:t>.</w:t>
        </w:r>
        <w:proofErr w:type="spellStart"/>
        <w:r w:rsidR="008003A3" w:rsidRPr="008003A3">
          <w:rPr>
            <w:rStyle w:val="a3"/>
            <w:lang w:val="en-US"/>
          </w:rPr>
          <w:t>pav</w:t>
        </w:r>
        <w:proofErr w:type="spellEnd"/>
        <w:r w:rsidR="008003A3" w:rsidRPr="008003A3">
          <w:rPr>
            <w:rStyle w:val="a3"/>
          </w:rPr>
          <w:t>.</w:t>
        </w:r>
        <w:r w:rsidR="008003A3" w:rsidRPr="008003A3">
          <w:rPr>
            <w:rStyle w:val="a3"/>
            <w:lang w:val="en-US"/>
          </w:rPr>
          <w:t>e</w:t>
        </w:r>
        <w:r w:rsidR="008003A3" w:rsidRPr="008003A3">
          <w:rPr>
            <w:rStyle w:val="a3"/>
          </w:rPr>
          <w:t>-</w:t>
        </w:r>
        <w:proofErr w:type="spellStart"/>
        <w:r w:rsidR="008003A3" w:rsidRPr="008003A3">
          <w:rPr>
            <w:rStyle w:val="a3"/>
            <w:lang w:val="en-US"/>
          </w:rPr>
          <w:t>gov</w:t>
        </w:r>
        <w:proofErr w:type="spellEnd"/>
        <w:r w:rsidR="008003A3" w:rsidRPr="008003A3">
          <w:rPr>
            <w:rStyle w:val="a3"/>
          </w:rPr>
          <w:t>36.ru</w:t>
        </w:r>
      </w:hyperlink>
      <w:r w:rsidRPr="008003A3">
        <w:rPr>
          <w:color w:val="382E2C"/>
        </w:rPr>
        <w:t>   в разделе муниципальной программы «Формирован</w:t>
      </w:r>
      <w:r w:rsidR="008003A3">
        <w:rPr>
          <w:color w:val="382E2C"/>
        </w:rPr>
        <w:t>ие современной городской среды»</w:t>
      </w:r>
      <w:r w:rsidRPr="008003A3">
        <w:rPr>
          <w:color w:val="382E2C"/>
        </w:rPr>
        <w:t>.</w:t>
      </w:r>
    </w:p>
    <w:p w:rsidR="00042D77" w:rsidRPr="008003A3" w:rsidRDefault="00042D77" w:rsidP="00042D77">
      <w:pPr>
        <w:pStyle w:val="a4"/>
        <w:spacing w:before="0" w:beforeAutospacing="0" w:after="230" w:afterAutospacing="0"/>
        <w:jc w:val="both"/>
        <w:rPr>
          <w:color w:val="382E2C"/>
        </w:rPr>
      </w:pPr>
      <w:r w:rsidRPr="008003A3">
        <w:rPr>
          <w:color w:val="382E2C"/>
        </w:rPr>
        <w:t>Общественное обсуждение проводится с  02  сентября  2019г.</w:t>
      </w:r>
      <w:r w:rsidR="008003A3">
        <w:rPr>
          <w:color w:val="382E2C"/>
        </w:rPr>
        <w:t xml:space="preserve"> </w:t>
      </w:r>
      <w:r w:rsidRPr="008003A3">
        <w:rPr>
          <w:color w:val="382E2C"/>
        </w:rPr>
        <w:t xml:space="preserve"> до  03 октября  2019г.</w:t>
      </w:r>
    </w:p>
    <w:p w:rsidR="00042D77" w:rsidRPr="008003A3" w:rsidRDefault="00042D77" w:rsidP="00042D77">
      <w:pPr>
        <w:pStyle w:val="a4"/>
        <w:spacing w:before="0" w:beforeAutospacing="0" w:after="230" w:afterAutospacing="0"/>
        <w:jc w:val="both"/>
        <w:rPr>
          <w:color w:val="382E2C"/>
        </w:rPr>
      </w:pPr>
      <w:r w:rsidRPr="008003A3">
        <w:rPr>
          <w:color w:val="382E2C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042D77" w:rsidRPr="008003A3" w:rsidRDefault="00042D77" w:rsidP="00042D77">
      <w:pPr>
        <w:pStyle w:val="a4"/>
        <w:spacing w:before="0" w:beforeAutospacing="0" w:after="0" w:afterAutospacing="0"/>
        <w:jc w:val="both"/>
        <w:rPr>
          <w:color w:val="382E2C"/>
        </w:rPr>
      </w:pPr>
      <w:r w:rsidRPr="008003A3">
        <w:rPr>
          <w:color w:val="382E2C"/>
        </w:rPr>
        <w:t>Замечания и предложения просим направлять на электронную почту: </w:t>
      </w:r>
      <w:hyperlink r:id="rId6" w:history="1">
        <w:r w:rsidRPr="008003A3">
          <w:rPr>
            <w:rStyle w:val="a3"/>
            <w:color w:val="50634F"/>
            <w:bdr w:val="none" w:sz="0" w:space="0" w:color="auto" w:frame="1"/>
          </w:rPr>
          <w:t>petrovsk.pavl@govvrn.ru</w:t>
        </w:r>
      </w:hyperlink>
      <w:r w:rsidRPr="008003A3">
        <w:rPr>
          <w:color w:val="382E2C"/>
        </w:rPr>
        <w:t xml:space="preserve"> , тел. </w:t>
      </w:r>
      <w:r w:rsidR="008003A3">
        <w:rPr>
          <w:color w:val="382E2C"/>
        </w:rPr>
        <w:t>8/473612/44-2-21, 8/47362/44-0-91</w:t>
      </w:r>
      <w:r w:rsidR="008003A3" w:rsidRPr="008003A3">
        <w:rPr>
          <w:color w:val="382E2C"/>
        </w:rPr>
        <w:t>,  </w:t>
      </w: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E40" w:rsidRPr="00806E40" w:rsidRDefault="00806E40" w:rsidP="00806E40">
      <w:pPr>
        <w:pStyle w:val="a4"/>
        <w:spacing w:before="0" w:beforeAutospacing="0" w:after="0" w:afterAutospacing="0"/>
        <w:jc w:val="center"/>
        <w:rPr>
          <w:color w:val="382E2C"/>
        </w:rPr>
      </w:pPr>
      <w:r w:rsidRPr="00806E40">
        <w:rPr>
          <w:rStyle w:val="a5"/>
          <w:color w:val="382E2C"/>
        </w:rPr>
        <w:t>Состав</w:t>
      </w:r>
    </w:p>
    <w:p w:rsidR="00806E40" w:rsidRPr="00806E40" w:rsidRDefault="00806E40" w:rsidP="00806E40">
      <w:pPr>
        <w:pStyle w:val="a4"/>
        <w:spacing w:before="0" w:beforeAutospacing="0" w:after="0" w:afterAutospacing="0"/>
        <w:jc w:val="center"/>
        <w:rPr>
          <w:color w:val="382E2C"/>
        </w:rPr>
      </w:pPr>
      <w:r w:rsidRPr="00806E40">
        <w:rPr>
          <w:rStyle w:val="a5"/>
          <w:color w:val="382E2C"/>
        </w:rPr>
        <w:t> общественной комиссии  Петровского  сельского поселения по обеспечению реализации муниципальной программы «Формирование современной городской среды »</w:t>
      </w:r>
    </w:p>
    <w:p w:rsid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  <w:r>
        <w:rPr>
          <w:rStyle w:val="a5"/>
          <w:color w:val="382E2C"/>
        </w:rPr>
        <w:t> </w:t>
      </w:r>
      <w:r w:rsidRPr="00806E40">
        <w:rPr>
          <w:rStyle w:val="a5"/>
          <w:color w:val="382E2C"/>
        </w:rPr>
        <w:t> </w:t>
      </w:r>
      <w:r w:rsidRPr="00806E40">
        <w:rPr>
          <w:color w:val="382E2C"/>
        </w:rPr>
        <w:t>-</w:t>
      </w:r>
      <w:proofErr w:type="spellStart"/>
      <w:r>
        <w:rPr>
          <w:color w:val="382E2C"/>
        </w:rPr>
        <w:t>Антоненко</w:t>
      </w:r>
      <w:proofErr w:type="spellEnd"/>
      <w:r>
        <w:rPr>
          <w:color w:val="382E2C"/>
        </w:rPr>
        <w:t xml:space="preserve"> Владимир Иванович </w:t>
      </w:r>
      <w:r w:rsidRPr="00806E40">
        <w:rPr>
          <w:color w:val="382E2C"/>
        </w:rPr>
        <w:t xml:space="preserve"> — председатель комиссии, глава </w:t>
      </w:r>
      <w:r>
        <w:rPr>
          <w:color w:val="382E2C"/>
        </w:rPr>
        <w:t xml:space="preserve">Александро- </w:t>
      </w:r>
    </w:p>
    <w:p w:rsid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  <w:r>
        <w:rPr>
          <w:color w:val="382E2C"/>
        </w:rPr>
        <w:t xml:space="preserve">                                                                               Донского</w:t>
      </w:r>
      <w:r w:rsidRPr="00806E40">
        <w:rPr>
          <w:color w:val="382E2C"/>
        </w:rPr>
        <w:t>  сельского поселения;</w:t>
      </w:r>
    </w:p>
    <w:p w:rsidR="00806E40" w:rsidRP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</w:p>
    <w:p w:rsid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  <w:r>
        <w:rPr>
          <w:color w:val="382E2C"/>
        </w:rPr>
        <w:t> </w:t>
      </w:r>
      <w:r w:rsidRPr="00806E40">
        <w:rPr>
          <w:color w:val="382E2C"/>
        </w:rPr>
        <w:t>-</w:t>
      </w:r>
      <w:r>
        <w:rPr>
          <w:color w:val="382E2C"/>
        </w:rPr>
        <w:t>Скрябина Татьяна Александровна </w:t>
      </w:r>
      <w:r w:rsidRPr="00806E40">
        <w:rPr>
          <w:color w:val="382E2C"/>
        </w:rPr>
        <w:t> — секретарь  комиссии, ведущий  специалист</w:t>
      </w:r>
    </w:p>
    <w:p w:rsidR="00806E40" w:rsidRP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  <w:r>
        <w:rPr>
          <w:color w:val="382E2C"/>
        </w:rPr>
        <w:t xml:space="preserve">                                      </w:t>
      </w:r>
      <w:r w:rsidRPr="00806E40">
        <w:rPr>
          <w:color w:val="382E2C"/>
        </w:rPr>
        <w:t xml:space="preserve"> администрации    </w:t>
      </w:r>
      <w:r>
        <w:rPr>
          <w:color w:val="382E2C"/>
        </w:rPr>
        <w:t xml:space="preserve">Александро-Донского </w:t>
      </w:r>
      <w:r w:rsidRPr="00806E40">
        <w:rPr>
          <w:color w:val="382E2C"/>
        </w:rPr>
        <w:t xml:space="preserve"> сельского поселения;</w:t>
      </w:r>
    </w:p>
    <w:p w:rsidR="00806E40" w:rsidRDefault="00806E40" w:rsidP="00806E40">
      <w:pPr>
        <w:pStyle w:val="a4"/>
        <w:spacing w:before="0" w:beforeAutospacing="0" w:after="230" w:afterAutospacing="0"/>
        <w:rPr>
          <w:color w:val="382E2C"/>
        </w:rPr>
      </w:pPr>
      <w:r w:rsidRPr="00806E40">
        <w:rPr>
          <w:color w:val="382E2C"/>
        </w:rPr>
        <w:t> </w:t>
      </w:r>
    </w:p>
    <w:p w:rsidR="00806E40" w:rsidRDefault="00806E40" w:rsidP="00806E40">
      <w:pPr>
        <w:pStyle w:val="a4"/>
        <w:spacing w:before="0" w:beforeAutospacing="0" w:after="230" w:afterAutospacing="0"/>
        <w:rPr>
          <w:color w:val="382E2C"/>
        </w:rPr>
      </w:pPr>
    </w:p>
    <w:p w:rsidR="00806E40" w:rsidRPr="00806E40" w:rsidRDefault="00806E40" w:rsidP="00806E40">
      <w:pPr>
        <w:pStyle w:val="a4"/>
        <w:spacing w:before="0" w:beforeAutospacing="0" w:after="230" w:afterAutospacing="0"/>
        <w:rPr>
          <w:color w:val="382E2C"/>
        </w:rPr>
      </w:pPr>
    </w:p>
    <w:p w:rsidR="00806E40" w:rsidRPr="00806E40" w:rsidRDefault="00806E40" w:rsidP="00806E40">
      <w:pPr>
        <w:pStyle w:val="a4"/>
        <w:spacing w:before="0" w:beforeAutospacing="0" w:after="230" w:afterAutospacing="0"/>
        <w:rPr>
          <w:color w:val="382E2C"/>
        </w:rPr>
      </w:pPr>
      <w:r w:rsidRPr="00806E40">
        <w:rPr>
          <w:color w:val="382E2C"/>
        </w:rPr>
        <w:lastRenderedPageBreak/>
        <w:t>члены  комиссии:</w:t>
      </w:r>
    </w:p>
    <w:p w:rsid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  <w:r w:rsidRPr="00806E40">
        <w:rPr>
          <w:color w:val="382E2C"/>
        </w:rPr>
        <w:t> -</w:t>
      </w:r>
      <w:r>
        <w:rPr>
          <w:color w:val="382E2C"/>
        </w:rPr>
        <w:t xml:space="preserve">Кривобокова Наталья Михайловна  </w:t>
      </w:r>
      <w:proofErr w:type="gramStart"/>
      <w:r w:rsidRPr="00806E40">
        <w:rPr>
          <w:color w:val="382E2C"/>
        </w:rPr>
        <w:t>-с</w:t>
      </w:r>
      <w:proofErr w:type="gramEnd"/>
      <w:r w:rsidRPr="00806E40">
        <w:rPr>
          <w:color w:val="382E2C"/>
        </w:rPr>
        <w:t>тарший инспектор администрации </w:t>
      </w:r>
    </w:p>
    <w:p w:rsid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  <w:r>
        <w:rPr>
          <w:color w:val="382E2C"/>
        </w:rPr>
        <w:t xml:space="preserve">                                                        Александро-Донского  сельского поселения</w:t>
      </w:r>
      <w:r w:rsidRPr="00806E40">
        <w:rPr>
          <w:color w:val="382E2C"/>
        </w:rPr>
        <w:t>;</w:t>
      </w:r>
    </w:p>
    <w:p w:rsidR="00806E40" w:rsidRP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</w:p>
    <w:p w:rsidR="00806E40" w:rsidRPr="00806E40" w:rsidRDefault="00806E40" w:rsidP="00806E40">
      <w:pPr>
        <w:pStyle w:val="a4"/>
        <w:spacing w:before="0" w:beforeAutospacing="0" w:after="230" w:afterAutospacing="0"/>
        <w:rPr>
          <w:color w:val="382E2C"/>
        </w:rPr>
      </w:pPr>
      <w:r>
        <w:rPr>
          <w:color w:val="382E2C"/>
        </w:rPr>
        <w:t xml:space="preserve">- </w:t>
      </w:r>
      <w:proofErr w:type="spellStart"/>
      <w:r>
        <w:rPr>
          <w:color w:val="382E2C"/>
        </w:rPr>
        <w:t>Дениева</w:t>
      </w:r>
      <w:proofErr w:type="spellEnd"/>
      <w:r>
        <w:rPr>
          <w:color w:val="382E2C"/>
        </w:rPr>
        <w:t xml:space="preserve"> Ольга Леонидовна        </w:t>
      </w:r>
      <w:proofErr w:type="gramStart"/>
      <w:r w:rsidRPr="00806E40">
        <w:rPr>
          <w:color w:val="382E2C"/>
        </w:rPr>
        <w:t>-д</w:t>
      </w:r>
      <w:proofErr w:type="gramEnd"/>
      <w:r w:rsidRPr="00806E40">
        <w:rPr>
          <w:color w:val="382E2C"/>
        </w:rPr>
        <w:t>иректор МКУК «</w:t>
      </w:r>
      <w:r>
        <w:rPr>
          <w:color w:val="382E2C"/>
        </w:rPr>
        <w:t>Александро-Донское</w:t>
      </w:r>
      <w:r w:rsidRPr="00806E40">
        <w:rPr>
          <w:color w:val="382E2C"/>
        </w:rPr>
        <w:t xml:space="preserve">  КДО»;</w:t>
      </w:r>
    </w:p>
    <w:p w:rsid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  <w:r w:rsidRPr="00806E40">
        <w:rPr>
          <w:color w:val="382E2C"/>
        </w:rPr>
        <w:t>-</w:t>
      </w:r>
      <w:r>
        <w:rPr>
          <w:color w:val="382E2C"/>
        </w:rPr>
        <w:t>Медведева Светлана Викторовна   </w:t>
      </w:r>
      <w:r w:rsidRPr="00806E40">
        <w:rPr>
          <w:color w:val="382E2C"/>
        </w:rPr>
        <w:t>— депутат Совета народных депутатов   </w:t>
      </w:r>
    </w:p>
    <w:p w:rsid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  <w:r>
        <w:rPr>
          <w:color w:val="382E2C"/>
        </w:rPr>
        <w:t xml:space="preserve">                                                                 Александро-Донского </w:t>
      </w:r>
      <w:r w:rsidRPr="00806E40">
        <w:rPr>
          <w:color w:val="382E2C"/>
        </w:rPr>
        <w:t xml:space="preserve"> сельского поселения;</w:t>
      </w:r>
    </w:p>
    <w:p w:rsidR="00806E40" w:rsidRPr="00806E40" w:rsidRDefault="00806E40" w:rsidP="00806E40">
      <w:pPr>
        <w:pStyle w:val="a4"/>
        <w:spacing w:before="0" w:beforeAutospacing="0" w:after="0" w:afterAutospacing="0"/>
        <w:rPr>
          <w:color w:val="382E2C"/>
        </w:rPr>
      </w:pPr>
    </w:p>
    <w:p w:rsidR="00806E40" w:rsidRPr="00806E40" w:rsidRDefault="00806E40" w:rsidP="00806E40">
      <w:pPr>
        <w:pStyle w:val="a4"/>
        <w:spacing w:before="0" w:beforeAutospacing="0" w:after="230" w:afterAutospacing="0"/>
        <w:rPr>
          <w:color w:val="382E2C"/>
        </w:rPr>
      </w:pPr>
      <w:r w:rsidRPr="00806E40">
        <w:rPr>
          <w:color w:val="382E2C"/>
        </w:rPr>
        <w:t>-</w:t>
      </w:r>
      <w:r>
        <w:rPr>
          <w:color w:val="382E2C"/>
        </w:rPr>
        <w:t xml:space="preserve">Кривобокова Жанна Анатольевна </w:t>
      </w:r>
      <w:r w:rsidRPr="00806E40">
        <w:rPr>
          <w:color w:val="382E2C"/>
        </w:rPr>
        <w:t>             </w:t>
      </w:r>
      <w:r>
        <w:rPr>
          <w:color w:val="382E2C"/>
        </w:rPr>
        <w:t xml:space="preserve">  — председатель ТОС «Ромашка».</w:t>
      </w:r>
    </w:p>
    <w:p w:rsidR="00C65A5F" w:rsidRPr="00806E40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6E40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6E40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6E40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5F" w:rsidRPr="008003A3" w:rsidRDefault="00C65A5F" w:rsidP="00042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07" w:rsidRPr="008003A3" w:rsidRDefault="00F31107" w:rsidP="00042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107" w:rsidRPr="008003A3" w:rsidSect="00F3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5A5F"/>
    <w:rsid w:val="00042D77"/>
    <w:rsid w:val="004273F4"/>
    <w:rsid w:val="00623ABA"/>
    <w:rsid w:val="008003A3"/>
    <w:rsid w:val="00806E40"/>
    <w:rsid w:val="00C139CD"/>
    <w:rsid w:val="00C65A5F"/>
    <w:rsid w:val="00CD7A49"/>
    <w:rsid w:val="00D30322"/>
    <w:rsid w:val="00F3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A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2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sk.pavl@govvrn.ru" TargetMode="External"/><Relationship Id="rId5" Type="http://schemas.openxmlformats.org/officeDocument/2006/relationships/hyperlink" Target="http://www.aleksandro-donskoe.pav.e-gov36.ru" TargetMode="External"/><Relationship Id="rId4" Type="http://schemas.openxmlformats.org/officeDocument/2006/relationships/hyperlink" Target="mailto:aldonsk.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adonsk</cp:lastModifiedBy>
  <cp:revision>4</cp:revision>
  <dcterms:created xsi:type="dcterms:W3CDTF">2019-10-28T07:33:00Z</dcterms:created>
  <dcterms:modified xsi:type="dcterms:W3CDTF">2019-10-28T08:09:00Z</dcterms:modified>
</cp:coreProperties>
</file>