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CD" w:rsidRPr="00046B40" w:rsidRDefault="001D25CD" w:rsidP="001D25CD">
      <w:pPr>
        <w:spacing w:line="360" w:lineRule="auto"/>
        <w:jc w:val="center"/>
        <w:rPr>
          <w:b/>
          <w:sz w:val="26"/>
          <w:szCs w:val="26"/>
        </w:rPr>
      </w:pPr>
      <w:r w:rsidRPr="00046B40">
        <w:rPr>
          <w:b/>
          <w:sz w:val="26"/>
          <w:szCs w:val="26"/>
        </w:rPr>
        <w:t>Анализ</w:t>
      </w:r>
    </w:p>
    <w:p w:rsidR="001D25CD" w:rsidRPr="00046B40" w:rsidRDefault="001D25CD" w:rsidP="001D25CD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Pr="00046B40">
        <w:rPr>
          <w:b/>
          <w:sz w:val="26"/>
          <w:szCs w:val="26"/>
        </w:rPr>
        <w:t xml:space="preserve">ассмотрения </w:t>
      </w:r>
      <w:proofErr w:type="gramStart"/>
      <w:r w:rsidRPr="00046B40">
        <w:rPr>
          <w:b/>
          <w:sz w:val="26"/>
          <w:szCs w:val="26"/>
        </w:rPr>
        <w:t>поступивших</w:t>
      </w:r>
      <w:proofErr w:type="gramEnd"/>
      <w:r w:rsidRPr="00046B40">
        <w:rPr>
          <w:b/>
          <w:sz w:val="26"/>
          <w:szCs w:val="26"/>
        </w:rPr>
        <w:t xml:space="preserve"> письменных и устных</w:t>
      </w:r>
    </w:p>
    <w:p w:rsidR="001D25CD" w:rsidRDefault="001D25CD" w:rsidP="001D25CD">
      <w:pPr>
        <w:spacing w:line="360" w:lineRule="auto"/>
        <w:jc w:val="center"/>
        <w:rPr>
          <w:b/>
          <w:sz w:val="26"/>
          <w:szCs w:val="26"/>
        </w:rPr>
      </w:pPr>
      <w:r w:rsidRPr="00046B40">
        <w:rPr>
          <w:b/>
          <w:sz w:val="26"/>
          <w:szCs w:val="26"/>
        </w:rPr>
        <w:t>обращений граждан за</w:t>
      </w:r>
      <w:r w:rsidRPr="001F262C">
        <w:rPr>
          <w:b/>
          <w:sz w:val="26"/>
          <w:szCs w:val="26"/>
        </w:rPr>
        <w:t xml:space="preserve"> </w:t>
      </w:r>
      <w:r w:rsidR="00084F5A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квартал 2017 год </w:t>
      </w:r>
    </w:p>
    <w:p w:rsidR="001D25CD" w:rsidRDefault="001D25CD" w:rsidP="001D25CD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администрации Александро-Донского сельского поселения </w:t>
      </w:r>
    </w:p>
    <w:p w:rsidR="001D25CD" w:rsidRDefault="001D25CD" w:rsidP="001D25CD">
      <w:pPr>
        <w:spacing w:line="360" w:lineRule="auto"/>
        <w:jc w:val="center"/>
        <w:rPr>
          <w:b/>
          <w:sz w:val="26"/>
          <w:szCs w:val="26"/>
        </w:rPr>
      </w:pPr>
      <w:r w:rsidRPr="00046B40">
        <w:rPr>
          <w:b/>
          <w:sz w:val="26"/>
          <w:szCs w:val="26"/>
        </w:rPr>
        <w:t>Павловского муниципального района</w:t>
      </w:r>
    </w:p>
    <w:p w:rsidR="001D25CD" w:rsidRDefault="001D25CD" w:rsidP="001D25CD">
      <w:pPr>
        <w:spacing w:line="360" w:lineRule="auto"/>
        <w:jc w:val="center"/>
        <w:rPr>
          <w:b/>
          <w:sz w:val="26"/>
          <w:szCs w:val="26"/>
        </w:rPr>
      </w:pPr>
    </w:p>
    <w:p w:rsidR="001D25CD" w:rsidRPr="00382155" w:rsidRDefault="001D25CD" w:rsidP="001D25CD">
      <w:pPr>
        <w:pStyle w:val="a3"/>
        <w:shd w:val="clear" w:color="auto" w:fill="FFFFFF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</w:t>
      </w:r>
      <w:r w:rsidRPr="00382155">
        <w:rPr>
          <w:color w:val="333333"/>
          <w:sz w:val="26"/>
          <w:szCs w:val="26"/>
        </w:rPr>
        <w:t>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1D25CD" w:rsidRPr="00382155" w:rsidRDefault="001D25CD" w:rsidP="001D25CD">
      <w:pPr>
        <w:shd w:val="clear" w:color="auto" w:fill="FFFFFF"/>
        <w:jc w:val="both"/>
        <w:rPr>
          <w:color w:val="333333"/>
          <w:sz w:val="26"/>
          <w:szCs w:val="26"/>
        </w:rPr>
      </w:pPr>
      <w:r w:rsidRPr="00382155">
        <w:rPr>
          <w:color w:val="333333"/>
          <w:sz w:val="26"/>
          <w:szCs w:val="26"/>
        </w:rPr>
        <w:t xml:space="preserve">          </w:t>
      </w:r>
      <w:proofErr w:type="gramStart"/>
      <w:r w:rsidRPr="00382155">
        <w:rPr>
          <w:color w:val="333333"/>
          <w:sz w:val="26"/>
          <w:szCs w:val="26"/>
        </w:rPr>
        <w:t>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  <w:proofErr w:type="gramEnd"/>
    </w:p>
    <w:p w:rsidR="001D25CD" w:rsidRDefault="001D25CD" w:rsidP="001D25C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E6714">
        <w:rPr>
          <w:color w:val="333333"/>
          <w:sz w:val="26"/>
          <w:szCs w:val="26"/>
        </w:rPr>
        <w:t xml:space="preserve">         </w:t>
      </w:r>
      <w:r w:rsidRPr="009E6714">
        <w:rPr>
          <w:sz w:val="26"/>
          <w:szCs w:val="26"/>
        </w:rPr>
        <w:t xml:space="preserve">В </w:t>
      </w:r>
      <w:r>
        <w:rPr>
          <w:sz w:val="26"/>
          <w:szCs w:val="26"/>
        </w:rPr>
        <w:t>Александро-Донском</w:t>
      </w:r>
      <w:r w:rsidRPr="009E6714">
        <w:rPr>
          <w:sz w:val="26"/>
          <w:szCs w:val="26"/>
        </w:rPr>
        <w:t xml:space="preserve"> сельском </w:t>
      </w:r>
      <w:proofErr w:type="gramStart"/>
      <w:r w:rsidRPr="009E6714">
        <w:rPr>
          <w:sz w:val="26"/>
          <w:szCs w:val="26"/>
        </w:rPr>
        <w:t>поселении</w:t>
      </w:r>
      <w:proofErr w:type="gramEnd"/>
      <w:r w:rsidRPr="009E6714">
        <w:rPr>
          <w:sz w:val="26"/>
          <w:szCs w:val="26"/>
        </w:rPr>
        <w:t xml:space="preserve"> эффективно обеспечивается реализация права граждан на обращение в адм</w:t>
      </w:r>
      <w:r>
        <w:rPr>
          <w:sz w:val="26"/>
          <w:szCs w:val="26"/>
        </w:rPr>
        <w:t>инистрацию</w:t>
      </w:r>
      <w:r w:rsidRPr="009E6714">
        <w:rPr>
          <w:sz w:val="26"/>
          <w:szCs w:val="26"/>
        </w:rPr>
        <w:t xml:space="preserve"> поселения. В администрации сельского поселения созданы условия, обеспечивающие доступность граждан и их обращени</w:t>
      </w:r>
      <w:r>
        <w:rPr>
          <w:sz w:val="26"/>
          <w:szCs w:val="26"/>
        </w:rPr>
        <w:t>й к главе</w:t>
      </w:r>
      <w:r w:rsidRPr="009E6714">
        <w:rPr>
          <w:sz w:val="26"/>
          <w:szCs w:val="26"/>
        </w:rPr>
        <w:t xml:space="preserve"> </w:t>
      </w:r>
      <w:r>
        <w:rPr>
          <w:sz w:val="26"/>
          <w:szCs w:val="26"/>
        </w:rPr>
        <w:t>Александро-Донского</w:t>
      </w:r>
      <w:r w:rsidRPr="009E6714">
        <w:rPr>
          <w:sz w:val="26"/>
          <w:szCs w:val="26"/>
        </w:rPr>
        <w:t xml:space="preserve"> сельского поселения.</w:t>
      </w:r>
    </w:p>
    <w:p w:rsidR="001D25CD" w:rsidRPr="00C34813" w:rsidRDefault="001D25CD" w:rsidP="001D25C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 xml:space="preserve">      </w:t>
      </w:r>
      <w:r w:rsidRPr="00C34813">
        <w:rPr>
          <w:rFonts w:ascii="Times New Roman CYR" w:hAnsi="Times New Roman CYR" w:cs="Times New Roman CYR"/>
          <w:bCs/>
          <w:sz w:val="26"/>
          <w:szCs w:val="26"/>
        </w:rPr>
        <w:t>Обращения граждан в ад</w:t>
      </w:r>
      <w:r>
        <w:rPr>
          <w:rFonts w:ascii="Times New Roman CYR" w:hAnsi="Times New Roman CYR" w:cs="Times New Roman CYR"/>
          <w:bCs/>
          <w:sz w:val="26"/>
          <w:szCs w:val="26"/>
        </w:rPr>
        <w:t>министрацию поселения</w:t>
      </w:r>
      <w:r w:rsidRPr="00C34813">
        <w:rPr>
          <w:rFonts w:ascii="Times New Roman CYR" w:hAnsi="Times New Roman CYR" w:cs="Times New Roman CYR"/>
          <w:bCs/>
          <w:sz w:val="26"/>
          <w:szCs w:val="26"/>
        </w:rPr>
        <w:t xml:space="preserve"> осуществляются свободно и добровольно. </w:t>
      </w:r>
    </w:p>
    <w:p w:rsidR="001D25CD" w:rsidRPr="00C34813" w:rsidRDefault="001D25CD" w:rsidP="001D25C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Специалисты администрации поселения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анализируют и обобщаю</w:t>
      </w:r>
      <w:r w:rsidRPr="00C34813">
        <w:rPr>
          <w:rFonts w:ascii="Times New Roman CYR" w:hAnsi="Times New Roman CYR" w:cs="Times New Roman CYR"/>
          <w:sz w:val="26"/>
          <w:szCs w:val="26"/>
        </w:rPr>
        <w:t>т</w:t>
      </w:r>
      <w:proofErr w:type="gramEnd"/>
      <w:r w:rsidRPr="00C34813">
        <w:rPr>
          <w:rFonts w:ascii="Times New Roman CYR" w:hAnsi="Times New Roman CYR" w:cs="Times New Roman CYR"/>
          <w:sz w:val="26"/>
          <w:szCs w:val="26"/>
        </w:rPr>
        <w:t xml:space="preserve"> обращения граждан, с целью своевременного выявления и устранения причин, порождающих нарушение прав и охраняемых законом интересов граждан, а так же с целью изучения общественного мнения и совершенствования работы. Абсолютные показатели количества обращений сравниваются соответствующими показателями аналогичного периода прошлого года. </w:t>
      </w:r>
    </w:p>
    <w:p w:rsidR="001D25CD" w:rsidRPr="00FE009A" w:rsidRDefault="001D25CD" w:rsidP="001D25CD">
      <w:pPr>
        <w:pStyle w:val="a4"/>
        <w:jc w:val="both"/>
        <w:rPr>
          <w:rFonts w:ascii="Times New Roman" w:hAnsi="Times New Roman"/>
          <w:color w:val="333333"/>
          <w:sz w:val="26"/>
          <w:szCs w:val="26"/>
        </w:rPr>
      </w:pPr>
      <w:r w:rsidRPr="00C34813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34234F">
        <w:rPr>
          <w:rFonts w:ascii="Times New Roman" w:hAnsi="Times New Roman"/>
          <w:sz w:val="26"/>
          <w:szCs w:val="26"/>
        </w:rPr>
        <w:t>С целью информирования населения, повышения их правовой грамотности, более полного обеспечения прав граждан на получение инфор</w:t>
      </w:r>
      <w:r>
        <w:rPr>
          <w:rFonts w:ascii="Times New Roman" w:hAnsi="Times New Roman"/>
          <w:sz w:val="26"/>
          <w:szCs w:val="26"/>
        </w:rPr>
        <w:t xml:space="preserve">мации, администрацией Александро-Донского </w:t>
      </w:r>
      <w:r w:rsidRPr="0034234F">
        <w:rPr>
          <w:rFonts w:ascii="Times New Roman" w:hAnsi="Times New Roman"/>
          <w:sz w:val="26"/>
          <w:szCs w:val="26"/>
        </w:rPr>
        <w:t xml:space="preserve"> сельского поселения применяются различные формы освещения деятельности администрации через средства массовой информации и интернет-сайт, где размещаются сведения о контактных телефонах для справок и консультаций, а также перечни</w:t>
      </w:r>
      <w:r>
        <w:rPr>
          <w:rFonts w:ascii="Times New Roman" w:hAnsi="Times New Roman"/>
          <w:sz w:val="26"/>
          <w:szCs w:val="26"/>
        </w:rPr>
        <w:t xml:space="preserve"> и тексты нормативных правовых актов. </w:t>
      </w:r>
    </w:p>
    <w:p w:rsidR="001D25CD" w:rsidRPr="00E41776" w:rsidRDefault="001D25CD" w:rsidP="001D25CD">
      <w:pPr>
        <w:jc w:val="both"/>
        <w:rPr>
          <w:sz w:val="26"/>
          <w:szCs w:val="26"/>
        </w:rPr>
      </w:pPr>
      <w:r w:rsidRPr="00C3481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r w:rsidRPr="00C34813">
        <w:rPr>
          <w:sz w:val="26"/>
          <w:szCs w:val="26"/>
        </w:rPr>
        <w:t xml:space="preserve">Ежегодно утверждается </w:t>
      </w:r>
      <w:r>
        <w:rPr>
          <w:rFonts w:ascii="Times New Roman CYR" w:hAnsi="Times New Roman CYR" w:cs="Times New Roman CYR"/>
          <w:sz w:val="26"/>
          <w:szCs w:val="26"/>
        </w:rPr>
        <w:t>график</w:t>
      </w:r>
      <w:r w:rsidRPr="00C34813">
        <w:rPr>
          <w:rFonts w:ascii="Times New Roman CYR" w:hAnsi="Times New Roman CYR" w:cs="Times New Roman CYR"/>
          <w:sz w:val="26"/>
          <w:szCs w:val="26"/>
        </w:rPr>
        <w:t xml:space="preserve"> личного приема граждан главой </w:t>
      </w:r>
      <w:r>
        <w:rPr>
          <w:rFonts w:ascii="Times New Roman CYR" w:hAnsi="Times New Roman CYR" w:cs="Times New Roman CYR"/>
          <w:sz w:val="26"/>
          <w:szCs w:val="26"/>
        </w:rPr>
        <w:t>Александро-Донского сельского поселения</w:t>
      </w:r>
      <w:r w:rsidRPr="00C34813">
        <w:rPr>
          <w:rFonts w:ascii="Times New Roman CYR" w:hAnsi="Times New Roman CYR" w:cs="Times New Roman CYR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sz w:val="26"/>
          <w:szCs w:val="26"/>
        </w:rPr>
        <w:t xml:space="preserve">который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размещается</w:t>
      </w:r>
      <w:r w:rsidRPr="00C34813">
        <w:rPr>
          <w:rFonts w:ascii="Times New Roman CYR" w:hAnsi="Times New Roman CYR" w:cs="Times New Roman CYR"/>
          <w:sz w:val="26"/>
          <w:szCs w:val="26"/>
        </w:rPr>
        <w:t xml:space="preserve"> на официальном сайте администрации </w:t>
      </w:r>
      <w:r>
        <w:rPr>
          <w:rFonts w:ascii="Times New Roman CYR" w:hAnsi="Times New Roman CYR" w:cs="Times New Roman CYR"/>
          <w:sz w:val="26"/>
          <w:szCs w:val="26"/>
        </w:rPr>
        <w:t>Александро-Донского</w:t>
      </w:r>
      <w:r w:rsidRPr="00C34813">
        <w:rPr>
          <w:rFonts w:ascii="Times New Roman CYR" w:hAnsi="Times New Roman CYR" w:cs="Times New Roman CYR"/>
          <w:sz w:val="26"/>
          <w:szCs w:val="26"/>
        </w:rPr>
        <w:t xml:space="preserve"> сельско</w:t>
      </w:r>
      <w:r>
        <w:rPr>
          <w:rFonts w:ascii="Times New Roman CYR" w:hAnsi="Times New Roman CYR" w:cs="Times New Roman CYR"/>
          <w:sz w:val="26"/>
          <w:szCs w:val="26"/>
        </w:rPr>
        <w:t>го поселения в сети ИНТЕРНЕТ и публикуется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Павловской районной общественно-политической газете «Вести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Придонья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»</w:t>
      </w:r>
      <w:r w:rsidRPr="00C34813">
        <w:rPr>
          <w:rFonts w:ascii="Times New Roman CYR" w:hAnsi="Times New Roman CYR" w:cs="Times New Roman CYR"/>
          <w:sz w:val="26"/>
          <w:szCs w:val="26"/>
        </w:rPr>
        <w:t>.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C34813">
        <w:rPr>
          <w:rFonts w:ascii="Times New Roman CYR" w:hAnsi="Times New Roman CYR" w:cs="Times New Roman CYR"/>
          <w:sz w:val="26"/>
          <w:szCs w:val="26"/>
        </w:rPr>
        <w:t>Прием граждан главой сельского поселения ведется в соответствии с утвержденным графиком</w:t>
      </w:r>
      <w:proofErr w:type="gramStart"/>
      <w:r w:rsidRPr="00C34813">
        <w:rPr>
          <w:rFonts w:ascii="Times New Roman CYR" w:hAnsi="Times New Roman CYR" w:cs="Times New Roman CYR"/>
          <w:sz w:val="26"/>
          <w:szCs w:val="26"/>
        </w:rPr>
        <w:t xml:space="preserve"> .</w:t>
      </w:r>
      <w:proofErr w:type="gramEnd"/>
      <w:r w:rsidRPr="00C34813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1D25CD" w:rsidRDefault="001D25CD" w:rsidP="001D25C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>
        <w:rPr>
          <w:color w:val="052635"/>
          <w:sz w:val="26"/>
          <w:szCs w:val="26"/>
          <w:shd w:val="clear" w:color="auto" w:fill="FFFFFF"/>
        </w:rPr>
        <w:t>С</w:t>
      </w:r>
      <w:r w:rsidRPr="000E4A77">
        <w:rPr>
          <w:color w:val="052635"/>
          <w:sz w:val="26"/>
          <w:szCs w:val="26"/>
          <w:shd w:val="clear" w:color="auto" w:fill="FFFFFF"/>
        </w:rPr>
        <w:t>пециалисты</w:t>
      </w:r>
      <w:r>
        <w:rPr>
          <w:color w:val="052635"/>
          <w:sz w:val="26"/>
          <w:szCs w:val="26"/>
          <w:shd w:val="clear" w:color="auto" w:fill="FFFFFF"/>
        </w:rPr>
        <w:t xml:space="preserve"> администрации</w:t>
      </w:r>
      <w:r w:rsidRPr="000E4A77">
        <w:rPr>
          <w:color w:val="052635"/>
          <w:sz w:val="26"/>
          <w:szCs w:val="26"/>
          <w:shd w:val="clear" w:color="auto" w:fill="FFFFFF"/>
        </w:rPr>
        <w:t>, работающие</w:t>
      </w:r>
      <w:r>
        <w:rPr>
          <w:color w:val="052635"/>
          <w:sz w:val="26"/>
          <w:szCs w:val="26"/>
          <w:shd w:val="clear" w:color="auto" w:fill="FFFFFF"/>
        </w:rPr>
        <w:t xml:space="preserve"> с обращениями, всегда </w:t>
      </w:r>
      <w:r w:rsidRPr="000E4A77">
        <w:rPr>
          <w:color w:val="052635"/>
          <w:sz w:val="26"/>
          <w:szCs w:val="26"/>
          <w:shd w:val="clear" w:color="auto" w:fill="FFFFFF"/>
        </w:rPr>
        <w:t xml:space="preserve"> внимательно выслу</w:t>
      </w:r>
      <w:r>
        <w:rPr>
          <w:color w:val="052635"/>
          <w:sz w:val="26"/>
          <w:szCs w:val="26"/>
          <w:shd w:val="clear" w:color="auto" w:fill="FFFFFF"/>
        </w:rPr>
        <w:t>шивают человека, вникают</w:t>
      </w:r>
      <w:r w:rsidRPr="000E4A77">
        <w:rPr>
          <w:color w:val="052635"/>
          <w:sz w:val="26"/>
          <w:szCs w:val="26"/>
          <w:shd w:val="clear" w:color="auto" w:fill="FFFFFF"/>
        </w:rPr>
        <w:t xml:space="preserve"> в проблему, уделяют большое внимание </w:t>
      </w:r>
      <w:proofErr w:type="gramStart"/>
      <w:r w:rsidRPr="000E4A77">
        <w:rPr>
          <w:color w:val="052635"/>
          <w:sz w:val="26"/>
          <w:szCs w:val="26"/>
          <w:shd w:val="clear" w:color="auto" w:fill="FFFFFF"/>
        </w:rPr>
        <w:t>контролю за</w:t>
      </w:r>
      <w:proofErr w:type="gramEnd"/>
      <w:r w:rsidRPr="000E4A77">
        <w:rPr>
          <w:color w:val="052635"/>
          <w:sz w:val="26"/>
          <w:szCs w:val="26"/>
          <w:shd w:val="clear" w:color="auto" w:fill="FFFFFF"/>
        </w:rPr>
        <w:t xml:space="preserve"> </w:t>
      </w:r>
      <w:r>
        <w:rPr>
          <w:color w:val="052635"/>
          <w:sz w:val="26"/>
          <w:szCs w:val="26"/>
          <w:shd w:val="clear" w:color="auto" w:fill="FFFFFF"/>
        </w:rPr>
        <w:t>соблюдением сроков и качеству рассмотрения обращений граждан</w:t>
      </w:r>
      <w:r w:rsidRPr="000E4A77">
        <w:rPr>
          <w:color w:val="052635"/>
          <w:sz w:val="26"/>
          <w:szCs w:val="26"/>
          <w:shd w:val="clear" w:color="auto" w:fill="FFFFFF"/>
        </w:rPr>
        <w:t>.</w:t>
      </w:r>
      <w:r w:rsidRPr="000E4A77"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</w:t>
      </w:r>
      <w:r w:rsidRPr="00C920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(в редакции  Федеральных законов от 29.06.2010 г № 126-ФЗ, от 27.07.2010 г. № 227-ФЗ, от 07.05.2013 г. № 80-ФЗ, от 02.07.2013 г. № 182-ФЗ, с изменениями, внесенными Постановлением Конституционного суда РФ от 18.07.2012 г. № 19-П).    </w:t>
      </w:r>
      <w:proofErr w:type="gramEnd"/>
    </w:p>
    <w:p w:rsidR="001D25CD" w:rsidRDefault="001D25CD" w:rsidP="001D25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Администрация Александро-Донского сельского поселения Павловского муниципального района  в работе  с обращениями граждан так же руководствуется:</w:t>
      </w:r>
    </w:p>
    <w:p w:rsidR="001D25CD" w:rsidRDefault="001D25CD" w:rsidP="001D25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402635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  </w:t>
      </w:r>
      <w:hyperlink r:id="rId6" w:history="1">
        <w:r w:rsidRPr="00483BD9">
          <w:rPr>
            <w:sz w:val="26"/>
            <w:szCs w:val="26"/>
          </w:rPr>
          <w:t>Конституцией</w:t>
        </w:r>
      </w:hyperlink>
      <w:r w:rsidRPr="00483BD9">
        <w:rPr>
          <w:sz w:val="26"/>
          <w:szCs w:val="26"/>
        </w:rPr>
        <w:t xml:space="preserve"> </w:t>
      </w:r>
      <w:r w:rsidRPr="00402635">
        <w:rPr>
          <w:sz w:val="26"/>
          <w:szCs w:val="26"/>
        </w:rPr>
        <w:t>Российской Федерации от 12 декабря 1993 года;</w:t>
      </w:r>
    </w:p>
    <w:p w:rsidR="001D25CD" w:rsidRPr="00402635" w:rsidRDefault="001D25CD" w:rsidP="001D25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402635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Pr="00402635">
        <w:rPr>
          <w:sz w:val="26"/>
          <w:szCs w:val="26"/>
        </w:rPr>
        <w:t>Федеральным законом от 06.10.2003г. № 131-ФЗ «Об общих принципах организации местного самоуправления  в Российской Федерации</w:t>
      </w:r>
      <w:r>
        <w:rPr>
          <w:sz w:val="26"/>
          <w:szCs w:val="26"/>
        </w:rPr>
        <w:t>»</w:t>
      </w:r>
      <w:r w:rsidRPr="00402635">
        <w:rPr>
          <w:sz w:val="26"/>
          <w:szCs w:val="26"/>
        </w:rPr>
        <w:t>;</w:t>
      </w:r>
    </w:p>
    <w:p w:rsidR="001D25CD" w:rsidRPr="00402635" w:rsidRDefault="001D25CD" w:rsidP="001D25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  </w:t>
      </w:r>
      <w:r w:rsidRPr="00402635">
        <w:rPr>
          <w:sz w:val="26"/>
          <w:szCs w:val="26"/>
        </w:rPr>
        <w:t>Федеральным законом от 27.07.2006г. № 152-ФЗ «О персональных данных»;</w:t>
      </w:r>
    </w:p>
    <w:p w:rsidR="001D25CD" w:rsidRPr="00402635" w:rsidRDefault="001D25CD" w:rsidP="001D25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402635">
        <w:rPr>
          <w:sz w:val="26"/>
          <w:szCs w:val="26"/>
        </w:rPr>
        <w:t>- Федеральным законом от 27.07.2006г. № 149-ФЗ «Об информации, информационных технологиях и защите информации»;</w:t>
      </w:r>
    </w:p>
    <w:p w:rsidR="001D25CD" w:rsidRDefault="001D25CD" w:rsidP="001D25C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1D25CD" w:rsidRDefault="001D25CD" w:rsidP="001D25C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1D25CD" w:rsidRPr="00AE7FB5" w:rsidRDefault="001D25CD" w:rsidP="001D25CD">
      <w:pPr>
        <w:ind w:firstLine="540"/>
        <w:jc w:val="both"/>
        <w:rPr>
          <w:sz w:val="26"/>
          <w:szCs w:val="26"/>
        </w:rPr>
      </w:pPr>
      <w:r w:rsidRPr="00AE7FB5">
        <w:rPr>
          <w:sz w:val="26"/>
          <w:szCs w:val="26"/>
        </w:rPr>
        <w:t>-   Статьей 23 Устава</w:t>
      </w:r>
      <w:r>
        <w:rPr>
          <w:sz w:val="26"/>
          <w:szCs w:val="26"/>
        </w:rPr>
        <w:t xml:space="preserve"> Александро-Донского сельского поселения</w:t>
      </w:r>
      <w:r w:rsidRPr="00AE7FB5">
        <w:rPr>
          <w:sz w:val="26"/>
          <w:szCs w:val="26"/>
        </w:rPr>
        <w:t xml:space="preserve"> Павловского муниципального района;</w:t>
      </w:r>
    </w:p>
    <w:p w:rsidR="001D25CD" w:rsidRPr="00AE7FB5" w:rsidRDefault="001D25CD" w:rsidP="001D25CD">
      <w:pPr>
        <w:ind w:firstLine="540"/>
        <w:jc w:val="both"/>
        <w:rPr>
          <w:sz w:val="26"/>
          <w:szCs w:val="26"/>
        </w:rPr>
      </w:pPr>
      <w:r w:rsidRPr="00AE7FB5">
        <w:rPr>
          <w:sz w:val="26"/>
          <w:szCs w:val="26"/>
        </w:rPr>
        <w:t>- Р</w:t>
      </w:r>
      <w:r>
        <w:rPr>
          <w:sz w:val="26"/>
          <w:szCs w:val="26"/>
        </w:rPr>
        <w:t>азделом</w:t>
      </w:r>
      <w:r w:rsidRPr="00AE7FB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 </w:t>
      </w:r>
      <w:r w:rsidRPr="00AE7FB5">
        <w:rPr>
          <w:sz w:val="26"/>
          <w:szCs w:val="26"/>
        </w:rPr>
        <w:t xml:space="preserve">Регламента работы  администрации </w:t>
      </w:r>
      <w:r>
        <w:rPr>
          <w:sz w:val="26"/>
          <w:szCs w:val="26"/>
        </w:rPr>
        <w:t xml:space="preserve"> Александро-Донского сельского поселения </w:t>
      </w:r>
      <w:r w:rsidRPr="00AE7FB5">
        <w:rPr>
          <w:sz w:val="26"/>
          <w:szCs w:val="26"/>
        </w:rPr>
        <w:t>Па</w:t>
      </w:r>
      <w:r>
        <w:rPr>
          <w:sz w:val="26"/>
          <w:szCs w:val="26"/>
        </w:rPr>
        <w:t>вловского муниципального района;</w:t>
      </w:r>
      <w:r w:rsidRPr="00AE7FB5">
        <w:rPr>
          <w:sz w:val="26"/>
          <w:szCs w:val="26"/>
        </w:rPr>
        <w:t xml:space="preserve"> </w:t>
      </w:r>
    </w:p>
    <w:p w:rsidR="001D25CD" w:rsidRDefault="001D25CD" w:rsidP="001D25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 Методическими рекомендациями по организации работы с обращениями граждан и проведению личного  приема в муниципальных образованиях Воронежской области (семинар-совещание по организации работы с обращениями граждан в муниципальных образованиях Воронежской области  в г. Бутурлиновка 29.03.2013 г.);</w:t>
      </w:r>
    </w:p>
    <w:p w:rsidR="001D25CD" w:rsidRDefault="001D25CD" w:rsidP="001D25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в г. Бутурлиновка 29.03.2013 г.</w:t>
      </w:r>
      <w:proofErr w:type="gramStart"/>
      <w:r>
        <w:rPr>
          <w:sz w:val="26"/>
          <w:szCs w:val="26"/>
        </w:rPr>
        <w:t xml:space="preserve"> )</w:t>
      </w:r>
      <w:proofErr w:type="gramEnd"/>
      <w:r>
        <w:rPr>
          <w:sz w:val="26"/>
          <w:szCs w:val="26"/>
        </w:rPr>
        <w:t>;</w:t>
      </w:r>
    </w:p>
    <w:p w:rsidR="001D25CD" w:rsidRDefault="001D25CD" w:rsidP="001D25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>-  Сборником ответов на вопросы, прозвучавших в ходе семинаров в 2013 году по теме «О совершенствовании работы с обращениями граждан, организаций и общественных объединений» с участием руководителей и работников, обеспечивающих  деятельность приемных Президента Российской Федерации, а также  руководителей и работников подразделений высших и иных исполнительных органов государственной власти субъектов Российской Федерации», утвержденном начальником Управления Президента Российской Федерации по работе с обращениями</w:t>
      </w:r>
      <w:proofErr w:type="gramEnd"/>
      <w:r>
        <w:rPr>
          <w:sz w:val="26"/>
          <w:szCs w:val="26"/>
        </w:rPr>
        <w:t xml:space="preserve"> граждан и организаций М. Михайловским;</w:t>
      </w:r>
    </w:p>
    <w:p w:rsidR="001D25CD" w:rsidRDefault="001D25CD" w:rsidP="001D25C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proofErr w:type="gramStart"/>
      <w:r>
        <w:rPr>
          <w:sz w:val="26"/>
          <w:szCs w:val="26"/>
        </w:rPr>
        <w:t>- С</w:t>
      </w:r>
      <w:r w:rsidRPr="00385044">
        <w:rPr>
          <w:sz w:val="26"/>
          <w:szCs w:val="26"/>
        </w:rPr>
        <w:t>борником методич</w:t>
      </w:r>
      <w:r>
        <w:rPr>
          <w:sz w:val="26"/>
          <w:szCs w:val="26"/>
        </w:rPr>
        <w:t>еских рекомендаций и документов</w:t>
      </w:r>
      <w:r w:rsidRPr="00385044">
        <w:rPr>
          <w:sz w:val="26"/>
          <w:szCs w:val="26"/>
        </w:rPr>
        <w:t>,</w:t>
      </w:r>
      <w:r>
        <w:rPr>
          <w:sz w:val="26"/>
          <w:szCs w:val="26"/>
        </w:rPr>
        <w:t xml:space="preserve"> в том числе в электронном виде</w:t>
      </w:r>
      <w:r w:rsidRPr="00385044">
        <w:rPr>
          <w:sz w:val="26"/>
          <w:szCs w:val="26"/>
        </w:rPr>
        <w:t>, по работе  с обращениями и запросами российских и иностранных граждан, лиц без гражданства, объединений граждан, в том числе юридических лиц, в приемных Президента Российской  Федерации, в государственных органах и органах местного самоуправления, утвержденным подпунктом 2.1 пункта 2 решения рабочей группы при Администрации президента Российской Федерации по координации и оценке</w:t>
      </w:r>
      <w:proofErr w:type="gramEnd"/>
      <w:r w:rsidRPr="00385044">
        <w:rPr>
          <w:sz w:val="26"/>
          <w:szCs w:val="26"/>
        </w:rPr>
        <w:t xml:space="preserve"> работы с обращениями граждан и организаций (протокол заседания № 9 от 19.02.2015</w:t>
      </w:r>
      <w:r>
        <w:rPr>
          <w:sz w:val="26"/>
          <w:szCs w:val="26"/>
        </w:rPr>
        <w:t xml:space="preserve"> г.);</w:t>
      </w:r>
    </w:p>
    <w:p w:rsidR="001D25CD" w:rsidRDefault="001D25CD" w:rsidP="001D25CD">
      <w:pPr>
        <w:ind w:left="14" w:firstLine="540"/>
        <w:jc w:val="both"/>
        <w:rPr>
          <w:sz w:val="26"/>
          <w:szCs w:val="26"/>
        </w:rPr>
      </w:pPr>
      <w:r>
        <w:rPr>
          <w:sz w:val="26"/>
          <w:szCs w:val="26"/>
        </w:rPr>
        <w:t>-   Сборником методических рекомендаций по работе с обращениями граждан, разработанными управлением по работе с обращениями граждан  правительства Воронежской области (Воронеж, 2015 год);</w:t>
      </w:r>
    </w:p>
    <w:p w:rsidR="001D25CD" w:rsidRPr="007864FA" w:rsidRDefault="001D25CD" w:rsidP="001D25CD">
      <w:pPr>
        <w:ind w:left="14" w:firstLine="540"/>
        <w:jc w:val="both"/>
        <w:rPr>
          <w:sz w:val="26"/>
          <w:szCs w:val="26"/>
        </w:rPr>
      </w:pPr>
      <w:r>
        <w:rPr>
          <w:sz w:val="26"/>
          <w:szCs w:val="26"/>
        </w:rPr>
        <w:t>- И</w:t>
      </w:r>
      <w:r w:rsidRPr="00345056">
        <w:rPr>
          <w:sz w:val="26"/>
          <w:szCs w:val="26"/>
        </w:rPr>
        <w:t xml:space="preserve">ными нормативными правовыми актами Российской Федерации, Воронежской области, администрации Павловского муниципального района регулирующими отношения, связанные с реализацией гражданином закрепленного за ним </w:t>
      </w:r>
      <w:hyperlink r:id="rId7" w:history="1">
        <w:r w:rsidRPr="00345056">
          <w:rPr>
            <w:sz w:val="26"/>
            <w:szCs w:val="26"/>
          </w:rPr>
          <w:t>Конституцией</w:t>
        </w:r>
      </w:hyperlink>
      <w:r w:rsidRPr="00345056">
        <w:rPr>
          <w:sz w:val="26"/>
          <w:szCs w:val="26"/>
        </w:rPr>
        <w:t xml:space="preserve"> Российской Федерации права на обращение в органы местного самоуправления, а также устанавливающими порядок рассмотрения обращений граждан органами местного самоуправления и должностными лицами.</w:t>
      </w:r>
    </w:p>
    <w:p w:rsidR="001D25CD" w:rsidRDefault="001D25CD" w:rsidP="001D25CD">
      <w:pPr>
        <w:jc w:val="both"/>
        <w:rPr>
          <w:color w:val="000000"/>
          <w:spacing w:val="4"/>
          <w:sz w:val="26"/>
          <w:szCs w:val="26"/>
        </w:rPr>
      </w:pPr>
      <w:r w:rsidRPr="00222BB1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>
        <w:rPr>
          <w:color w:val="000000"/>
          <w:spacing w:val="4"/>
          <w:sz w:val="26"/>
          <w:szCs w:val="26"/>
        </w:rPr>
        <w:t xml:space="preserve">  Специалист 1 категории администрации сельского поселения систематически </w:t>
      </w:r>
      <w:proofErr w:type="gramStart"/>
      <w:r>
        <w:rPr>
          <w:color w:val="000000"/>
          <w:spacing w:val="4"/>
          <w:sz w:val="26"/>
          <w:szCs w:val="26"/>
        </w:rPr>
        <w:t>анализирует и обобщает</w:t>
      </w:r>
      <w:proofErr w:type="gramEnd"/>
      <w:r>
        <w:rPr>
          <w:color w:val="000000"/>
          <w:spacing w:val="4"/>
          <w:sz w:val="26"/>
          <w:szCs w:val="26"/>
        </w:rPr>
        <w:t xml:space="preserve">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1D25CD" w:rsidRDefault="001D25CD" w:rsidP="001D25CD">
      <w:pPr>
        <w:ind w:firstLine="540"/>
        <w:jc w:val="both"/>
        <w:rPr>
          <w:b/>
          <w:sz w:val="26"/>
          <w:szCs w:val="26"/>
        </w:rPr>
      </w:pPr>
      <w:r w:rsidRPr="00222D4A">
        <w:rPr>
          <w:color w:val="000000"/>
          <w:spacing w:val="2"/>
          <w:sz w:val="26"/>
          <w:szCs w:val="26"/>
        </w:rPr>
        <w:t xml:space="preserve"> </w:t>
      </w:r>
      <w:r w:rsidRPr="003A42E9">
        <w:rPr>
          <w:b/>
          <w:color w:val="000000"/>
          <w:spacing w:val="2"/>
          <w:sz w:val="26"/>
          <w:szCs w:val="26"/>
        </w:rPr>
        <w:t xml:space="preserve">За  </w:t>
      </w:r>
      <w:r w:rsidR="00A717C0">
        <w:rPr>
          <w:b/>
          <w:color w:val="000000"/>
          <w:spacing w:val="2"/>
          <w:sz w:val="26"/>
          <w:szCs w:val="26"/>
        </w:rPr>
        <w:t>4</w:t>
      </w:r>
      <w:r w:rsidRPr="003A42E9">
        <w:rPr>
          <w:b/>
          <w:color w:val="000000"/>
          <w:spacing w:val="2"/>
          <w:sz w:val="26"/>
          <w:szCs w:val="26"/>
        </w:rPr>
        <w:t xml:space="preserve"> квартал  2017</w:t>
      </w:r>
      <w:r>
        <w:rPr>
          <w:color w:val="000000"/>
          <w:spacing w:val="2"/>
          <w:sz w:val="26"/>
          <w:szCs w:val="26"/>
        </w:rPr>
        <w:t xml:space="preserve"> года</w:t>
      </w:r>
      <w:r w:rsidRPr="00382155">
        <w:rPr>
          <w:color w:val="000000"/>
          <w:spacing w:val="2"/>
          <w:sz w:val="26"/>
          <w:szCs w:val="26"/>
        </w:rPr>
        <w:t xml:space="preserve"> </w:t>
      </w:r>
      <w:r w:rsidRPr="00222D4A">
        <w:rPr>
          <w:color w:val="000000"/>
          <w:spacing w:val="2"/>
          <w:sz w:val="26"/>
          <w:szCs w:val="26"/>
        </w:rPr>
        <w:t xml:space="preserve">  в   адрес   администрации</w:t>
      </w:r>
      <w:r>
        <w:rPr>
          <w:color w:val="000000"/>
          <w:spacing w:val="2"/>
          <w:sz w:val="26"/>
          <w:szCs w:val="26"/>
        </w:rPr>
        <w:t xml:space="preserve"> Александро-Донского сельского поселения </w:t>
      </w:r>
      <w:r>
        <w:rPr>
          <w:sz w:val="26"/>
          <w:szCs w:val="26"/>
        </w:rPr>
        <w:t xml:space="preserve"> </w:t>
      </w:r>
      <w:r w:rsidRPr="00222D4A">
        <w:rPr>
          <w:color w:val="000000"/>
          <w:spacing w:val="3"/>
          <w:sz w:val="26"/>
          <w:szCs w:val="26"/>
        </w:rPr>
        <w:t xml:space="preserve">Павловского муниципального района </w:t>
      </w:r>
      <w:r w:rsidRPr="00BE259E">
        <w:rPr>
          <w:b/>
          <w:color w:val="000000"/>
          <w:spacing w:val="3"/>
          <w:sz w:val="26"/>
          <w:szCs w:val="26"/>
        </w:rPr>
        <w:t xml:space="preserve">поступило </w:t>
      </w:r>
      <w:r w:rsidR="00DB2801">
        <w:rPr>
          <w:b/>
          <w:color w:val="000000"/>
          <w:spacing w:val="3"/>
          <w:sz w:val="26"/>
          <w:szCs w:val="26"/>
        </w:rPr>
        <w:t>4</w:t>
      </w:r>
      <w:r>
        <w:rPr>
          <w:b/>
          <w:color w:val="000000"/>
          <w:spacing w:val="3"/>
          <w:sz w:val="26"/>
          <w:szCs w:val="26"/>
        </w:rPr>
        <w:t xml:space="preserve"> </w:t>
      </w:r>
      <w:r w:rsidRPr="000777CF">
        <w:rPr>
          <w:spacing w:val="3"/>
          <w:sz w:val="26"/>
          <w:szCs w:val="26"/>
        </w:rPr>
        <w:t>обращени</w:t>
      </w:r>
      <w:r>
        <w:rPr>
          <w:spacing w:val="3"/>
          <w:sz w:val="26"/>
          <w:szCs w:val="26"/>
        </w:rPr>
        <w:t>я</w:t>
      </w:r>
      <w:r>
        <w:rPr>
          <w:b/>
          <w:spacing w:val="3"/>
          <w:sz w:val="26"/>
          <w:szCs w:val="26"/>
        </w:rPr>
        <w:t xml:space="preserve"> </w:t>
      </w:r>
      <w:r w:rsidRPr="000777CF">
        <w:rPr>
          <w:spacing w:val="3"/>
          <w:sz w:val="26"/>
          <w:szCs w:val="26"/>
        </w:rPr>
        <w:t>граждан</w:t>
      </w:r>
      <w:r w:rsidR="00DB2801">
        <w:rPr>
          <w:b/>
          <w:spacing w:val="3"/>
          <w:sz w:val="26"/>
          <w:szCs w:val="26"/>
        </w:rPr>
        <w:t xml:space="preserve">. </w:t>
      </w:r>
      <w:r>
        <w:rPr>
          <w:spacing w:val="3"/>
          <w:sz w:val="26"/>
          <w:szCs w:val="26"/>
        </w:rPr>
        <w:t>Количество  обращений граждан  поступивших в администрацию Александро-Д</w:t>
      </w:r>
      <w:r w:rsidR="00A717C0">
        <w:rPr>
          <w:spacing w:val="3"/>
          <w:sz w:val="26"/>
          <w:szCs w:val="26"/>
        </w:rPr>
        <w:t>онского сельского поселения за 4</w:t>
      </w:r>
      <w:r>
        <w:rPr>
          <w:spacing w:val="3"/>
          <w:sz w:val="26"/>
          <w:szCs w:val="26"/>
        </w:rPr>
        <w:t xml:space="preserve"> квартал 2017 года по сравнению с аналогичным периодом  2016 года</w:t>
      </w:r>
      <w:r>
        <w:rPr>
          <w:b/>
          <w:sz w:val="26"/>
          <w:szCs w:val="26"/>
        </w:rPr>
        <w:t xml:space="preserve">  </w:t>
      </w:r>
      <w:r w:rsidR="00A717C0">
        <w:rPr>
          <w:b/>
          <w:sz w:val="26"/>
          <w:szCs w:val="26"/>
        </w:rPr>
        <w:t>не изменилось.</w:t>
      </w:r>
      <w:r>
        <w:rPr>
          <w:b/>
          <w:sz w:val="26"/>
          <w:szCs w:val="26"/>
        </w:rPr>
        <w:t xml:space="preserve"> </w:t>
      </w:r>
    </w:p>
    <w:p w:rsidR="001D25CD" w:rsidRDefault="001D25CD" w:rsidP="001D25CD">
      <w:pPr>
        <w:ind w:firstLine="540"/>
        <w:jc w:val="both"/>
        <w:rPr>
          <w:spacing w:val="3"/>
          <w:sz w:val="26"/>
          <w:szCs w:val="26"/>
        </w:rPr>
      </w:pPr>
      <w:r>
        <w:rPr>
          <w:sz w:val="26"/>
          <w:szCs w:val="26"/>
        </w:rPr>
        <w:t>Коллективных обращ</w:t>
      </w:r>
      <w:r w:rsidRPr="002A7689">
        <w:rPr>
          <w:sz w:val="26"/>
          <w:szCs w:val="26"/>
        </w:rPr>
        <w:t xml:space="preserve">ений </w:t>
      </w:r>
      <w:r>
        <w:rPr>
          <w:sz w:val="26"/>
          <w:szCs w:val="26"/>
        </w:rPr>
        <w:t>-</w:t>
      </w:r>
      <w:r w:rsidRPr="00EF30FC">
        <w:rPr>
          <w:b/>
          <w:sz w:val="26"/>
          <w:szCs w:val="26"/>
        </w:rPr>
        <w:t>1</w:t>
      </w:r>
      <w:r w:rsidRPr="002A7689">
        <w:rPr>
          <w:sz w:val="26"/>
          <w:szCs w:val="26"/>
        </w:rPr>
        <w:t>.  Все</w:t>
      </w:r>
      <w:r>
        <w:rPr>
          <w:b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обращения имеют первичный характер. </w:t>
      </w:r>
    </w:p>
    <w:p w:rsidR="001D25CD" w:rsidRDefault="001D25CD" w:rsidP="001D25CD">
      <w:pPr>
        <w:ind w:firstLine="540"/>
        <w:jc w:val="both"/>
        <w:rPr>
          <w:b/>
          <w:spacing w:val="3"/>
          <w:sz w:val="26"/>
          <w:szCs w:val="26"/>
        </w:rPr>
      </w:pPr>
      <w:r>
        <w:rPr>
          <w:b/>
          <w:spacing w:val="3"/>
          <w:sz w:val="26"/>
          <w:szCs w:val="26"/>
        </w:rPr>
        <w:t>Д</w:t>
      </w:r>
      <w:r w:rsidRPr="00163BEF">
        <w:rPr>
          <w:b/>
          <w:spacing w:val="3"/>
          <w:sz w:val="26"/>
          <w:szCs w:val="26"/>
        </w:rPr>
        <w:t>ля рассмотрения по компетенции</w:t>
      </w:r>
      <w:r>
        <w:rPr>
          <w:b/>
          <w:spacing w:val="3"/>
          <w:sz w:val="26"/>
          <w:szCs w:val="26"/>
        </w:rPr>
        <w:t xml:space="preserve"> обращений не поступало.</w:t>
      </w:r>
    </w:p>
    <w:p w:rsidR="001D25CD" w:rsidRPr="00F831E3" w:rsidRDefault="001D25CD" w:rsidP="001D25CD">
      <w:pPr>
        <w:ind w:firstLine="540"/>
        <w:jc w:val="both"/>
        <w:rPr>
          <w:b/>
          <w:color w:val="000000"/>
          <w:spacing w:val="3"/>
          <w:sz w:val="26"/>
          <w:szCs w:val="26"/>
        </w:rPr>
      </w:pPr>
      <w:r>
        <w:rPr>
          <w:b/>
          <w:color w:val="000000"/>
          <w:spacing w:val="3"/>
          <w:sz w:val="26"/>
          <w:szCs w:val="26"/>
        </w:rPr>
        <w:t>Э</w:t>
      </w:r>
      <w:r w:rsidRPr="00F831E3">
        <w:rPr>
          <w:b/>
          <w:color w:val="000000"/>
          <w:spacing w:val="3"/>
          <w:sz w:val="26"/>
          <w:szCs w:val="26"/>
        </w:rPr>
        <w:t xml:space="preserve">лектронных обращений на адрес официального сайта администрации </w:t>
      </w:r>
      <w:proofErr w:type="gramStart"/>
      <w:r>
        <w:rPr>
          <w:b/>
          <w:color w:val="000000"/>
          <w:spacing w:val="3"/>
          <w:sz w:val="26"/>
          <w:szCs w:val="26"/>
        </w:rPr>
        <w:t>–н</w:t>
      </w:r>
      <w:proofErr w:type="gramEnd"/>
      <w:r>
        <w:rPr>
          <w:b/>
          <w:color w:val="000000"/>
          <w:spacing w:val="3"/>
          <w:sz w:val="26"/>
          <w:szCs w:val="26"/>
        </w:rPr>
        <w:t>е поступало.</w:t>
      </w:r>
    </w:p>
    <w:p w:rsidR="001D25CD" w:rsidRDefault="001D25CD" w:rsidP="001D25CD">
      <w:pPr>
        <w:ind w:firstLine="540"/>
        <w:jc w:val="both"/>
        <w:rPr>
          <w:b/>
          <w:color w:val="000000"/>
          <w:spacing w:val="3"/>
          <w:sz w:val="26"/>
          <w:szCs w:val="26"/>
        </w:rPr>
      </w:pPr>
      <w:r w:rsidRPr="0024368C">
        <w:rPr>
          <w:spacing w:val="3"/>
          <w:sz w:val="26"/>
          <w:szCs w:val="26"/>
        </w:rPr>
        <w:t>Из поступивших обращений</w:t>
      </w:r>
      <w:r>
        <w:rPr>
          <w:b/>
          <w:spacing w:val="3"/>
          <w:sz w:val="26"/>
          <w:szCs w:val="26"/>
        </w:rPr>
        <w:t xml:space="preserve"> р</w:t>
      </w:r>
      <w:r w:rsidRPr="00DF26B0">
        <w:rPr>
          <w:b/>
          <w:spacing w:val="3"/>
          <w:sz w:val="26"/>
          <w:szCs w:val="26"/>
        </w:rPr>
        <w:t>ассмотрено</w:t>
      </w:r>
      <w:r>
        <w:rPr>
          <w:b/>
          <w:spacing w:val="3"/>
          <w:sz w:val="26"/>
          <w:szCs w:val="26"/>
        </w:rPr>
        <w:t xml:space="preserve">: </w:t>
      </w:r>
      <w:r w:rsidR="00DB2801">
        <w:rPr>
          <w:b/>
          <w:spacing w:val="3"/>
          <w:sz w:val="26"/>
          <w:szCs w:val="26"/>
        </w:rPr>
        <w:t>4</w:t>
      </w:r>
      <w:r>
        <w:rPr>
          <w:b/>
          <w:spacing w:val="3"/>
          <w:sz w:val="26"/>
          <w:szCs w:val="26"/>
        </w:rPr>
        <w:t xml:space="preserve"> обращения. </w:t>
      </w:r>
      <w:r>
        <w:rPr>
          <w:spacing w:val="3"/>
          <w:sz w:val="26"/>
          <w:szCs w:val="26"/>
        </w:rPr>
        <w:t xml:space="preserve">Из рассмотренных: </w:t>
      </w:r>
      <w:r>
        <w:rPr>
          <w:color w:val="000000"/>
          <w:spacing w:val="3"/>
          <w:sz w:val="26"/>
          <w:szCs w:val="26"/>
        </w:rPr>
        <w:t>с результатом рассмотрения</w:t>
      </w:r>
      <w:r w:rsidR="00A717C0">
        <w:rPr>
          <w:color w:val="000000"/>
          <w:spacing w:val="3"/>
          <w:sz w:val="26"/>
          <w:szCs w:val="26"/>
        </w:rPr>
        <w:t xml:space="preserve">: </w:t>
      </w:r>
      <w:r w:rsidR="00A717C0" w:rsidRPr="00A717C0">
        <w:rPr>
          <w:b/>
          <w:color w:val="000000"/>
          <w:spacing w:val="3"/>
          <w:sz w:val="26"/>
          <w:szCs w:val="26"/>
        </w:rPr>
        <w:t>«</w:t>
      </w:r>
      <w:r w:rsidR="00A717C0">
        <w:rPr>
          <w:b/>
          <w:color w:val="000000"/>
          <w:spacing w:val="3"/>
          <w:sz w:val="26"/>
          <w:szCs w:val="26"/>
        </w:rPr>
        <w:t>подд</w:t>
      </w:r>
      <w:r w:rsidR="00070DF6">
        <w:rPr>
          <w:b/>
          <w:color w:val="000000"/>
          <w:spacing w:val="3"/>
          <w:sz w:val="26"/>
          <w:szCs w:val="26"/>
        </w:rPr>
        <w:t xml:space="preserve">ержано» </w:t>
      </w:r>
      <w:r w:rsidR="00A717C0">
        <w:rPr>
          <w:b/>
          <w:color w:val="000000"/>
          <w:spacing w:val="3"/>
          <w:sz w:val="26"/>
          <w:szCs w:val="26"/>
        </w:rPr>
        <w:t xml:space="preserve"> -1 обращени</w:t>
      </w:r>
      <w:proofErr w:type="gramStart"/>
      <w:r w:rsidR="00A717C0">
        <w:rPr>
          <w:b/>
          <w:color w:val="000000"/>
          <w:spacing w:val="3"/>
          <w:sz w:val="26"/>
          <w:szCs w:val="26"/>
        </w:rPr>
        <w:t>е</w:t>
      </w:r>
      <w:r w:rsidR="00540005">
        <w:rPr>
          <w:b/>
          <w:color w:val="000000"/>
          <w:spacing w:val="3"/>
          <w:sz w:val="26"/>
          <w:szCs w:val="26"/>
        </w:rPr>
        <w:t>(</w:t>
      </w:r>
      <w:proofErr w:type="gramEnd"/>
      <w:r w:rsidR="00540005">
        <w:rPr>
          <w:b/>
          <w:color w:val="000000"/>
          <w:spacing w:val="3"/>
          <w:sz w:val="26"/>
          <w:szCs w:val="26"/>
        </w:rPr>
        <w:t>в том числе меры приняты 1 обращение)</w:t>
      </w:r>
      <w:r w:rsidR="00A717C0">
        <w:rPr>
          <w:b/>
          <w:color w:val="000000"/>
          <w:spacing w:val="3"/>
          <w:sz w:val="26"/>
          <w:szCs w:val="26"/>
        </w:rPr>
        <w:t>;</w:t>
      </w:r>
      <w:r>
        <w:rPr>
          <w:color w:val="000000"/>
          <w:spacing w:val="3"/>
          <w:sz w:val="26"/>
          <w:szCs w:val="26"/>
        </w:rPr>
        <w:t xml:space="preserve"> </w:t>
      </w:r>
      <w:r w:rsidRPr="006E06A8">
        <w:rPr>
          <w:b/>
          <w:color w:val="000000"/>
          <w:spacing w:val="3"/>
          <w:sz w:val="26"/>
          <w:szCs w:val="26"/>
        </w:rPr>
        <w:t>«разъяснено»</w:t>
      </w:r>
      <w:r w:rsidR="00DB2801">
        <w:rPr>
          <w:b/>
          <w:color w:val="000000"/>
          <w:spacing w:val="3"/>
          <w:sz w:val="26"/>
          <w:szCs w:val="26"/>
        </w:rPr>
        <w:t xml:space="preserve"> -3</w:t>
      </w:r>
      <w:r w:rsidR="00A717C0">
        <w:rPr>
          <w:b/>
          <w:color w:val="000000"/>
          <w:spacing w:val="3"/>
          <w:sz w:val="26"/>
          <w:szCs w:val="26"/>
        </w:rPr>
        <w:t xml:space="preserve"> обращения</w:t>
      </w:r>
      <w:r>
        <w:rPr>
          <w:b/>
          <w:color w:val="000000"/>
          <w:spacing w:val="3"/>
          <w:sz w:val="26"/>
          <w:szCs w:val="26"/>
        </w:rPr>
        <w:t>.</w:t>
      </w:r>
    </w:p>
    <w:p w:rsidR="001D25CD" w:rsidRPr="008762C4" w:rsidRDefault="00A717C0" w:rsidP="001D25CD">
      <w:pPr>
        <w:ind w:firstLine="540"/>
        <w:jc w:val="both"/>
        <w:rPr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В 4</w:t>
      </w:r>
      <w:r w:rsidR="001D25CD" w:rsidRPr="00B87F69">
        <w:rPr>
          <w:color w:val="000000"/>
          <w:spacing w:val="3"/>
          <w:sz w:val="26"/>
          <w:szCs w:val="26"/>
        </w:rPr>
        <w:t xml:space="preserve"> </w:t>
      </w:r>
      <w:proofErr w:type="gramStart"/>
      <w:r w:rsidR="001D25CD" w:rsidRPr="00B87F69">
        <w:rPr>
          <w:color w:val="000000"/>
          <w:spacing w:val="3"/>
          <w:sz w:val="26"/>
          <w:szCs w:val="26"/>
        </w:rPr>
        <w:t>квартале</w:t>
      </w:r>
      <w:proofErr w:type="gramEnd"/>
      <w:r w:rsidR="001D25CD" w:rsidRPr="00B87F69">
        <w:rPr>
          <w:color w:val="000000"/>
          <w:spacing w:val="3"/>
          <w:sz w:val="26"/>
          <w:szCs w:val="26"/>
        </w:rPr>
        <w:t xml:space="preserve"> 2017 года</w:t>
      </w:r>
      <w:r w:rsidR="001D25CD">
        <w:rPr>
          <w:b/>
          <w:color w:val="000000"/>
          <w:spacing w:val="3"/>
          <w:sz w:val="26"/>
          <w:szCs w:val="26"/>
        </w:rPr>
        <w:t xml:space="preserve"> с выездом на место обращения не рассматривались.</w:t>
      </w:r>
    </w:p>
    <w:p w:rsidR="001D25CD" w:rsidRDefault="001D25CD" w:rsidP="001D25CD">
      <w:pPr>
        <w:jc w:val="both"/>
        <w:rPr>
          <w:sz w:val="26"/>
          <w:szCs w:val="26"/>
        </w:rPr>
      </w:pPr>
      <w:r>
        <w:rPr>
          <w:spacing w:val="9"/>
          <w:sz w:val="26"/>
          <w:szCs w:val="26"/>
        </w:rPr>
        <w:t xml:space="preserve">       </w:t>
      </w:r>
      <w:r w:rsidRPr="008D17A3">
        <w:rPr>
          <w:sz w:val="26"/>
          <w:szCs w:val="26"/>
        </w:rPr>
        <w:t xml:space="preserve">Данные о результатах рассмотрения обращений представлены в приложении </w:t>
      </w:r>
      <w:r>
        <w:rPr>
          <w:sz w:val="26"/>
          <w:szCs w:val="26"/>
        </w:rPr>
        <w:t xml:space="preserve">№ 1 </w:t>
      </w:r>
      <w:r w:rsidRPr="008D17A3">
        <w:rPr>
          <w:sz w:val="26"/>
          <w:szCs w:val="26"/>
        </w:rPr>
        <w:t xml:space="preserve">«Статистические данные  о работе с обращениями граждан </w:t>
      </w:r>
      <w:r w:rsidR="00A717C0">
        <w:rPr>
          <w:sz w:val="26"/>
          <w:szCs w:val="26"/>
        </w:rPr>
        <w:t>за  4</w:t>
      </w:r>
      <w:r>
        <w:rPr>
          <w:sz w:val="26"/>
          <w:szCs w:val="26"/>
        </w:rPr>
        <w:t xml:space="preserve"> квартал </w:t>
      </w:r>
      <w:r w:rsidRPr="008D17A3">
        <w:rPr>
          <w:sz w:val="26"/>
          <w:szCs w:val="26"/>
        </w:rPr>
        <w:t>201</w:t>
      </w:r>
      <w:r>
        <w:rPr>
          <w:sz w:val="26"/>
          <w:szCs w:val="26"/>
        </w:rPr>
        <w:t>7 года</w:t>
      </w:r>
      <w:r w:rsidRPr="008D17A3">
        <w:rPr>
          <w:sz w:val="26"/>
          <w:szCs w:val="26"/>
        </w:rPr>
        <w:t>».</w:t>
      </w:r>
      <w:r>
        <w:rPr>
          <w:sz w:val="26"/>
          <w:szCs w:val="26"/>
        </w:rPr>
        <w:t xml:space="preserve">  </w:t>
      </w:r>
    </w:p>
    <w:p w:rsidR="001D25CD" w:rsidRDefault="001D25CD" w:rsidP="001D25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Специалистом 1 категории администрации сельского поселения</w:t>
      </w:r>
      <w:r w:rsidRPr="00FE32E3">
        <w:rPr>
          <w:sz w:val="26"/>
          <w:szCs w:val="26"/>
        </w:rPr>
        <w:t xml:space="preserve">  проводится ежеквартальный анализ обращений граждан на предмет наличия в них информации о фактах коррупции с</w:t>
      </w:r>
      <w:r>
        <w:rPr>
          <w:sz w:val="26"/>
          <w:szCs w:val="26"/>
        </w:rPr>
        <w:t>о стороны должностных лиц</w:t>
      </w:r>
      <w:r w:rsidRPr="00FE32E3">
        <w:rPr>
          <w:sz w:val="26"/>
          <w:szCs w:val="26"/>
        </w:rPr>
        <w:t xml:space="preserve"> с целью улучшения  обратной связи с  гражданами и организациями, а также получе</w:t>
      </w:r>
      <w:r>
        <w:rPr>
          <w:sz w:val="26"/>
          <w:szCs w:val="26"/>
        </w:rPr>
        <w:t>ния сигналов о фактах коррупции и   принятия</w:t>
      </w:r>
      <w:r w:rsidRPr="00FE32E3">
        <w:rPr>
          <w:sz w:val="26"/>
          <w:szCs w:val="26"/>
        </w:rPr>
        <w:t xml:space="preserve"> по результатам анализа организационных  мер, направленных на предупреждение подобных  фак</w:t>
      </w:r>
      <w:r w:rsidR="00070DF6">
        <w:rPr>
          <w:sz w:val="26"/>
          <w:szCs w:val="26"/>
        </w:rPr>
        <w:t>тов.</w:t>
      </w:r>
      <w:proofErr w:type="gramEnd"/>
      <w:r w:rsidR="00070DF6">
        <w:rPr>
          <w:sz w:val="26"/>
          <w:szCs w:val="26"/>
        </w:rPr>
        <w:t xml:space="preserve"> За 4</w:t>
      </w:r>
      <w:r>
        <w:rPr>
          <w:sz w:val="26"/>
          <w:szCs w:val="26"/>
        </w:rPr>
        <w:t xml:space="preserve"> квартал 2017 года</w:t>
      </w:r>
      <w:r w:rsidRPr="00FE32E3">
        <w:rPr>
          <w:sz w:val="26"/>
          <w:szCs w:val="26"/>
        </w:rPr>
        <w:t xml:space="preserve">  в администрацию </w:t>
      </w:r>
      <w:r>
        <w:rPr>
          <w:sz w:val="26"/>
          <w:szCs w:val="26"/>
        </w:rPr>
        <w:t xml:space="preserve">Александро-Донского сельского поселения </w:t>
      </w:r>
      <w:r w:rsidRPr="00FE32E3">
        <w:rPr>
          <w:sz w:val="26"/>
          <w:szCs w:val="26"/>
        </w:rPr>
        <w:t xml:space="preserve">Павловского </w:t>
      </w:r>
      <w:r>
        <w:rPr>
          <w:sz w:val="26"/>
          <w:szCs w:val="26"/>
        </w:rPr>
        <w:t xml:space="preserve">муниципального района </w:t>
      </w:r>
      <w:r w:rsidRPr="00FE32E3">
        <w:rPr>
          <w:sz w:val="26"/>
          <w:szCs w:val="26"/>
        </w:rPr>
        <w:t>не поступали  обращения  граждан с информацией о фактах коррупции со стороны</w:t>
      </w:r>
      <w:r>
        <w:rPr>
          <w:sz w:val="26"/>
          <w:szCs w:val="26"/>
        </w:rPr>
        <w:t xml:space="preserve"> должностных лиц</w:t>
      </w:r>
      <w:r w:rsidRPr="00FE32E3">
        <w:rPr>
          <w:sz w:val="26"/>
          <w:szCs w:val="26"/>
        </w:rPr>
        <w:t>.</w:t>
      </w:r>
    </w:p>
    <w:p w:rsidR="001D25CD" w:rsidRDefault="001D25CD" w:rsidP="001D25C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Сведения </w:t>
      </w:r>
      <w:proofErr w:type="gramStart"/>
      <w:r>
        <w:rPr>
          <w:sz w:val="26"/>
          <w:szCs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>
        <w:rPr>
          <w:sz w:val="26"/>
          <w:szCs w:val="26"/>
        </w:rPr>
        <w:t xml:space="preserve"> № 2 «Сведения о рассмотр</w:t>
      </w:r>
      <w:r w:rsidR="00DB2801">
        <w:rPr>
          <w:sz w:val="26"/>
          <w:szCs w:val="26"/>
        </w:rPr>
        <w:t>ении обращений за  4</w:t>
      </w:r>
      <w:r>
        <w:rPr>
          <w:sz w:val="26"/>
          <w:szCs w:val="26"/>
        </w:rPr>
        <w:t xml:space="preserve"> квартал 2017 года на предмет наличия в них информации о фактах </w:t>
      </w:r>
      <w:r w:rsidRPr="003B570B">
        <w:rPr>
          <w:sz w:val="26"/>
          <w:szCs w:val="26"/>
        </w:rPr>
        <w:t>коррупции со стороны должностных лиц».</w:t>
      </w:r>
    </w:p>
    <w:p w:rsidR="001D25CD" w:rsidRDefault="001D25CD" w:rsidP="001D25CD">
      <w:pPr>
        <w:ind w:firstLine="540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По тематической </w:t>
      </w:r>
      <w:r w:rsidR="00A717C0">
        <w:rPr>
          <w:sz w:val="26"/>
          <w:szCs w:val="26"/>
        </w:rPr>
        <w:t>направленности, поступившие во 4</w:t>
      </w:r>
      <w:r>
        <w:rPr>
          <w:sz w:val="26"/>
          <w:szCs w:val="26"/>
        </w:rPr>
        <w:t xml:space="preserve"> квартале 2017 года  обращения, </w:t>
      </w:r>
      <w:r w:rsidRPr="003A42E9">
        <w:rPr>
          <w:sz w:val="26"/>
          <w:szCs w:val="26"/>
        </w:rPr>
        <w:t xml:space="preserve"> распределились следующим образом:</w:t>
      </w:r>
    </w:p>
    <w:p w:rsidR="001D25CD" w:rsidRPr="00866D4A" w:rsidRDefault="001D25CD" w:rsidP="001D25CD">
      <w:pPr>
        <w:spacing w:line="360" w:lineRule="auto"/>
        <w:ind w:firstLine="540"/>
        <w:jc w:val="both"/>
        <w:rPr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111"/>
        <w:gridCol w:w="1134"/>
        <w:gridCol w:w="1134"/>
        <w:gridCol w:w="850"/>
      </w:tblGrid>
      <w:tr w:rsidR="001D25CD" w:rsidRPr="00975286" w:rsidTr="006235D7">
        <w:trPr>
          <w:cantSplit/>
          <w:trHeight w:val="128"/>
          <w:tblHeader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1D25CD" w:rsidRPr="00975286" w:rsidRDefault="001D25CD" w:rsidP="000B0A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  <w:noWrap/>
            <w:vAlign w:val="center"/>
          </w:tcPr>
          <w:p w:rsidR="001D25CD" w:rsidRPr="00975286" w:rsidRDefault="001D25CD" w:rsidP="000B0A28">
            <w:pPr>
              <w:jc w:val="center"/>
              <w:rPr>
                <w:b/>
                <w:bCs/>
                <w:sz w:val="20"/>
                <w:szCs w:val="20"/>
              </w:rPr>
            </w:pPr>
            <w:r w:rsidRPr="00975286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gridSpan w:val="3"/>
          </w:tcPr>
          <w:p w:rsidR="001D25CD" w:rsidRPr="00975286" w:rsidRDefault="00084F5A" w:rsidP="000B0A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1D25CD">
              <w:rPr>
                <w:b/>
                <w:bCs/>
                <w:sz w:val="20"/>
                <w:szCs w:val="20"/>
              </w:rPr>
              <w:t>кв. 2017 года</w:t>
            </w:r>
          </w:p>
        </w:tc>
      </w:tr>
      <w:tr w:rsidR="001D25CD" w:rsidRPr="00975286" w:rsidTr="006235D7">
        <w:trPr>
          <w:cantSplit/>
          <w:trHeight w:val="127"/>
          <w:tblHeader/>
        </w:trPr>
        <w:tc>
          <w:tcPr>
            <w:tcW w:w="2552" w:type="dxa"/>
            <w:vMerge/>
            <w:shd w:val="clear" w:color="auto" w:fill="auto"/>
            <w:vAlign w:val="center"/>
          </w:tcPr>
          <w:p w:rsidR="001D25CD" w:rsidRPr="00975286" w:rsidRDefault="001D25CD" w:rsidP="000B0A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noWrap/>
            <w:vAlign w:val="center"/>
          </w:tcPr>
          <w:p w:rsidR="001D25CD" w:rsidRPr="00975286" w:rsidRDefault="001D25CD" w:rsidP="000B0A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D25CD" w:rsidRPr="00975286" w:rsidRDefault="001D25CD" w:rsidP="000B0A28">
            <w:pPr>
              <w:jc w:val="center"/>
              <w:rPr>
                <w:b/>
                <w:bCs/>
                <w:sz w:val="20"/>
                <w:szCs w:val="20"/>
              </w:rPr>
            </w:pPr>
            <w:r w:rsidRPr="00975286">
              <w:rPr>
                <w:b/>
                <w:bCs/>
                <w:sz w:val="20"/>
                <w:szCs w:val="20"/>
              </w:rPr>
              <w:t>Письменных обращений</w:t>
            </w:r>
          </w:p>
        </w:tc>
        <w:tc>
          <w:tcPr>
            <w:tcW w:w="1134" w:type="dxa"/>
          </w:tcPr>
          <w:p w:rsidR="001D25CD" w:rsidRPr="00975286" w:rsidRDefault="001D25CD" w:rsidP="000B0A28">
            <w:pPr>
              <w:jc w:val="center"/>
              <w:rPr>
                <w:b/>
                <w:bCs/>
                <w:sz w:val="20"/>
                <w:szCs w:val="20"/>
              </w:rPr>
            </w:pPr>
            <w:r w:rsidRPr="00975286">
              <w:rPr>
                <w:b/>
                <w:bCs/>
                <w:sz w:val="20"/>
                <w:szCs w:val="20"/>
              </w:rPr>
              <w:t>Устных обращений</w:t>
            </w:r>
          </w:p>
        </w:tc>
        <w:tc>
          <w:tcPr>
            <w:tcW w:w="850" w:type="dxa"/>
          </w:tcPr>
          <w:p w:rsidR="001D25CD" w:rsidRPr="00975286" w:rsidRDefault="001D25CD" w:rsidP="000B0A28">
            <w:pPr>
              <w:jc w:val="center"/>
              <w:rPr>
                <w:b/>
                <w:bCs/>
                <w:sz w:val="20"/>
                <w:szCs w:val="20"/>
              </w:rPr>
            </w:pPr>
            <w:r w:rsidRPr="00975286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1D25CD" w:rsidRPr="00975286" w:rsidTr="006235D7">
        <w:trPr>
          <w:cantSplit/>
          <w:trHeight w:val="113"/>
        </w:trPr>
        <w:tc>
          <w:tcPr>
            <w:tcW w:w="2552" w:type="dxa"/>
            <w:shd w:val="clear" w:color="auto" w:fill="FFFF00"/>
            <w:noWrap/>
            <w:vAlign w:val="center"/>
          </w:tcPr>
          <w:p w:rsidR="001D25CD" w:rsidRPr="00DF4F9D" w:rsidRDefault="001D25CD" w:rsidP="000B0A28">
            <w:pPr>
              <w:rPr>
                <w:bCs/>
                <w:sz w:val="20"/>
                <w:szCs w:val="20"/>
              </w:rPr>
            </w:pPr>
            <w:r w:rsidRPr="00DF4F9D">
              <w:rPr>
                <w:sz w:val="20"/>
                <w:szCs w:val="20"/>
              </w:rPr>
              <w:t>0001.0000.0000.0000</w:t>
            </w:r>
          </w:p>
        </w:tc>
        <w:tc>
          <w:tcPr>
            <w:tcW w:w="4111" w:type="dxa"/>
            <w:shd w:val="clear" w:color="auto" w:fill="FFFF00"/>
            <w:noWrap/>
            <w:vAlign w:val="center"/>
          </w:tcPr>
          <w:p w:rsidR="001D25CD" w:rsidRPr="00DF4F9D" w:rsidRDefault="001D25CD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DF4F9D">
              <w:rPr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4" w:type="dxa"/>
            <w:shd w:val="clear" w:color="auto" w:fill="FFFF00"/>
          </w:tcPr>
          <w:p w:rsidR="001D25CD" w:rsidRPr="00DF4F9D" w:rsidRDefault="00A717C0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00"/>
          </w:tcPr>
          <w:p w:rsidR="001D25CD" w:rsidRPr="00DF4F9D" w:rsidRDefault="001D25CD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1D25CD" w:rsidRPr="00DF4F9D" w:rsidRDefault="00A717C0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1D25CD" w:rsidRPr="00975286" w:rsidTr="006235D7">
        <w:trPr>
          <w:cantSplit/>
          <w:trHeight w:val="113"/>
        </w:trPr>
        <w:tc>
          <w:tcPr>
            <w:tcW w:w="2552" w:type="dxa"/>
            <w:shd w:val="clear" w:color="auto" w:fill="FFFF00"/>
            <w:noWrap/>
            <w:vAlign w:val="center"/>
          </w:tcPr>
          <w:p w:rsidR="001D25CD" w:rsidRPr="00DF4F9D" w:rsidRDefault="001D25CD" w:rsidP="000B0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0001.0002.0000.0000</w:t>
            </w:r>
          </w:p>
        </w:tc>
        <w:tc>
          <w:tcPr>
            <w:tcW w:w="4111" w:type="dxa"/>
            <w:shd w:val="clear" w:color="auto" w:fill="FFFF00"/>
            <w:noWrap/>
            <w:vAlign w:val="center"/>
          </w:tcPr>
          <w:p w:rsidR="001D25CD" w:rsidRPr="00DF4F9D" w:rsidRDefault="001D25CD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основы государственного управления</w:t>
            </w:r>
          </w:p>
        </w:tc>
        <w:tc>
          <w:tcPr>
            <w:tcW w:w="1134" w:type="dxa"/>
            <w:shd w:val="clear" w:color="auto" w:fill="FFFF00"/>
          </w:tcPr>
          <w:p w:rsidR="001D25CD" w:rsidRDefault="00A717C0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00"/>
          </w:tcPr>
          <w:p w:rsidR="001D25CD" w:rsidRPr="00DF4F9D" w:rsidRDefault="001D25CD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1D25CD" w:rsidRDefault="00A717C0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1D25CD" w:rsidRPr="00975286" w:rsidTr="006235D7">
        <w:trPr>
          <w:cantSplit/>
          <w:trHeight w:val="113"/>
        </w:trPr>
        <w:tc>
          <w:tcPr>
            <w:tcW w:w="2552" w:type="dxa"/>
            <w:shd w:val="clear" w:color="auto" w:fill="B2B2B2"/>
            <w:noWrap/>
            <w:vAlign w:val="center"/>
          </w:tcPr>
          <w:p w:rsidR="001D25CD" w:rsidRPr="00DF4F9D" w:rsidRDefault="001D25CD" w:rsidP="000B0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0001.0002.0027.0000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D25CD" w:rsidRPr="00DF4F9D" w:rsidRDefault="001D25CD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Обращения, заявления и жалобы</w:t>
            </w:r>
          </w:p>
        </w:tc>
        <w:tc>
          <w:tcPr>
            <w:tcW w:w="1134" w:type="dxa"/>
            <w:shd w:val="clear" w:color="auto" w:fill="auto"/>
          </w:tcPr>
          <w:p w:rsidR="001D25CD" w:rsidRPr="00DF4F9D" w:rsidRDefault="00A717C0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D25CD" w:rsidRPr="00DF4F9D" w:rsidRDefault="001D25CD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D25CD" w:rsidRPr="00DF4F9D" w:rsidRDefault="00A717C0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1D25CD" w:rsidRPr="00975286" w:rsidTr="006235D7">
        <w:trPr>
          <w:cantSplit/>
          <w:trHeight w:val="112"/>
        </w:trPr>
        <w:tc>
          <w:tcPr>
            <w:tcW w:w="2552" w:type="dxa"/>
            <w:shd w:val="clear" w:color="auto" w:fill="auto"/>
            <w:noWrap/>
            <w:vAlign w:val="center"/>
          </w:tcPr>
          <w:p w:rsidR="001D25CD" w:rsidRPr="00DF4F9D" w:rsidRDefault="001D25CD" w:rsidP="000B0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0001.0002.0027.0120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D25CD" w:rsidRPr="00DF4F9D" w:rsidRDefault="001D25CD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запросы архивных данны</w:t>
            </w:r>
            <w:proofErr w:type="gramStart"/>
            <w:r>
              <w:rPr>
                <w:b/>
                <w:bCs/>
                <w:color w:val="800000"/>
                <w:sz w:val="20"/>
                <w:szCs w:val="20"/>
              </w:rPr>
              <w:t>х(</w:t>
            </w:r>
            <w:proofErr w:type="gramEnd"/>
            <w:r>
              <w:rPr>
                <w:b/>
                <w:bCs/>
                <w:color w:val="800000"/>
                <w:sz w:val="20"/>
                <w:szCs w:val="20"/>
              </w:rPr>
              <w:t xml:space="preserve"> за исключением зарубежных стран)</w:t>
            </w:r>
          </w:p>
        </w:tc>
        <w:tc>
          <w:tcPr>
            <w:tcW w:w="1134" w:type="dxa"/>
            <w:shd w:val="clear" w:color="auto" w:fill="auto"/>
          </w:tcPr>
          <w:p w:rsidR="001D25CD" w:rsidRPr="00DF4F9D" w:rsidRDefault="00A717C0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D25CD" w:rsidRPr="00DF4F9D" w:rsidRDefault="001D25CD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D25CD" w:rsidRPr="00DF4F9D" w:rsidRDefault="00A717C0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1D25CD" w:rsidRPr="00975286" w:rsidTr="006235D7">
        <w:trPr>
          <w:cantSplit/>
        </w:trPr>
        <w:tc>
          <w:tcPr>
            <w:tcW w:w="2552" w:type="dxa"/>
            <w:shd w:val="clear" w:color="auto" w:fill="FFFF00"/>
            <w:noWrap/>
            <w:vAlign w:val="center"/>
          </w:tcPr>
          <w:p w:rsidR="001D25CD" w:rsidRPr="00DF4F9D" w:rsidRDefault="001D25CD" w:rsidP="000B0A28">
            <w:pPr>
              <w:rPr>
                <w:bCs/>
                <w:sz w:val="20"/>
                <w:szCs w:val="20"/>
              </w:rPr>
            </w:pPr>
            <w:r w:rsidRPr="00DF4F9D">
              <w:rPr>
                <w:sz w:val="20"/>
                <w:szCs w:val="20"/>
              </w:rPr>
              <w:t>0002.0000.0000.0000</w:t>
            </w:r>
          </w:p>
        </w:tc>
        <w:tc>
          <w:tcPr>
            <w:tcW w:w="4111" w:type="dxa"/>
            <w:shd w:val="clear" w:color="auto" w:fill="FFFF00"/>
            <w:vAlign w:val="center"/>
          </w:tcPr>
          <w:p w:rsidR="001D25CD" w:rsidRPr="00DF4F9D" w:rsidRDefault="001D25CD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DF4F9D">
              <w:rPr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1134" w:type="dxa"/>
            <w:shd w:val="clear" w:color="auto" w:fill="FFFF00"/>
          </w:tcPr>
          <w:p w:rsidR="001D25CD" w:rsidRPr="00DF4F9D" w:rsidRDefault="001D25CD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DF4F9D"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1D25CD" w:rsidRPr="00DF4F9D" w:rsidRDefault="006235D7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00"/>
          </w:tcPr>
          <w:p w:rsidR="00DB2801" w:rsidRPr="00DF4F9D" w:rsidRDefault="006235D7" w:rsidP="00DB28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12164D" w:rsidRPr="00975286" w:rsidTr="006235D7">
        <w:trPr>
          <w:cantSplit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12164D" w:rsidRPr="00DF4F9D" w:rsidRDefault="0012164D" w:rsidP="000B0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0002.0007.0000.0000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2164D" w:rsidRPr="006235D7" w:rsidRDefault="0012164D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6235D7">
              <w:rPr>
                <w:b/>
                <w:bCs/>
                <w:color w:val="800000"/>
                <w:sz w:val="20"/>
                <w:szCs w:val="20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:rsidR="0012164D" w:rsidRPr="00DF4F9D" w:rsidRDefault="0012164D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:rsidR="0012164D" w:rsidRPr="00DF4F9D" w:rsidRDefault="0012164D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12164D" w:rsidRPr="00DF4F9D" w:rsidRDefault="006235D7" w:rsidP="00DB28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12164D" w:rsidRPr="00975286" w:rsidTr="006235D7">
        <w:trPr>
          <w:cantSplit/>
        </w:trPr>
        <w:tc>
          <w:tcPr>
            <w:tcW w:w="2552" w:type="dxa"/>
            <w:shd w:val="clear" w:color="auto" w:fill="D9D9D9" w:themeFill="background1" w:themeFillShade="D9"/>
            <w:noWrap/>
            <w:vAlign w:val="center"/>
          </w:tcPr>
          <w:p w:rsidR="0012164D" w:rsidRPr="006235D7" w:rsidRDefault="0012164D" w:rsidP="000B0A28">
            <w:pPr>
              <w:rPr>
                <w:sz w:val="20"/>
                <w:szCs w:val="20"/>
              </w:rPr>
            </w:pPr>
            <w:r w:rsidRPr="006235D7">
              <w:rPr>
                <w:sz w:val="20"/>
                <w:szCs w:val="20"/>
              </w:rPr>
              <w:t>0002.0007.0074.0000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12164D" w:rsidRPr="006235D7" w:rsidRDefault="0012164D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6235D7">
              <w:rPr>
                <w:b/>
                <w:bCs/>
                <w:color w:val="800000"/>
                <w:sz w:val="20"/>
                <w:szCs w:val="20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2164D" w:rsidRPr="006235D7" w:rsidRDefault="006235D7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2164D" w:rsidRPr="006235D7" w:rsidRDefault="006235D7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2164D" w:rsidRPr="006235D7" w:rsidRDefault="006235D7" w:rsidP="00DB28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12164D" w:rsidRPr="00975286" w:rsidTr="006235D7">
        <w:trPr>
          <w:cantSplit/>
        </w:trPr>
        <w:tc>
          <w:tcPr>
            <w:tcW w:w="2552" w:type="dxa"/>
            <w:shd w:val="clear" w:color="auto" w:fill="FFFFFF" w:themeFill="background1"/>
            <w:noWrap/>
            <w:vAlign w:val="center"/>
          </w:tcPr>
          <w:p w:rsidR="0012164D" w:rsidRPr="006235D7" w:rsidRDefault="0012164D" w:rsidP="000B0A28">
            <w:pPr>
              <w:rPr>
                <w:sz w:val="20"/>
                <w:szCs w:val="20"/>
              </w:rPr>
            </w:pPr>
            <w:r w:rsidRPr="006235D7">
              <w:rPr>
                <w:sz w:val="20"/>
                <w:szCs w:val="20"/>
              </w:rPr>
              <w:t>0002.0007.0074.0258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12164D" w:rsidRPr="006235D7" w:rsidRDefault="0012164D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6235D7">
              <w:rPr>
                <w:b/>
                <w:bCs/>
                <w:color w:val="800000"/>
                <w:sz w:val="20"/>
                <w:szCs w:val="20"/>
              </w:rPr>
              <w:t>Монетизация льгот, ежемесячная денежная выплата,  дополнительное ежемесячное материальное обеспечение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12164D" w:rsidRPr="006235D7" w:rsidRDefault="006235D7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12164D" w:rsidRPr="006235D7" w:rsidRDefault="006235D7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12164D" w:rsidRPr="006235D7" w:rsidRDefault="006235D7" w:rsidP="00DB28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1D25CD" w:rsidRPr="00975286" w:rsidTr="006235D7">
        <w:trPr>
          <w:cantSplit/>
        </w:trPr>
        <w:tc>
          <w:tcPr>
            <w:tcW w:w="2552" w:type="dxa"/>
            <w:shd w:val="clear" w:color="auto" w:fill="FFFF00"/>
            <w:noWrap/>
            <w:vAlign w:val="center"/>
          </w:tcPr>
          <w:p w:rsidR="001D25CD" w:rsidRPr="00DF4F9D" w:rsidRDefault="001D25CD" w:rsidP="000B0A28">
            <w:pPr>
              <w:rPr>
                <w:sz w:val="20"/>
                <w:szCs w:val="20"/>
              </w:rPr>
            </w:pPr>
            <w:r w:rsidRPr="00DF4F9D">
              <w:rPr>
                <w:sz w:val="20"/>
                <w:szCs w:val="20"/>
              </w:rPr>
              <w:t>0003.0000.0000.0000</w:t>
            </w:r>
          </w:p>
        </w:tc>
        <w:tc>
          <w:tcPr>
            <w:tcW w:w="4111" w:type="dxa"/>
            <w:shd w:val="clear" w:color="auto" w:fill="FFFF00"/>
            <w:vAlign w:val="center"/>
          </w:tcPr>
          <w:p w:rsidR="001D25CD" w:rsidRPr="00DF4F9D" w:rsidRDefault="001D25CD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DF4F9D">
              <w:rPr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  <w:shd w:val="clear" w:color="auto" w:fill="FFFF00"/>
          </w:tcPr>
          <w:p w:rsidR="001D25CD" w:rsidRPr="00DF4F9D" w:rsidRDefault="001D25CD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00"/>
          </w:tcPr>
          <w:p w:rsidR="001D25CD" w:rsidRPr="00DF4F9D" w:rsidRDefault="001D25CD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1D25CD" w:rsidRPr="00DF4F9D" w:rsidRDefault="001D25CD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1D25CD" w:rsidRPr="00975286" w:rsidTr="006235D7">
        <w:trPr>
          <w:cantSplit/>
        </w:trPr>
        <w:tc>
          <w:tcPr>
            <w:tcW w:w="2552" w:type="dxa"/>
            <w:shd w:val="clear" w:color="auto" w:fill="FFFF00"/>
            <w:noWrap/>
            <w:vAlign w:val="center"/>
          </w:tcPr>
          <w:p w:rsidR="001D25CD" w:rsidRPr="00DF4F9D" w:rsidRDefault="001D25CD" w:rsidP="000B0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0003.0009.0000.0000</w:t>
            </w:r>
          </w:p>
        </w:tc>
        <w:tc>
          <w:tcPr>
            <w:tcW w:w="4111" w:type="dxa"/>
            <w:shd w:val="clear" w:color="auto" w:fill="FFFF00"/>
            <w:vAlign w:val="center"/>
          </w:tcPr>
          <w:p w:rsidR="001D25CD" w:rsidRPr="00DF4F9D" w:rsidRDefault="001D25CD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Хозяйственная деятельность </w:t>
            </w:r>
          </w:p>
        </w:tc>
        <w:tc>
          <w:tcPr>
            <w:tcW w:w="1134" w:type="dxa"/>
            <w:shd w:val="clear" w:color="auto" w:fill="FFFF00"/>
          </w:tcPr>
          <w:p w:rsidR="001D25CD" w:rsidRDefault="001D25CD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00"/>
          </w:tcPr>
          <w:p w:rsidR="001D25CD" w:rsidRDefault="001D25CD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1D25CD" w:rsidRDefault="001D25CD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1D25CD" w:rsidRPr="00975286" w:rsidTr="006235D7">
        <w:trPr>
          <w:cantSplit/>
        </w:trPr>
        <w:tc>
          <w:tcPr>
            <w:tcW w:w="2552" w:type="dxa"/>
            <w:shd w:val="clear" w:color="auto" w:fill="B3B3B3"/>
            <w:noWrap/>
            <w:vAlign w:val="center"/>
          </w:tcPr>
          <w:p w:rsidR="001D25CD" w:rsidRPr="00DA1756" w:rsidRDefault="001D25CD" w:rsidP="003D22B4">
            <w:pPr>
              <w:rPr>
                <w:sz w:val="20"/>
                <w:szCs w:val="20"/>
                <w:highlight w:val="green"/>
              </w:rPr>
            </w:pPr>
            <w:r w:rsidRPr="00DA1756">
              <w:rPr>
                <w:sz w:val="20"/>
                <w:szCs w:val="20"/>
              </w:rPr>
              <w:t>0003.0009.0</w:t>
            </w:r>
            <w:r w:rsidR="003D22B4">
              <w:rPr>
                <w:sz w:val="20"/>
                <w:szCs w:val="20"/>
              </w:rPr>
              <w:t>102</w:t>
            </w:r>
            <w:r w:rsidRPr="00DA1756">
              <w:rPr>
                <w:sz w:val="20"/>
                <w:szCs w:val="20"/>
              </w:rPr>
              <w:t>.0000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25CD" w:rsidRPr="00871C96" w:rsidRDefault="003D22B4" w:rsidP="000B0A28">
            <w:pPr>
              <w:ind w:right="113"/>
              <w:rPr>
                <w:b/>
                <w:color w:val="C0504D"/>
                <w:sz w:val="20"/>
                <w:szCs w:val="20"/>
                <w:highlight w:val="green"/>
              </w:rPr>
            </w:pPr>
            <w:r>
              <w:rPr>
                <w:b/>
                <w:color w:val="C0504D"/>
                <w:sz w:val="20"/>
                <w:szCs w:val="20"/>
              </w:rPr>
              <w:t>Торговля</w:t>
            </w:r>
            <w:r w:rsidR="001D25CD">
              <w:rPr>
                <w:b/>
                <w:color w:val="C0504D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D25CD" w:rsidRPr="00871C96" w:rsidRDefault="001D25CD" w:rsidP="000B0A28">
            <w:pPr>
              <w:ind w:right="113"/>
              <w:jc w:val="center"/>
              <w:rPr>
                <w:b/>
                <w:color w:val="C0504D"/>
                <w:sz w:val="20"/>
                <w:szCs w:val="20"/>
                <w:highlight w:val="green"/>
              </w:rPr>
            </w:pPr>
            <w:r w:rsidRPr="003B570B">
              <w:rPr>
                <w:b/>
                <w:color w:val="C0504D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D25CD" w:rsidRPr="00871C96" w:rsidRDefault="001D25CD" w:rsidP="000B0A28">
            <w:pPr>
              <w:ind w:right="113"/>
              <w:jc w:val="center"/>
              <w:rPr>
                <w:b/>
                <w:color w:val="C0504D"/>
                <w:sz w:val="20"/>
                <w:szCs w:val="20"/>
                <w:highlight w:val="green"/>
              </w:rPr>
            </w:pPr>
            <w:r w:rsidRPr="003B570B">
              <w:rPr>
                <w:b/>
                <w:color w:val="C0504D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D25CD" w:rsidRPr="00871C96" w:rsidRDefault="001D25CD" w:rsidP="000B0A28">
            <w:pPr>
              <w:ind w:right="113"/>
              <w:jc w:val="center"/>
              <w:rPr>
                <w:b/>
                <w:color w:val="C0504D"/>
                <w:sz w:val="20"/>
                <w:szCs w:val="20"/>
                <w:highlight w:val="green"/>
              </w:rPr>
            </w:pPr>
            <w:r w:rsidRPr="003B570B">
              <w:rPr>
                <w:b/>
                <w:color w:val="C0504D"/>
                <w:sz w:val="20"/>
                <w:szCs w:val="20"/>
              </w:rPr>
              <w:t>1</w:t>
            </w:r>
          </w:p>
        </w:tc>
      </w:tr>
      <w:tr w:rsidR="001D25CD" w:rsidRPr="00975286" w:rsidTr="006235D7">
        <w:trPr>
          <w:cantSplit/>
        </w:trPr>
        <w:tc>
          <w:tcPr>
            <w:tcW w:w="2552" w:type="dxa"/>
            <w:shd w:val="clear" w:color="auto" w:fill="B3B3B3"/>
            <w:noWrap/>
            <w:vAlign w:val="center"/>
          </w:tcPr>
          <w:p w:rsidR="001D25CD" w:rsidRPr="00975286" w:rsidRDefault="001D25CD" w:rsidP="003D2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</w:t>
            </w:r>
            <w:r w:rsidR="003D22B4">
              <w:rPr>
                <w:sz w:val="20"/>
                <w:szCs w:val="20"/>
              </w:rPr>
              <w:t>0102</w:t>
            </w:r>
            <w:r>
              <w:rPr>
                <w:sz w:val="20"/>
                <w:szCs w:val="20"/>
              </w:rPr>
              <w:t>.</w:t>
            </w:r>
            <w:r w:rsidR="003D22B4">
              <w:rPr>
                <w:sz w:val="20"/>
                <w:szCs w:val="20"/>
              </w:rPr>
              <w:t>0435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25CD" w:rsidRPr="00975286" w:rsidRDefault="003D22B4" w:rsidP="000B0A28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Торговля и органы местного самоуправления, Размещение торговых точек</w:t>
            </w:r>
          </w:p>
        </w:tc>
        <w:tc>
          <w:tcPr>
            <w:tcW w:w="1134" w:type="dxa"/>
          </w:tcPr>
          <w:p w:rsidR="001D25CD" w:rsidRPr="00975286" w:rsidRDefault="001D25CD" w:rsidP="000B0A28">
            <w:pPr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D25CD" w:rsidRPr="00975286" w:rsidRDefault="001D25CD" w:rsidP="000B0A28">
            <w:pPr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D25CD" w:rsidRPr="00975286" w:rsidRDefault="001D25CD" w:rsidP="000B0A28">
            <w:pPr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</w:tr>
      <w:tr w:rsidR="001D25CD" w:rsidRPr="00975286" w:rsidTr="006235D7">
        <w:trPr>
          <w:cantSplit/>
          <w:trHeight w:val="75"/>
        </w:trPr>
        <w:tc>
          <w:tcPr>
            <w:tcW w:w="2552" w:type="dxa"/>
            <w:shd w:val="clear" w:color="auto" w:fill="FFFF00"/>
            <w:noWrap/>
            <w:vAlign w:val="center"/>
          </w:tcPr>
          <w:p w:rsidR="001D25CD" w:rsidRPr="00975286" w:rsidRDefault="001D25CD" w:rsidP="000B0A28">
            <w:pPr>
              <w:rPr>
                <w:bCs/>
                <w:sz w:val="20"/>
                <w:szCs w:val="20"/>
                <w:lang w:val="en-US"/>
              </w:rPr>
            </w:pPr>
            <w:r w:rsidRPr="00975286">
              <w:rPr>
                <w:sz w:val="20"/>
                <w:szCs w:val="20"/>
              </w:rPr>
              <w:t>0004.0000.0000.0000</w:t>
            </w:r>
          </w:p>
        </w:tc>
        <w:tc>
          <w:tcPr>
            <w:tcW w:w="4111" w:type="dxa"/>
            <w:shd w:val="clear" w:color="auto" w:fill="FFFF00"/>
            <w:vAlign w:val="center"/>
          </w:tcPr>
          <w:p w:rsidR="001D25CD" w:rsidRPr="00975286" w:rsidRDefault="001D25CD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975286">
              <w:rPr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134" w:type="dxa"/>
            <w:shd w:val="clear" w:color="auto" w:fill="FFFF00"/>
          </w:tcPr>
          <w:p w:rsidR="001D25CD" w:rsidRPr="00975286" w:rsidRDefault="001D25CD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1D25CD" w:rsidRPr="00975286" w:rsidRDefault="001D25CD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1D25CD" w:rsidRPr="00975286" w:rsidRDefault="001D25CD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1D25CD" w:rsidRPr="00975286" w:rsidTr="006235D7">
        <w:trPr>
          <w:cantSplit/>
          <w:trHeight w:val="75"/>
        </w:trPr>
        <w:tc>
          <w:tcPr>
            <w:tcW w:w="2552" w:type="dxa"/>
            <w:shd w:val="clear" w:color="auto" w:fill="FFFF00"/>
            <w:noWrap/>
            <w:vAlign w:val="center"/>
          </w:tcPr>
          <w:p w:rsidR="001D25CD" w:rsidRPr="00975286" w:rsidRDefault="001D25CD" w:rsidP="000B0A28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0005.0000</w:t>
            </w:r>
            <w:r w:rsidRPr="00975286">
              <w:rPr>
                <w:sz w:val="20"/>
                <w:szCs w:val="20"/>
              </w:rPr>
              <w:t>.00</w:t>
            </w:r>
            <w:r>
              <w:rPr>
                <w:sz w:val="20"/>
                <w:szCs w:val="20"/>
              </w:rPr>
              <w:t>00</w:t>
            </w:r>
            <w:r w:rsidRPr="00975286">
              <w:rPr>
                <w:sz w:val="20"/>
                <w:szCs w:val="20"/>
              </w:rPr>
              <w:t>.0000</w:t>
            </w:r>
          </w:p>
        </w:tc>
        <w:tc>
          <w:tcPr>
            <w:tcW w:w="4111" w:type="dxa"/>
            <w:shd w:val="clear" w:color="auto" w:fill="FFFF00"/>
            <w:vAlign w:val="center"/>
          </w:tcPr>
          <w:p w:rsidR="001D25CD" w:rsidRPr="00975286" w:rsidRDefault="001D25CD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975286">
              <w:rPr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134" w:type="dxa"/>
            <w:shd w:val="clear" w:color="auto" w:fill="FFFF00"/>
          </w:tcPr>
          <w:p w:rsidR="001D25CD" w:rsidRPr="00975286" w:rsidRDefault="003D22B4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1D25CD" w:rsidRPr="00975286" w:rsidRDefault="001D25CD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1D25CD" w:rsidRPr="00975286" w:rsidRDefault="003D22B4" w:rsidP="000B0A2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1D25CD" w:rsidRPr="008879F7" w:rsidTr="006235D7">
        <w:trPr>
          <w:cantSplit/>
        </w:trPr>
        <w:tc>
          <w:tcPr>
            <w:tcW w:w="2552" w:type="dxa"/>
            <w:shd w:val="clear" w:color="auto" w:fill="FFFFFF"/>
            <w:noWrap/>
            <w:vAlign w:val="center"/>
          </w:tcPr>
          <w:p w:rsidR="001D25CD" w:rsidRPr="00975286" w:rsidRDefault="001D25CD" w:rsidP="000B0A2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</w:tcPr>
          <w:p w:rsidR="001D25CD" w:rsidRPr="008879F7" w:rsidRDefault="001D25CD" w:rsidP="000B0A2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F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тематическим разделам</w:t>
            </w:r>
          </w:p>
        </w:tc>
        <w:tc>
          <w:tcPr>
            <w:tcW w:w="1134" w:type="dxa"/>
            <w:shd w:val="clear" w:color="auto" w:fill="FFFFFF"/>
          </w:tcPr>
          <w:p w:rsidR="001D25CD" w:rsidRPr="008879F7" w:rsidRDefault="001D25CD" w:rsidP="000B0A2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1D25CD" w:rsidRPr="008879F7" w:rsidRDefault="00984AA9" w:rsidP="000B0A2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1D25CD" w:rsidRPr="008879F7" w:rsidRDefault="00984AA9" w:rsidP="000B0A2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1D25CD" w:rsidRPr="0023231A" w:rsidRDefault="001D25CD" w:rsidP="001D25CD">
      <w:pPr>
        <w:ind w:firstLine="540"/>
        <w:jc w:val="both"/>
        <w:rPr>
          <w:sz w:val="26"/>
          <w:szCs w:val="26"/>
        </w:rPr>
      </w:pPr>
      <w:r w:rsidRPr="0023231A">
        <w:rPr>
          <w:sz w:val="26"/>
          <w:szCs w:val="26"/>
        </w:rPr>
        <w:t>На адрес официального сайта админ</w:t>
      </w:r>
      <w:r>
        <w:rPr>
          <w:sz w:val="26"/>
          <w:szCs w:val="26"/>
        </w:rPr>
        <w:t xml:space="preserve">истрации сельского поселения во </w:t>
      </w:r>
      <w:r w:rsidR="003D22B4">
        <w:rPr>
          <w:sz w:val="26"/>
          <w:szCs w:val="26"/>
        </w:rPr>
        <w:t>4</w:t>
      </w:r>
      <w:r w:rsidRPr="0023231A">
        <w:rPr>
          <w:sz w:val="26"/>
          <w:szCs w:val="26"/>
        </w:rPr>
        <w:t xml:space="preserve"> квартале 2017 года </w:t>
      </w:r>
      <w:r>
        <w:rPr>
          <w:sz w:val="26"/>
          <w:szCs w:val="26"/>
        </w:rPr>
        <w:t xml:space="preserve"> и 2016 года электронные обращения не поступали.</w:t>
      </w:r>
    </w:p>
    <w:p w:rsidR="001D25CD" w:rsidRPr="00866D4A" w:rsidRDefault="001D25CD" w:rsidP="001D25CD">
      <w:pPr>
        <w:ind w:firstLine="540"/>
        <w:jc w:val="both"/>
        <w:rPr>
          <w:sz w:val="16"/>
          <w:szCs w:val="16"/>
        </w:rPr>
      </w:pPr>
    </w:p>
    <w:p w:rsidR="001D25CD" w:rsidRDefault="001D25CD" w:rsidP="001D25CD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 w:rsidRPr="009D4CB0">
        <w:rPr>
          <w:b/>
          <w:color w:val="000000"/>
          <w:spacing w:val="1"/>
          <w:sz w:val="26"/>
          <w:szCs w:val="26"/>
        </w:rPr>
        <w:t>Тематика обращений граждан</w:t>
      </w:r>
      <w:r>
        <w:rPr>
          <w:color w:val="000000"/>
          <w:spacing w:val="1"/>
          <w:sz w:val="26"/>
          <w:szCs w:val="26"/>
        </w:rPr>
        <w:t xml:space="preserve"> в администрацию Александро-Донского сельского поселения Павловского  муниципального района </w:t>
      </w:r>
      <w:r w:rsidR="003D22B4">
        <w:rPr>
          <w:b/>
          <w:color w:val="000000"/>
          <w:spacing w:val="1"/>
          <w:sz w:val="26"/>
          <w:szCs w:val="26"/>
        </w:rPr>
        <w:t>за 4</w:t>
      </w:r>
      <w:r>
        <w:rPr>
          <w:b/>
          <w:color w:val="000000"/>
          <w:spacing w:val="1"/>
          <w:sz w:val="26"/>
          <w:szCs w:val="26"/>
        </w:rPr>
        <w:t xml:space="preserve"> квартал </w:t>
      </w:r>
      <w:r w:rsidRPr="009D4CB0">
        <w:rPr>
          <w:b/>
          <w:color w:val="000000"/>
          <w:spacing w:val="1"/>
          <w:sz w:val="26"/>
          <w:szCs w:val="26"/>
        </w:rPr>
        <w:t>201</w:t>
      </w:r>
      <w:r>
        <w:rPr>
          <w:b/>
          <w:color w:val="000000"/>
          <w:spacing w:val="1"/>
          <w:sz w:val="26"/>
          <w:szCs w:val="26"/>
        </w:rPr>
        <w:t>7</w:t>
      </w:r>
      <w:r w:rsidRPr="009D4CB0">
        <w:rPr>
          <w:b/>
          <w:color w:val="000000"/>
          <w:spacing w:val="1"/>
          <w:sz w:val="26"/>
          <w:szCs w:val="26"/>
        </w:rPr>
        <w:t xml:space="preserve"> года в процентном отношении </w:t>
      </w:r>
      <w:r>
        <w:rPr>
          <w:color w:val="000000"/>
          <w:spacing w:val="1"/>
          <w:sz w:val="26"/>
          <w:szCs w:val="26"/>
        </w:rPr>
        <w:t>от общего числа поступивших обращений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710"/>
      </w:tblGrid>
      <w:tr w:rsidR="001D25CD" w:rsidRPr="00EA5420" w:rsidTr="000B0A28">
        <w:tc>
          <w:tcPr>
            <w:tcW w:w="5070" w:type="dxa"/>
            <w:shd w:val="clear" w:color="auto" w:fill="auto"/>
          </w:tcPr>
          <w:p w:rsidR="001D25CD" w:rsidRPr="00EA5420" w:rsidRDefault="001D25CD" w:rsidP="000B0A28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961" w:type="dxa"/>
            <w:shd w:val="clear" w:color="auto" w:fill="auto"/>
          </w:tcPr>
          <w:p w:rsidR="001D25CD" w:rsidRPr="00EA5420" w:rsidRDefault="00084F5A" w:rsidP="000B0A28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за 4</w:t>
            </w:r>
            <w:r w:rsidR="001D25CD">
              <w:rPr>
                <w:b/>
                <w:color w:val="000000"/>
                <w:spacing w:val="1"/>
                <w:sz w:val="25"/>
                <w:szCs w:val="25"/>
              </w:rPr>
              <w:t xml:space="preserve"> квартал 2017 года</w:t>
            </w:r>
          </w:p>
        </w:tc>
      </w:tr>
      <w:tr w:rsidR="001D25CD" w:rsidRPr="00EA5420" w:rsidTr="000B0A28">
        <w:tc>
          <w:tcPr>
            <w:tcW w:w="5070" w:type="dxa"/>
            <w:shd w:val="clear" w:color="auto" w:fill="auto"/>
          </w:tcPr>
          <w:p w:rsidR="001D25CD" w:rsidRPr="00EA5420" w:rsidRDefault="001D25CD" w:rsidP="000B0A28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 w:rsidRPr="00EA5420"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961" w:type="dxa"/>
            <w:shd w:val="clear" w:color="auto" w:fill="auto"/>
          </w:tcPr>
          <w:p w:rsidR="001D25CD" w:rsidRPr="00342487" w:rsidRDefault="00540005" w:rsidP="000B0A28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25%(1)</w:t>
            </w:r>
          </w:p>
        </w:tc>
      </w:tr>
      <w:tr w:rsidR="001D25CD" w:rsidRPr="00EA5420" w:rsidTr="000B0A28">
        <w:tc>
          <w:tcPr>
            <w:tcW w:w="5070" w:type="dxa"/>
            <w:shd w:val="clear" w:color="auto" w:fill="auto"/>
          </w:tcPr>
          <w:p w:rsidR="001D25CD" w:rsidRPr="00EA5420" w:rsidRDefault="001D25CD" w:rsidP="000B0A28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 w:rsidRPr="00EA5420"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961" w:type="dxa"/>
            <w:shd w:val="clear" w:color="auto" w:fill="auto"/>
          </w:tcPr>
          <w:p w:rsidR="001D25CD" w:rsidRPr="00342487" w:rsidRDefault="00540005" w:rsidP="000B0A28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25</w:t>
            </w:r>
            <w:r w:rsidR="001D25CD" w:rsidRPr="00342487">
              <w:rPr>
                <w:color w:val="000000"/>
                <w:spacing w:val="1"/>
                <w:sz w:val="25"/>
                <w:szCs w:val="25"/>
              </w:rPr>
              <w:t>%(1)</w:t>
            </w:r>
          </w:p>
        </w:tc>
      </w:tr>
      <w:tr w:rsidR="001D25CD" w:rsidRPr="00EA5420" w:rsidTr="000B0A28">
        <w:tc>
          <w:tcPr>
            <w:tcW w:w="5070" w:type="dxa"/>
            <w:shd w:val="clear" w:color="auto" w:fill="auto"/>
          </w:tcPr>
          <w:p w:rsidR="001D25CD" w:rsidRPr="00EA5420" w:rsidRDefault="001D25CD" w:rsidP="000B0A28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 w:rsidRPr="00EA5420"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961" w:type="dxa"/>
            <w:shd w:val="clear" w:color="auto" w:fill="auto"/>
          </w:tcPr>
          <w:p w:rsidR="001D25CD" w:rsidRPr="00342487" w:rsidRDefault="003D22B4" w:rsidP="000B0A28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</w:p>
        </w:tc>
      </w:tr>
      <w:tr w:rsidR="001D25CD" w:rsidRPr="00EA5420" w:rsidTr="000B0A28">
        <w:tc>
          <w:tcPr>
            <w:tcW w:w="5070" w:type="dxa"/>
            <w:shd w:val="clear" w:color="auto" w:fill="auto"/>
          </w:tcPr>
          <w:p w:rsidR="001D25CD" w:rsidRPr="00EA5420" w:rsidRDefault="001D25CD" w:rsidP="000B0A28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 w:rsidRPr="00EA5420"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961" w:type="dxa"/>
            <w:shd w:val="clear" w:color="auto" w:fill="auto"/>
          </w:tcPr>
          <w:p w:rsidR="001D25CD" w:rsidRPr="00342487" w:rsidRDefault="00540005" w:rsidP="000B0A28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50</w:t>
            </w:r>
            <w:r w:rsidR="003D22B4">
              <w:rPr>
                <w:color w:val="000000"/>
                <w:spacing w:val="1"/>
                <w:sz w:val="25"/>
                <w:szCs w:val="25"/>
              </w:rPr>
              <w:t>%(2</w:t>
            </w:r>
            <w:r w:rsidR="001D25CD" w:rsidRPr="00342487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1D25CD" w:rsidRPr="00EA5420" w:rsidTr="000B0A28">
        <w:tc>
          <w:tcPr>
            <w:tcW w:w="5070" w:type="dxa"/>
            <w:shd w:val="clear" w:color="auto" w:fill="auto"/>
          </w:tcPr>
          <w:p w:rsidR="001D25CD" w:rsidRPr="00EA5420" w:rsidRDefault="001D25CD" w:rsidP="000B0A28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 w:rsidRPr="00EA5420"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961" w:type="dxa"/>
            <w:shd w:val="clear" w:color="auto" w:fill="auto"/>
          </w:tcPr>
          <w:p w:rsidR="001D25CD" w:rsidRPr="00342487" w:rsidRDefault="001D25CD" w:rsidP="000B0A28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 w:rsidRPr="00342487">
              <w:rPr>
                <w:color w:val="000000"/>
                <w:spacing w:val="1"/>
                <w:sz w:val="25"/>
                <w:szCs w:val="25"/>
              </w:rPr>
              <w:t>0</w:t>
            </w:r>
          </w:p>
        </w:tc>
      </w:tr>
    </w:tbl>
    <w:p w:rsidR="001D25CD" w:rsidRDefault="001D25CD" w:rsidP="001D25CD">
      <w:pPr>
        <w:shd w:val="clear" w:color="auto" w:fill="FFFFFF"/>
        <w:spacing w:before="72"/>
        <w:ind w:right="14"/>
        <w:jc w:val="both"/>
        <w:rPr>
          <w:color w:val="000000"/>
          <w:spacing w:val="9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</w:t>
      </w:r>
    </w:p>
    <w:p w:rsidR="001D25CD" w:rsidRDefault="003D22B4" w:rsidP="001D25CD">
      <w:pPr>
        <w:shd w:val="clear" w:color="auto" w:fill="FFFFFF"/>
        <w:ind w:firstLine="708"/>
        <w:jc w:val="both"/>
        <w:rPr>
          <w:b/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>Во  4</w:t>
      </w:r>
      <w:r w:rsidR="001D25CD">
        <w:rPr>
          <w:b/>
          <w:color w:val="000000"/>
          <w:spacing w:val="1"/>
          <w:sz w:val="26"/>
          <w:szCs w:val="26"/>
        </w:rPr>
        <w:t xml:space="preserve"> квартале 2017 года </w:t>
      </w:r>
      <w:r w:rsidR="001D25CD" w:rsidRPr="00EE3B44">
        <w:rPr>
          <w:b/>
          <w:color w:val="000000"/>
          <w:spacing w:val="1"/>
          <w:sz w:val="26"/>
          <w:szCs w:val="26"/>
        </w:rPr>
        <w:t xml:space="preserve"> обращения граждан распределились следующим образом:</w:t>
      </w:r>
    </w:p>
    <w:p w:rsidR="001D25CD" w:rsidRDefault="001D25CD" w:rsidP="001D25CD">
      <w:pPr>
        <w:shd w:val="clear" w:color="auto" w:fill="FFFFFF"/>
        <w:jc w:val="both"/>
        <w:rPr>
          <w:sz w:val="26"/>
          <w:szCs w:val="26"/>
        </w:rPr>
      </w:pPr>
    </w:p>
    <w:p w:rsidR="001D25CD" w:rsidRDefault="001D25CD" w:rsidP="001D25CD">
      <w:pPr>
        <w:shd w:val="clear" w:color="auto" w:fill="FFFFFF"/>
        <w:ind w:firstLine="708"/>
        <w:jc w:val="both"/>
        <w:rPr>
          <w:sz w:val="26"/>
          <w:szCs w:val="26"/>
        </w:rPr>
      </w:pPr>
      <w:r w:rsidRPr="00B9679C">
        <w:rPr>
          <w:color w:val="000000"/>
          <w:spacing w:val="1"/>
          <w:sz w:val="26"/>
          <w:szCs w:val="26"/>
        </w:rPr>
        <w:lastRenderedPageBreak/>
        <w:t>По тематическому разделу</w:t>
      </w:r>
      <w:r w:rsidRPr="00B9679C">
        <w:rPr>
          <w:sz w:val="26"/>
          <w:szCs w:val="26"/>
        </w:rPr>
        <w:t xml:space="preserve"> </w:t>
      </w:r>
      <w:r w:rsidRPr="008201E4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Государство. Общество. Политика</w:t>
      </w:r>
      <w:r w:rsidRPr="008201E4">
        <w:rPr>
          <w:b/>
          <w:sz w:val="26"/>
          <w:szCs w:val="26"/>
        </w:rPr>
        <w:t xml:space="preserve">», </w:t>
      </w:r>
      <w:r w:rsidRPr="00B9679C">
        <w:rPr>
          <w:sz w:val="26"/>
          <w:szCs w:val="26"/>
        </w:rPr>
        <w:t>тематика</w:t>
      </w:r>
      <w:r w:rsidRPr="008201E4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 xml:space="preserve">Основы государственного управления», </w:t>
      </w:r>
      <w:r w:rsidRPr="00B9679C">
        <w:rPr>
          <w:sz w:val="26"/>
          <w:szCs w:val="26"/>
        </w:rPr>
        <w:t>тема</w:t>
      </w:r>
      <w:r>
        <w:rPr>
          <w:b/>
          <w:sz w:val="26"/>
          <w:szCs w:val="26"/>
        </w:rPr>
        <w:t xml:space="preserve"> «Обращения, заявления  и жалобы граждан»,   </w:t>
      </w:r>
      <w:r w:rsidRPr="00B9679C">
        <w:rPr>
          <w:sz w:val="26"/>
          <w:szCs w:val="26"/>
        </w:rPr>
        <w:t>по вопросу</w:t>
      </w:r>
      <w:r>
        <w:rPr>
          <w:b/>
          <w:sz w:val="26"/>
          <w:szCs w:val="26"/>
        </w:rPr>
        <w:t>:</w:t>
      </w:r>
      <w:r w:rsidRPr="008201E4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Запросы архивных данных (за исключением зарубежных стран)</w:t>
      </w:r>
      <w:r w:rsidRPr="008201E4">
        <w:rPr>
          <w:b/>
          <w:sz w:val="26"/>
          <w:szCs w:val="26"/>
        </w:rPr>
        <w:t>»</w:t>
      </w:r>
      <w:r>
        <w:rPr>
          <w:b/>
          <w:color w:val="000000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 -</w:t>
      </w:r>
      <w:r w:rsidR="003D22B4">
        <w:rPr>
          <w:sz w:val="26"/>
          <w:szCs w:val="26"/>
        </w:rPr>
        <w:t>2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обращение</w:t>
      </w:r>
      <w:r w:rsidRPr="00955BA9">
        <w:rPr>
          <w:sz w:val="26"/>
          <w:szCs w:val="26"/>
        </w:rPr>
        <w:t xml:space="preserve">, </w:t>
      </w:r>
      <w:r w:rsidRPr="000F74FA">
        <w:rPr>
          <w:color w:val="000000"/>
          <w:sz w:val="26"/>
          <w:szCs w:val="26"/>
        </w:rPr>
        <w:t xml:space="preserve">что составило </w:t>
      </w:r>
      <w:r>
        <w:rPr>
          <w:b/>
          <w:color w:val="FF0000"/>
          <w:sz w:val="26"/>
          <w:szCs w:val="26"/>
        </w:rPr>
        <w:t xml:space="preserve"> </w:t>
      </w:r>
      <w:r w:rsidR="00540005">
        <w:rPr>
          <w:b/>
          <w:sz w:val="26"/>
          <w:szCs w:val="26"/>
        </w:rPr>
        <w:t>50</w:t>
      </w:r>
      <w:r w:rsidRPr="004D4B80">
        <w:rPr>
          <w:b/>
          <w:sz w:val="26"/>
          <w:szCs w:val="26"/>
        </w:rPr>
        <w:t xml:space="preserve"> %</w:t>
      </w:r>
      <w:r w:rsidRPr="004D4B80">
        <w:rPr>
          <w:sz w:val="26"/>
          <w:szCs w:val="26"/>
        </w:rPr>
        <w:t xml:space="preserve"> от поступивших обраще</w:t>
      </w:r>
      <w:r>
        <w:rPr>
          <w:sz w:val="26"/>
          <w:szCs w:val="26"/>
        </w:rPr>
        <w:t xml:space="preserve">ний. </w:t>
      </w:r>
    </w:p>
    <w:p w:rsidR="00540005" w:rsidRDefault="00540005" w:rsidP="001D25CD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тематическому разделу </w:t>
      </w:r>
      <w:r w:rsidRPr="00540005">
        <w:rPr>
          <w:b/>
          <w:sz w:val="26"/>
          <w:szCs w:val="26"/>
        </w:rPr>
        <w:t>« Социальная сфера»</w:t>
      </w:r>
    </w:p>
    <w:p w:rsidR="001D25CD" w:rsidRDefault="00540005" w:rsidP="001D25CD">
      <w:pPr>
        <w:shd w:val="clear" w:color="auto" w:fill="FFFFFF"/>
        <w:ind w:firstLine="708"/>
        <w:jc w:val="both"/>
        <w:rPr>
          <w:b/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>-</w:t>
      </w:r>
      <w:r w:rsidRPr="00540005">
        <w:rPr>
          <w:color w:val="000000"/>
          <w:spacing w:val="1"/>
          <w:sz w:val="26"/>
          <w:szCs w:val="26"/>
        </w:rPr>
        <w:t>тематика</w:t>
      </w:r>
      <w:r>
        <w:rPr>
          <w:b/>
          <w:color w:val="000000"/>
          <w:spacing w:val="1"/>
          <w:sz w:val="26"/>
          <w:szCs w:val="26"/>
        </w:rPr>
        <w:t xml:space="preserve"> « Социальное обеспечение и социальное страхование»</w:t>
      </w:r>
      <w:r w:rsidR="00154346">
        <w:rPr>
          <w:b/>
          <w:color w:val="000000"/>
          <w:spacing w:val="1"/>
          <w:sz w:val="26"/>
          <w:szCs w:val="26"/>
        </w:rPr>
        <w:t xml:space="preserve">, </w:t>
      </w:r>
      <w:r w:rsidR="00154346" w:rsidRPr="00154346">
        <w:rPr>
          <w:color w:val="000000"/>
          <w:spacing w:val="1"/>
          <w:sz w:val="26"/>
          <w:szCs w:val="26"/>
        </w:rPr>
        <w:t>тема</w:t>
      </w:r>
      <w:r w:rsidR="00154346" w:rsidRPr="00154346">
        <w:rPr>
          <w:bCs/>
          <w:color w:val="800000"/>
          <w:sz w:val="20"/>
          <w:szCs w:val="20"/>
        </w:rPr>
        <w:t xml:space="preserve"> </w:t>
      </w:r>
      <w:r w:rsidR="00154346">
        <w:rPr>
          <w:bCs/>
          <w:color w:val="800000"/>
          <w:sz w:val="20"/>
          <w:szCs w:val="20"/>
        </w:rPr>
        <w:t>«</w:t>
      </w:r>
      <w:r w:rsidR="00154346">
        <w:rPr>
          <w:b/>
          <w:bCs/>
          <w:color w:val="000000" w:themeColor="text1"/>
          <w:sz w:val="26"/>
          <w:szCs w:val="26"/>
        </w:rPr>
        <w:t>Л</w:t>
      </w:r>
      <w:r w:rsidR="00154346" w:rsidRPr="00154346">
        <w:rPr>
          <w:b/>
          <w:bCs/>
          <w:color w:val="000000" w:themeColor="text1"/>
          <w:sz w:val="26"/>
          <w:szCs w:val="26"/>
        </w:rPr>
        <w:t>ьготы в законодательстве о социальном обеспечении и социальном страховании</w:t>
      </w:r>
      <w:r w:rsidR="00154346">
        <w:rPr>
          <w:b/>
          <w:bCs/>
          <w:color w:val="000000" w:themeColor="text1"/>
          <w:sz w:val="26"/>
          <w:szCs w:val="26"/>
        </w:rPr>
        <w:t>»</w:t>
      </w:r>
      <w:r w:rsidR="00154346">
        <w:rPr>
          <w:color w:val="000000"/>
          <w:spacing w:val="1"/>
          <w:sz w:val="26"/>
          <w:szCs w:val="26"/>
        </w:rPr>
        <w:t xml:space="preserve">, </w:t>
      </w:r>
      <w:r w:rsidRPr="00540005">
        <w:rPr>
          <w:color w:val="000000"/>
          <w:spacing w:val="1"/>
          <w:sz w:val="26"/>
          <w:szCs w:val="26"/>
        </w:rPr>
        <w:t>по вопросу</w:t>
      </w:r>
      <w:r>
        <w:rPr>
          <w:color w:val="000000"/>
          <w:spacing w:val="1"/>
          <w:sz w:val="26"/>
          <w:szCs w:val="26"/>
        </w:rPr>
        <w:t>:</w:t>
      </w:r>
      <w:r w:rsidRPr="00540005">
        <w:rPr>
          <w:b/>
          <w:bCs/>
          <w:color w:val="800000"/>
          <w:sz w:val="20"/>
          <w:szCs w:val="20"/>
        </w:rPr>
        <w:t xml:space="preserve"> </w:t>
      </w:r>
      <w:r w:rsidR="00154346">
        <w:rPr>
          <w:b/>
          <w:bCs/>
          <w:color w:val="800000"/>
          <w:sz w:val="20"/>
          <w:szCs w:val="20"/>
        </w:rPr>
        <w:t>«</w:t>
      </w:r>
      <w:r w:rsidRPr="00154346">
        <w:rPr>
          <w:b/>
          <w:bCs/>
          <w:color w:val="000000" w:themeColor="text1"/>
          <w:sz w:val="26"/>
          <w:szCs w:val="26"/>
        </w:rPr>
        <w:t>Монетизация льгот, ежемесячная денежная выплата,  дополнительное ежемесячное материальное обеспечение</w:t>
      </w:r>
      <w:r w:rsidR="00154346">
        <w:rPr>
          <w:b/>
          <w:bCs/>
          <w:color w:val="000000" w:themeColor="text1"/>
          <w:sz w:val="26"/>
          <w:szCs w:val="26"/>
        </w:rPr>
        <w:t xml:space="preserve">»- 1 обращение, </w:t>
      </w:r>
      <w:r w:rsidR="00154346" w:rsidRPr="00154346">
        <w:rPr>
          <w:bCs/>
          <w:color w:val="000000" w:themeColor="text1"/>
          <w:sz w:val="26"/>
          <w:szCs w:val="26"/>
        </w:rPr>
        <w:t>что составило 25% от поступивших обращений</w:t>
      </w:r>
    </w:p>
    <w:p w:rsidR="002867E4" w:rsidRDefault="002867E4" w:rsidP="001D25CD">
      <w:pPr>
        <w:shd w:val="clear" w:color="auto" w:fill="FFFFFF"/>
        <w:ind w:firstLine="708"/>
        <w:jc w:val="both"/>
        <w:rPr>
          <w:color w:val="000000"/>
          <w:spacing w:val="1"/>
          <w:sz w:val="26"/>
          <w:szCs w:val="26"/>
        </w:rPr>
      </w:pPr>
    </w:p>
    <w:p w:rsidR="001D25CD" w:rsidRDefault="001D25CD" w:rsidP="001D25CD">
      <w:pPr>
        <w:shd w:val="clear" w:color="auto" w:fill="FFFFFF"/>
        <w:ind w:firstLine="708"/>
        <w:jc w:val="both"/>
        <w:rPr>
          <w:b/>
          <w:color w:val="000000"/>
          <w:spacing w:val="1"/>
          <w:sz w:val="26"/>
          <w:szCs w:val="26"/>
        </w:rPr>
      </w:pPr>
      <w:r w:rsidRPr="00B9679C">
        <w:rPr>
          <w:color w:val="000000"/>
          <w:spacing w:val="1"/>
          <w:sz w:val="26"/>
          <w:szCs w:val="26"/>
        </w:rPr>
        <w:t>По тематическому разделу</w:t>
      </w:r>
      <w:r w:rsidRPr="00AB77F6">
        <w:rPr>
          <w:b/>
          <w:color w:val="000000"/>
          <w:spacing w:val="1"/>
          <w:sz w:val="26"/>
          <w:szCs w:val="26"/>
        </w:rPr>
        <w:t xml:space="preserve"> «</w:t>
      </w:r>
      <w:r>
        <w:rPr>
          <w:b/>
          <w:color w:val="000000"/>
          <w:spacing w:val="1"/>
          <w:sz w:val="26"/>
          <w:szCs w:val="26"/>
        </w:rPr>
        <w:t>Экономика»:</w:t>
      </w:r>
    </w:p>
    <w:p w:rsidR="001D25CD" w:rsidRPr="00B30E84" w:rsidRDefault="001D25CD" w:rsidP="001D25CD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1D25CD" w:rsidRDefault="001D25CD" w:rsidP="001D25CD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-</w:t>
      </w:r>
      <w:r w:rsidRPr="00B9679C">
        <w:rPr>
          <w:color w:val="000000"/>
          <w:spacing w:val="1"/>
          <w:sz w:val="26"/>
          <w:szCs w:val="26"/>
        </w:rPr>
        <w:t>тема</w:t>
      </w:r>
      <w:r>
        <w:rPr>
          <w:color w:val="000000"/>
          <w:spacing w:val="1"/>
          <w:sz w:val="26"/>
          <w:szCs w:val="26"/>
        </w:rPr>
        <w:t>тика</w:t>
      </w:r>
      <w:r w:rsidRPr="002F610D">
        <w:rPr>
          <w:b/>
          <w:color w:val="000000"/>
          <w:spacing w:val="1"/>
          <w:sz w:val="26"/>
          <w:szCs w:val="26"/>
        </w:rPr>
        <w:t xml:space="preserve"> «</w:t>
      </w:r>
      <w:r w:rsidR="00B33679">
        <w:rPr>
          <w:b/>
          <w:color w:val="000000"/>
          <w:spacing w:val="1"/>
          <w:sz w:val="26"/>
          <w:szCs w:val="26"/>
        </w:rPr>
        <w:t>Торговля</w:t>
      </w:r>
      <w:r>
        <w:rPr>
          <w:b/>
          <w:color w:val="000000"/>
          <w:spacing w:val="1"/>
          <w:sz w:val="26"/>
          <w:szCs w:val="26"/>
        </w:rPr>
        <w:t xml:space="preserve">» </w:t>
      </w:r>
      <w:r w:rsidRPr="00B9679C">
        <w:rPr>
          <w:color w:val="000000"/>
          <w:spacing w:val="1"/>
          <w:sz w:val="26"/>
          <w:szCs w:val="26"/>
        </w:rPr>
        <w:t>по вопросу</w:t>
      </w:r>
      <w:r>
        <w:rPr>
          <w:b/>
          <w:color w:val="000000"/>
          <w:spacing w:val="1"/>
          <w:sz w:val="26"/>
          <w:szCs w:val="26"/>
        </w:rPr>
        <w:t xml:space="preserve">  </w:t>
      </w:r>
      <w:r w:rsidRPr="00084F5A">
        <w:rPr>
          <w:b/>
          <w:color w:val="000000"/>
          <w:spacing w:val="1"/>
          <w:sz w:val="26"/>
          <w:szCs w:val="26"/>
        </w:rPr>
        <w:t>«</w:t>
      </w:r>
      <w:r w:rsidR="00B33679" w:rsidRPr="00084F5A">
        <w:rPr>
          <w:b/>
          <w:sz w:val="26"/>
          <w:szCs w:val="26"/>
        </w:rPr>
        <w:t>Торговля и органы местного самоуправления. Размещение торговых точек</w:t>
      </w:r>
      <w:r>
        <w:rPr>
          <w:sz w:val="26"/>
          <w:szCs w:val="26"/>
        </w:rPr>
        <w:t>»</w:t>
      </w:r>
      <w:r w:rsidRPr="00955BA9">
        <w:rPr>
          <w:sz w:val="26"/>
          <w:szCs w:val="26"/>
        </w:rPr>
        <w:t>–</w:t>
      </w:r>
      <w:r w:rsidRPr="003464E9">
        <w:rPr>
          <w:b/>
          <w:sz w:val="26"/>
          <w:szCs w:val="26"/>
        </w:rPr>
        <w:t xml:space="preserve"> </w:t>
      </w:r>
      <w:r w:rsidRPr="00A006DC">
        <w:rPr>
          <w:b/>
          <w:sz w:val="26"/>
          <w:szCs w:val="26"/>
        </w:rPr>
        <w:t xml:space="preserve">1 </w:t>
      </w:r>
      <w:r w:rsidRPr="00A006DC">
        <w:rPr>
          <w:b/>
          <w:color w:val="000000"/>
          <w:sz w:val="26"/>
          <w:szCs w:val="26"/>
        </w:rPr>
        <w:t>обращение</w:t>
      </w:r>
      <w:r w:rsidRPr="000F74FA">
        <w:rPr>
          <w:color w:val="000000"/>
          <w:sz w:val="26"/>
          <w:szCs w:val="26"/>
        </w:rPr>
        <w:t xml:space="preserve">, что составило </w:t>
      </w:r>
      <w:r w:rsidR="00540005">
        <w:rPr>
          <w:b/>
          <w:sz w:val="26"/>
          <w:szCs w:val="26"/>
        </w:rPr>
        <w:t>25</w:t>
      </w:r>
      <w:r w:rsidRPr="004D4B80">
        <w:rPr>
          <w:b/>
          <w:sz w:val="26"/>
          <w:szCs w:val="26"/>
        </w:rPr>
        <w:t xml:space="preserve"> %</w:t>
      </w:r>
      <w:r>
        <w:rPr>
          <w:color w:val="000000"/>
          <w:sz w:val="26"/>
          <w:szCs w:val="26"/>
        </w:rPr>
        <w:t xml:space="preserve"> от общего количества поступивших обращений за истекший период;</w:t>
      </w:r>
    </w:p>
    <w:p w:rsidR="001D25CD" w:rsidRDefault="001D25CD" w:rsidP="001D25CD">
      <w:pPr>
        <w:shd w:val="clear" w:color="auto" w:fill="FFFFFF"/>
        <w:jc w:val="both"/>
        <w:rPr>
          <w:sz w:val="26"/>
          <w:szCs w:val="26"/>
        </w:rPr>
      </w:pPr>
    </w:p>
    <w:p w:rsidR="001D25CD" w:rsidRDefault="001D25CD" w:rsidP="001D25CD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 xml:space="preserve">          </w:t>
      </w:r>
      <w:r w:rsidRPr="00B573B1">
        <w:rPr>
          <w:b/>
          <w:color w:val="000000"/>
          <w:spacing w:val="1"/>
          <w:sz w:val="26"/>
          <w:szCs w:val="26"/>
        </w:rPr>
        <w:t>Обращения</w:t>
      </w:r>
      <w:r>
        <w:rPr>
          <w:color w:val="000000"/>
          <w:spacing w:val="1"/>
          <w:sz w:val="26"/>
          <w:szCs w:val="26"/>
        </w:rPr>
        <w:t>,</w:t>
      </w:r>
      <w:r w:rsidRPr="008F7B5A">
        <w:rPr>
          <w:color w:val="000000"/>
          <w:spacing w:val="1"/>
          <w:sz w:val="26"/>
          <w:szCs w:val="26"/>
        </w:rPr>
        <w:t xml:space="preserve"> поступившие в администрацию</w:t>
      </w:r>
      <w:r>
        <w:rPr>
          <w:color w:val="000000"/>
          <w:spacing w:val="1"/>
          <w:sz w:val="26"/>
          <w:szCs w:val="26"/>
        </w:rPr>
        <w:t xml:space="preserve"> Александро-Донского сельского поселения</w:t>
      </w:r>
      <w:r w:rsidRPr="008F7B5A">
        <w:rPr>
          <w:color w:val="000000"/>
          <w:spacing w:val="1"/>
          <w:sz w:val="26"/>
          <w:szCs w:val="26"/>
        </w:rPr>
        <w:t xml:space="preserve"> Павловского муниципального района </w:t>
      </w:r>
      <w:r>
        <w:rPr>
          <w:color w:val="000000"/>
          <w:spacing w:val="1"/>
          <w:sz w:val="26"/>
          <w:szCs w:val="26"/>
        </w:rPr>
        <w:t xml:space="preserve"> </w:t>
      </w:r>
      <w:r w:rsidR="00B33679">
        <w:rPr>
          <w:b/>
          <w:color w:val="000000"/>
          <w:spacing w:val="1"/>
          <w:sz w:val="26"/>
          <w:szCs w:val="26"/>
        </w:rPr>
        <w:t>за 4</w:t>
      </w:r>
      <w:r>
        <w:rPr>
          <w:b/>
          <w:color w:val="000000"/>
          <w:spacing w:val="1"/>
          <w:sz w:val="26"/>
          <w:szCs w:val="26"/>
        </w:rPr>
        <w:t xml:space="preserve"> квартал 2017 года</w:t>
      </w:r>
      <w:r w:rsidRPr="00B573B1">
        <w:rPr>
          <w:b/>
          <w:color w:val="000000"/>
          <w:spacing w:val="1"/>
          <w:sz w:val="26"/>
          <w:szCs w:val="26"/>
        </w:rPr>
        <w:t xml:space="preserve">, по социальному статусу </w:t>
      </w:r>
      <w:proofErr w:type="gramStart"/>
      <w:r w:rsidRPr="00B573B1"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5910"/>
      </w:tblGrid>
      <w:tr w:rsidR="001D25CD" w:rsidRPr="00EA5420" w:rsidTr="000B0A28">
        <w:tc>
          <w:tcPr>
            <w:tcW w:w="3630" w:type="dxa"/>
            <w:shd w:val="clear" w:color="auto" w:fill="auto"/>
          </w:tcPr>
          <w:p w:rsidR="001D25CD" w:rsidRPr="002175A0" w:rsidRDefault="001D25CD" w:rsidP="000B0A28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6116" w:type="dxa"/>
            <w:shd w:val="clear" w:color="auto" w:fill="auto"/>
          </w:tcPr>
          <w:p w:rsidR="001D25CD" w:rsidRPr="002175A0" w:rsidRDefault="00B33679" w:rsidP="000B0A28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4</w:t>
            </w:r>
            <w:r w:rsidR="001D25CD">
              <w:rPr>
                <w:b/>
                <w:color w:val="000000"/>
                <w:spacing w:val="1"/>
              </w:rPr>
              <w:t>кв. 2017</w:t>
            </w:r>
            <w:r w:rsidR="001D25CD" w:rsidRPr="002175A0">
              <w:rPr>
                <w:b/>
                <w:color w:val="000000"/>
                <w:spacing w:val="1"/>
              </w:rPr>
              <w:t xml:space="preserve"> г.</w:t>
            </w:r>
          </w:p>
        </w:tc>
      </w:tr>
      <w:tr w:rsidR="001D25CD" w:rsidRPr="00EA5420" w:rsidTr="000B0A28">
        <w:tc>
          <w:tcPr>
            <w:tcW w:w="3630" w:type="dxa"/>
            <w:shd w:val="clear" w:color="auto" w:fill="auto"/>
          </w:tcPr>
          <w:p w:rsidR="001D25CD" w:rsidRPr="002175A0" w:rsidRDefault="001D25CD" w:rsidP="000B0A28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 w:rsidRPr="002175A0">
              <w:rPr>
                <w:b/>
                <w:color w:val="000000"/>
                <w:spacing w:val="1"/>
              </w:rPr>
              <w:t>пенсионеры</w:t>
            </w:r>
          </w:p>
        </w:tc>
        <w:tc>
          <w:tcPr>
            <w:tcW w:w="6116" w:type="dxa"/>
            <w:shd w:val="clear" w:color="auto" w:fill="auto"/>
          </w:tcPr>
          <w:p w:rsidR="001D25CD" w:rsidRPr="002175A0" w:rsidRDefault="001D25CD" w:rsidP="00154346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1(или </w:t>
            </w:r>
            <w:r w:rsidR="00154346">
              <w:rPr>
                <w:color w:val="000000"/>
                <w:spacing w:val="1"/>
              </w:rPr>
              <w:t>25</w:t>
            </w:r>
            <w:r>
              <w:rPr>
                <w:color w:val="000000"/>
                <w:spacing w:val="1"/>
              </w:rPr>
              <w:t>%)</w:t>
            </w:r>
          </w:p>
        </w:tc>
      </w:tr>
      <w:tr w:rsidR="001D25CD" w:rsidRPr="00EA5420" w:rsidTr="000B0A28">
        <w:tc>
          <w:tcPr>
            <w:tcW w:w="3630" w:type="dxa"/>
            <w:shd w:val="clear" w:color="auto" w:fill="auto"/>
          </w:tcPr>
          <w:p w:rsidR="001D25CD" w:rsidRPr="002175A0" w:rsidRDefault="001D25CD" w:rsidP="00DB2801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 w:rsidRPr="002175A0">
              <w:rPr>
                <w:b/>
                <w:color w:val="000000"/>
                <w:spacing w:val="1"/>
              </w:rPr>
              <w:t xml:space="preserve">инвалиды и </w:t>
            </w:r>
            <w:r w:rsidR="00DB2801">
              <w:rPr>
                <w:b/>
                <w:color w:val="000000"/>
                <w:spacing w:val="1"/>
              </w:rPr>
              <w:t>ОЗ 2 гр.</w:t>
            </w:r>
          </w:p>
        </w:tc>
        <w:tc>
          <w:tcPr>
            <w:tcW w:w="6116" w:type="dxa"/>
            <w:shd w:val="clear" w:color="auto" w:fill="auto"/>
          </w:tcPr>
          <w:p w:rsidR="001D25CD" w:rsidRPr="002175A0" w:rsidRDefault="00DB2801" w:rsidP="00154346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 w:rsidRPr="00154346">
              <w:rPr>
                <w:color w:val="000000"/>
                <w:spacing w:val="1"/>
              </w:rPr>
              <w:t>1</w:t>
            </w:r>
            <w:r w:rsidR="001D25CD" w:rsidRPr="00154346">
              <w:rPr>
                <w:color w:val="000000"/>
                <w:spacing w:val="1"/>
              </w:rPr>
              <w:t xml:space="preserve">  (или  </w:t>
            </w:r>
            <w:r w:rsidR="00154346">
              <w:rPr>
                <w:color w:val="000000"/>
                <w:spacing w:val="1"/>
              </w:rPr>
              <w:t>25</w:t>
            </w:r>
            <w:r w:rsidR="001D25CD" w:rsidRPr="00154346">
              <w:rPr>
                <w:color w:val="000000"/>
                <w:spacing w:val="1"/>
              </w:rPr>
              <w:t xml:space="preserve"> %)</w:t>
            </w:r>
          </w:p>
        </w:tc>
      </w:tr>
      <w:tr w:rsidR="001D25CD" w:rsidRPr="00EA5420" w:rsidTr="000B0A28">
        <w:tc>
          <w:tcPr>
            <w:tcW w:w="3630" w:type="dxa"/>
            <w:shd w:val="clear" w:color="auto" w:fill="auto"/>
          </w:tcPr>
          <w:p w:rsidR="001D25CD" w:rsidRPr="002175A0" w:rsidRDefault="001D25CD" w:rsidP="000B0A28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 w:rsidRPr="002175A0"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6116" w:type="dxa"/>
            <w:shd w:val="clear" w:color="auto" w:fill="auto"/>
          </w:tcPr>
          <w:p w:rsidR="001D25CD" w:rsidRPr="002175A0" w:rsidRDefault="00084F5A" w:rsidP="00154346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</w:t>
            </w:r>
            <w:r w:rsidR="001D25CD" w:rsidRPr="002175A0">
              <w:rPr>
                <w:color w:val="000000"/>
                <w:spacing w:val="1"/>
              </w:rPr>
              <w:t xml:space="preserve"> (или  </w:t>
            </w:r>
            <w:r w:rsidR="00154346">
              <w:rPr>
                <w:color w:val="000000"/>
                <w:spacing w:val="1"/>
              </w:rPr>
              <w:t>25</w:t>
            </w:r>
            <w:r w:rsidR="001D25CD">
              <w:rPr>
                <w:color w:val="000000"/>
                <w:spacing w:val="1"/>
              </w:rPr>
              <w:t xml:space="preserve"> </w:t>
            </w:r>
            <w:r w:rsidR="001D25CD" w:rsidRPr="002175A0">
              <w:rPr>
                <w:color w:val="000000"/>
                <w:spacing w:val="1"/>
              </w:rPr>
              <w:t>%)</w:t>
            </w:r>
          </w:p>
        </w:tc>
      </w:tr>
      <w:tr w:rsidR="001D25CD" w:rsidRPr="00EA5420" w:rsidTr="000B0A28">
        <w:tc>
          <w:tcPr>
            <w:tcW w:w="3630" w:type="dxa"/>
            <w:shd w:val="clear" w:color="auto" w:fill="auto"/>
          </w:tcPr>
          <w:p w:rsidR="001D25CD" w:rsidRPr="002175A0" w:rsidRDefault="001D25CD" w:rsidP="000B0A28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 w:rsidRPr="002175A0">
              <w:rPr>
                <w:b/>
                <w:color w:val="000000"/>
                <w:spacing w:val="1"/>
              </w:rPr>
              <w:t>матери одиночки</w:t>
            </w:r>
          </w:p>
        </w:tc>
        <w:tc>
          <w:tcPr>
            <w:tcW w:w="6116" w:type="dxa"/>
            <w:shd w:val="clear" w:color="auto" w:fill="auto"/>
          </w:tcPr>
          <w:p w:rsidR="001D25CD" w:rsidRPr="002175A0" w:rsidRDefault="001D25CD" w:rsidP="000B0A28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 (или  0</w:t>
            </w:r>
            <w:r w:rsidRPr="002175A0">
              <w:rPr>
                <w:color w:val="000000"/>
                <w:spacing w:val="1"/>
              </w:rPr>
              <w:t xml:space="preserve"> %)</w:t>
            </w:r>
          </w:p>
        </w:tc>
      </w:tr>
      <w:tr w:rsidR="001D25CD" w:rsidRPr="00EA5420" w:rsidTr="000B0A28">
        <w:tc>
          <w:tcPr>
            <w:tcW w:w="3630" w:type="dxa"/>
            <w:shd w:val="clear" w:color="auto" w:fill="auto"/>
          </w:tcPr>
          <w:p w:rsidR="001D25CD" w:rsidRPr="002175A0" w:rsidRDefault="001D25CD" w:rsidP="000B0A28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 w:rsidRPr="002175A0"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6116" w:type="dxa"/>
            <w:shd w:val="clear" w:color="auto" w:fill="auto"/>
          </w:tcPr>
          <w:p w:rsidR="001D25CD" w:rsidRPr="002175A0" w:rsidRDefault="00084F5A" w:rsidP="00154346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</w:t>
            </w:r>
            <w:r w:rsidR="001D25CD">
              <w:rPr>
                <w:color w:val="000000"/>
                <w:spacing w:val="1"/>
              </w:rPr>
              <w:t xml:space="preserve">(или </w:t>
            </w:r>
            <w:r w:rsidR="00154346">
              <w:rPr>
                <w:color w:val="000000"/>
                <w:spacing w:val="1"/>
              </w:rPr>
              <w:t>25</w:t>
            </w:r>
            <w:r w:rsidR="001D25CD" w:rsidRPr="002175A0">
              <w:rPr>
                <w:color w:val="000000"/>
                <w:spacing w:val="1"/>
              </w:rPr>
              <w:t xml:space="preserve"> %)</w:t>
            </w:r>
          </w:p>
        </w:tc>
      </w:tr>
    </w:tbl>
    <w:p w:rsidR="001D25CD" w:rsidRPr="00885481" w:rsidRDefault="001D25CD" w:rsidP="001D25CD">
      <w:pPr>
        <w:shd w:val="clear" w:color="auto" w:fill="FFFFFF"/>
        <w:spacing w:line="360" w:lineRule="auto"/>
        <w:jc w:val="both"/>
        <w:rPr>
          <w:color w:val="000000"/>
          <w:spacing w:val="1"/>
          <w:sz w:val="16"/>
          <w:szCs w:val="16"/>
        </w:rPr>
      </w:pPr>
    </w:p>
    <w:p w:rsidR="001D25CD" w:rsidRDefault="001D25CD" w:rsidP="001D25CD">
      <w:pPr>
        <w:shd w:val="clear" w:color="auto" w:fill="FFFFFF"/>
        <w:tabs>
          <w:tab w:val="left" w:leader="underscore" w:pos="451"/>
          <w:tab w:val="left" w:leader="underscore" w:pos="3077"/>
        </w:tabs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 w:rsidR="00B33679">
        <w:rPr>
          <w:color w:val="000000"/>
          <w:spacing w:val="10"/>
          <w:sz w:val="26"/>
          <w:szCs w:val="26"/>
        </w:rPr>
        <w:t xml:space="preserve">   </w:t>
      </w:r>
      <w:proofErr w:type="gramStart"/>
      <w:r w:rsidR="00B33679">
        <w:rPr>
          <w:color w:val="000000"/>
          <w:spacing w:val="10"/>
          <w:sz w:val="26"/>
          <w:szCs w:val="26"/>
        </w:rPr>
        <w:t>Мониторинг обращений за  4</w:t>
      </w:r>
      <w:r>
        <w:rPr>
          <w:color w:val="000000"/>
          <w:spacing w:val="10"/>
          <w:sz w:val="26"/>
          <w:szCs w:val="26"/>
        </w:rPr>
        <w:t xml:space="preserve"> квартал 2017 года свидетельствует  о позитивном влиянии принимаемых мер на характер поступающих обращений, что является результатом повышения эффективности  и качества работы с обращениями граждан, всестороннего изучения специалистами администрации сельского поселения поднятых в обращениях проблем и реализации мер по их разрешению, доступности для населения  руководителей и специалистов администрации поселения.</w:t>
      </w:r>
      <w:proofErr w:type="gramEnd"/>
    </w:p>
    <w:p w:rsidR="001D25CD" w:rsidRDefault="001D25CD" w:rsidP="001D25CD">
      <w:pPr>
        <w:shd w:val="clear" w:color="auto" w:fill="FFFFFF"/>
        <w:tabs>
          <w:tab w:val="left" w:leader="underscore" w:pos="451"/>
          <w:tab w:val="left" w:leader="underscore" w:pos="3077"/>
        </w:tabs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 Все мероприятия, проводимые администрацией Александро-Донского сельского поселения Павловского муниципального района,  в итоге посвящены главному – обеспечению гражданам комфортных условий жизни и защите их прав.</w:t>
      </w:r>
    </w:p>
    <w:p w:rsidR="001D25CD" w:rsidRDefault="001D25CD" w:rsidP="002867E4">
      <w:pPr>
        <w:shd w:val="clear" w:color="auto" w:fill="FFFFFF"/>
        <w:tabs>
          <w:tab w:val="left" w:leader="underscore" w:pos="451"/>
          <w:tab w:val="left" w:leader="underscore" w:pos="3077"/>
        </w:tabs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 Именно поэтому вопросы соблюдения и защиты прав граждан на территории Александро-Донского сельского поселения Павловского муниципального района  сегодня остаются  приоритетными.</w:t>
      </w:r>
    </w:p>
    <w:p w:rsidR="001D25CD" w:rsidRPr="00866D4A" w:rsidRDefault="001D25CD" w:rsidP="001D25C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p w:rsidR="00154346" w:rsidRDefault="00154346"/>
    <w:p w:rsidR="00070DF6" w:rsidRDefault="00070DF6"/>
    <w:sectPr w:rsidR="0007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</w:lvl>
  </w:abstractNum>
  <w:abstractNum w:abstractNumId="1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CD"/>
    <w:rsid w:val="0000460D"/>
    <w:rsid w:val="00014A11"/>
    <w:rsid w:val="000164A5"/>
    <w:rsid w:val="00030BD0"/>
    <w:rsid w:val="00031218"/>
    <w:rsid w:val="00031669"/>
    <w:rsid w:val="00033079"/>
    <w:rsid w:val="00033660"/>
    <w:rsid w:val="00034523"/>
    <w:rsid w:val="00044A54"/>
    <w:rsid w:val="000463F4"/>
    <w:rsid w:val="00050F2B"/>
    <w:rsid w:val="0005217C"/>
    <w:rsid w:val="00053D25"/>
    <w:rsid w:val="0006308F"/>
    <w:rsid w:val="00064104"/>
    <w:rsid w:val="00070DF6"/>
    <w:rsid w:val="00075584"/>
    <w:rsid w:val="00076472"/>
    <w:rsid w:val="00084F5A"/>
    <w:rsid w:val="00087815"/>
    <w:rsid w:val="00087C8A"/>
    <w:rsid w:val="0009543B"/>
    <w:rsid w:val="000A127A"/>
    <w:rsid w:val="000B3491"/>
    <w:rsid w:val="000C0B8A"/>
    <w:rsid w:val="000C37B8"/>
    <w:rsid w:val="000C4B15"/>
    <w:rsid w:val="000D0278"/>
    <w:rsid w:val="000D5B12"/>
    <w:rsid w:val="000E3248"/>
    <w:rsid w:val="000E3D9C"/>
    <w:rsid w:val="000E4CFB"/>
    <w:rsid w:val="000E58C5"/>
    <w:rsid w:val="000E599A"/>
    <w:rsid w:val="000F384A"/>
    <w:rsid w:val="00106352"/>
    <w:rsid w:val="00114C85"/>
    <w:rsid w:val="0012164D"/>
    <w:rsid w:val="001263CD"/>
    <w:rsid w:val="00132136"/>
    <w:rsid w:val="0013416F"/>
    <w:rsid w:val="00137877"/>
    <w:rsid w:val="001466E8"/>
    <w:rsid w:val="00154346"/>
    <w:rsid w:val="001575DA"/>
    <w:rsid w:val="00157A0A"/>
    <w:rsid w:val="0016075C"/>
    <w:rsid w:val="00175890"/>
    <w:rsid w:val="0018401A"/>
    <w:rsid w:val="0018415E"/>
    <w:rsid w:val="00191568"/>
    <w:rsid w:val="001933F6"/>
    <w:rsid w:val="00194983"/>
    <w:rsid w:val="001B51C2"/>
    <w:rsid w:val="001C2E71"/>
    <w:rsid w:val="001C3C7E"/>
    <w:rsid w:val="001D25CD"/>
    <w:rsid w:val="001D7AA4"/>
    <w:rsid w:val="001D7DE6"/>
    <w:rsid w:val="001E0E77"/>
    <w:rsid w:val="001F131A"/>
    <w:rsid w:val="001F5FCB"/>
    <w:rsid w:val="002116E1"/>
    <w:rsid w:val="00215955"/>
    <w:rsid w:val="002244E9"/>
    <w:rsid w:val="00225848"/>
    <w:rsid w:val="00227BCA"/>
    <w:rsid w:val="0023292C"/>
    <w:rsid w:val="00236FFE"/>
    <w:rsid w:val="002473CB"/>
    <w:rsid w:val="002651C0"/>
    <w:rsid w:val="00267800"/>
    <w:rsid w:val="002732EF"/>
    <w:rsid w:val="002735D1"/>
    <w:rsid w:val="00277CB1"/>
    <w:rsid w:val="0028000D"/>
    <w:rsid w:val="00280258"/>
    <w:rsid w:val="002867E4"/>
    <w:rsid w:val="00286C07"/>
    <w:rsid w:val="00290326"/>
    <w:rsid w:val="0029412E"/>
    <w:rsid w:val="002B7B53"/>
    <w:rsid w:val="002C2B6A"/>
    <w:rsid w:val="002C5AEA"/>
    <w:rsid w:val="002D6089"/>
    <w:rsid w:val="002E5561"/>
    <w:rsid w:val="002E61BA"/>
    <w:rsid w:val="002E7F43"/>
    <w:rsid w:val="0030248E"/>
    <w:rsid w:val="00302888"/>
    <w:rsid w:val="0030503E"/>
    <w:rsid w:val="0030630B"/>
    <w:rsid w:val="00325A97"/>
    <w:rsid w:val="00332A92"/>
    <w:rsid w:val="003334E7"/>
    <w:rsid w:val="00336A12"/>
    <w:rsid w:val="00337C27"/>
    <w:rsid w:val="003409D8"/>
    <w:rsid w:val="00344069"/>
    <w:rsid w:val="00345B16"/>
    <w:rsid w:val="00346325"/>
    <w:rsid w:val="0034735E"/>
    <w:rsid w:val="0036194F"/>
    <w:rsid w:val="003770EB"/>
    <w:rsid w:val="0037710A"/>
    <w:rsid w:val="00394939"/>
    <w:rsid w:val="003A5CC0"/>
    <w:rsid w:val="003B1A83"/>
    <w:rsid w:val="003D22B4"/>
    <w:rsid w:val="003D3538"/>
    <w:rsid w:val="003E028B"/>
    <w:rsid w:val="003E1ECC"/>
    <w:rsid w:val="003E4A7B"/>
    <w:rsid w:val="003F1E2D"/>
    <w:rsid w:val="003F247E"/>
    <w:rsid w:val="003F4B00"/>
    <w:rsid w:val="003F7FF1"/>
    <w:rsid w:val="00400B06"/>
    <w:rsid w:val="00400BF5"/>
    <w:rsid w:val="0040417F"/>
    <w:rsid w:val="00411994"/>
    <w:rsid w:val="004119BB"/>
    <w:rsid w:val="0041465C"/>
    <w:rsid w:val="00415F45"/>
    <w:rsid w:val="00423514"/>
    <w:rsid w:val="00433277"/>
    <w:rsid w:val="00433815"/>
    <w:rsid w:val="00435CFD"/>
    <w:rsid w:val="0044724C"/>
    <w:rsid w:val="00447E5D"/>
    <w:rsid w:val="00450852"/>
    <w:rsid w:val="004755C9"/>
    <w:rsid w:val="00484355"/>
    <w:rsid w:val="00487FB9"/>
    <w:rsid w:val="00490197"/>
    <w:rsid w:val="004A1B35"/>
    <w:rsid w:val="004A1BE9"/>
    <w:rsid w:val="004A2FAE"/>
    <w:rsid w:val="004A561C"/>
    <w:rsid w:val="004A70BC"/>
    <w:rsid w:val="004A7322"/>
    <w:rsid w:val="004B54E8"/>
    <w:rsid w:val="004E37E0"/>
    <w:rsid w:val="004E7859"/>
    <w:rsid w:val="004F02D9"/>
    <w:rsid w:val="004F327C"/>
    <w:rsid w:val="004F36FD"/>
    <w:rsid w:val="004F6F1C"/>
    <w:rsid w:val="0050077A"/>
    <w:rsid w:val="0050578F"/>
    <w:rsid w:val="00514049"/>
    <w:rsid w:val="00517D25"/>
    <w:rsid w:val="00520198"/>
    <w:rsid w:val="005227A2"/>
    <w:rsid w:val="00532353"/>
    <w:rsid w:val="00536630"/>
    <w:rsid w:val="00540005"/>
    <w:rsid w:val="00542A6D"/>
    <w:rsid w:val="005554BC"/>
    <w:rsid w:val="00567510"/>
    <w:rsid w:val="00567753"/>
    <w:rsid w:val="00577209"/>
    <w:rsid w:val="00583250"/>
    <w:rsid w:val="00583FDF"/>
    <w:rsid w:val="0058530C"/>
    <w:rsid w:val="00586562"/>
    <w:rsid w:val="005874B4"/>
    <w:rsid w:val="005965FF"/>
    <w:rsid w:val="005A0918"/>
    <w:rsid w:val="005A0F3A"/>
    <w:rsid w:val="005A70F0"/>
    <w:rsid w:val="005B0F2C"/>
    <w:rsid w:val="005C12A3"/>
    <w:rsid w:val="005C3F1D"/>
    <w:rsid w:val="005C6EB0"/>
    <w:rsid w:val="005D5358"/>
    <w:rsid w:val="005F1665"/>
    <w:rsid w:val="00600207"/>
    <w:rsid w:val="00610A71"/>
    <w:rsid w:val="00617ACF"/>
    <w:rsid w:val="00620241"/>
    <w:rsid w:val="00622CB3"/>
    <w:rsid w:val="006235D7"/>
    <w:rsid w:val="0063363A"/>
    <w:rsid w:val="006349BB"/>
    <w:rsid w:val="00641CBE"/>
    <w:rsid w:val="00646433"/>
    <w:rsid w:val="00646561"/>
    <w:rsid w:val="0065417D"/>
    <w:rsid w:val="006578EB"/>
    <w:rsid w:val="0066158D"/>
    <w:rsid w:val="006649CC"/>
    <w:rsid w:val="006663F0"/>
    <w:rsid w:val="006675B0"/>
    <w:rsid w:val="00683E96"/>
    <w:rsid w:val="006902C9"/>
    <w:rsid w:val="006A39E3"/>
    <w:rsid w:val="006B4B83"/>
    <w:rsid w:val="006C55A7"/>
    <w:rsid w:val="006C6580"/>
    <w:rsid w:val="006C6C3C"/>
    <w:rsid w:val="006D20C7"/>
    <w:rsid w:val="006D5656"/>
    <w:rsid w:val="006E4FBC"/>
    <w:rsid w:val="006F5478"/>
    <w:rsid w:val="006F63B5"/>
    <w:rsid w:val="006F65BE"/>
    <w:rsid w:val="00702144"/>
    <w:rsid w:val="00711058"/>
    <w:rsid w:val="007200B4"/>
    <w:rsid w:val="00723BC4"/>
    <w:rsid w:val="00724C19"/>
    <w:rsid w:val="007316DA"/>
    <w:rsid w:val="00731DB7"/>
    <w:rsid w:val="007414E9"/>
    <w:rsid w:val="007433B2"/>
    <w:rsid w:val="0075021A"/>
    <w:rsid w:val="00763ACD"/>
    <w:rsid w:val="00765F1B"/>
    <w:rsid w:val="00767226"/>
    <w:rsid w:val="00770F84"/>
    <w:rsid w:val="0077449B"/>
    <w:rsid w:val="00774AE0"/>
    <w:rsid w:val="00774CC5"/>
    <w:rsid w:val="00781116"/>
    <w:rsid w:val="007847DD"/>
    <w:rsid w:val="0078647E"/>
    <w:rsid w:val="007A435D"/>
    <w:rsid w:val="007A4DB0"/>
    <w:rsid w:val="007A4DCB"/>
    <w:rsid w:val="007B23B1"/>
    <w:rsid w:val="007B4739"/>
    <w:rsid w:val="007B4FE7"/>
    <w:rsid w:val="007B6D1E"/>
    <w:rsid w:val="007B70D0"/>
    <w:rsid w:val="007C1087"/>
    <w:rsid w:val="007C2836"/>
    <w:rsid w:val="007C37C6"/>
    <w:rsid w:val="007F09F7"/>
    <w:rsid w:val="007F7E6C"/>
    <w:rsid w:val="00807840"/>
    <w:rsid w:val="008221CC"/>
    <w:rsid w:val="0082587E"/>
    <w:rsid w:val="00833D9E"/>
    <w:rsid w:val="00836880"/>
    <w:rsid w:val="008373EB"/>
    <w:rsid w:val="00837940"/>
    <w:rsid w:val="00841495"/>
    <w:rsid w:val="00841958"/>
    <w:rsid w:val="00842A14"/>
    <w:rsid w:val="00853860"/>
    <w:rsid w:val="00853DF2"/>
    <w:rsid w:val="00856B4E"/>
    <w:rsid w:val="00862E8E"/>
    <w:rsid w:val="00864B0F"/>
    <w:rsid w:val="00865B15"/>
    <w:rsid w:val="00867ABE"/>
    <w:rsid w:val="0087480C"/>
    <w:rsid w:val="00882A27"/>
    <w:rsid w:val="00893D70"/>
    <w:rsid w:val="008A0DE4"/>
    <w:rsid w:val="008A48F6"/>
    <w:rsid w:val="008B1E8E"/>
    <w:rsid w:val="008B246F"/>
    <w:rsid w:val="008B6823"/>
    <w:rsid w:val="008D5024"/>
    <w:rsid w:val="008E3F38"/>
    <w:rsid w:val="008E7AA8"/>
    <w:rsid w:val="008F3077"/>
    <w:rsid w:val="008F665D"/>
    <w:rsid w:val="00903252"/>
    <w:rsid w:val="00903DCC"/>
    <w:rsid w:val="00914217"/>
    <w:rsid w:val="00920A4E"/>
    <w:rsid w:val="009242B3"/>
    <w:rsid w:val="0093096D"/>
    <w:rsid w:val="00944C4B"/>
    <w:rsid w:val="009579EA"/>
    <w:rsid w:val="00960C1D"/>
    <w:rsid w:val="00970991"/>
    <w:rsid w:val="00973F54"/>
    <w:rsid w:val="0097657B"/>
    <w:rsid w:val="009771B1"/>
    <w:rsid w:val="00983C90"/>
    <w:rsid w:val="00984AA9"/>
    <w:rsid w:val="009A381B"/>
    <w:rsid w:val="009B4874"/>
    <w:rsid w:val="009B574D"/>
    <w:rsid w:val="009C7194"/>
    <w:rsid w:val="009E2F11"/>
    <w:rsid w:val="009E6BCE"/>
    <w:rsid w:val="009E772B"/>
    <w:rsid w:val="009F6611"/>
    <w:rsid w:val="00A04079"/>
    <w:rsid w:val="00A06EC8"/>
    <w:rsid w:val="00A23D91"/>
    <w:rsid w:val="00A40464"/>
    <w:rsid w:val="00A409A4"/>
    <w:rsid w:val="00A415FA"/>
    <w:rsid w:val="00A43803"/>
    <w:rsid w:val="00A46DDD"/>
    <w:rsid w:val="00A618E5"/>
    <w:rsid w:val="00A623EA"/>
    <w:rsid w:val="00A63F0A"/>
    <w:rsid w:val="00A7132B"/>
    <w:rsid w:val="00A717C0"/>
    <w:rsid w:val="00A760C0"/>
    <w:rsid w:val="00A86198"/>
    <w:rsid w:val="00A9379B"/>
    <w:rsid w:val="00A97D5E"/>
    <w:rsid w:val="00AA3AED"/>
    <w:rsid w:val="00AA72F8"/>
    <w:rsid w:val="00AB0E87"/>
    <w:rsid w:val="00AB20C2"/>
    <w:rsid w:val="00AB2CBB"/>
    <w:rsid w:val="00AB33BE"/>
    <w:rsid w:val="00AB68DD"/>
    <w:rsid w:val="00AB78C0"/>
    <w:rsid w:val="00AD7B27"/>
    <w:rsid w:val="00AE34DC"/>
    <w:rsid w:val="00AF1C4C"/>
    <w:rsid w:val="00AF7889"/>
    <w:rsid w:val="00B00D35"/>
    <w:rsid w:val="00B21896"/>
    <w:rsid w:val="00B23787"/>
    <w:rsid w:val="00B33679"/>
    <w:rsid w:val="00B4021D"/>
    <w:rsid w:val="00B41259"/>
    <w:rsid w:val="00B41967"/>
    <w:rsid w:val="00B419FB"/>
    <w:rsid w:val="00B43325"/>
    <w:rsid w:val="00B53C42"/>
    <w:rsid w:val="00B70C8B"/>
    <w:rsid w:val="00B70F9D"/>
    <w:rsid w:val="00B75B54"/>
    <w:rsid w:val="00B97D0D"/>
    <w:rsid w:val="00B97EB0"/>
    <w:rsid w:val="00BA29DB"/>
    <w:rsid w:val="00BB28C5"/>
    <w:rsid w:val="00BC4A5E"/>
    <w:rsid w:val="00BD1004"/>
    <w:rsid w:val="00BE0834"/>
    <w:rsid w:val="00BE0FA1"/>
    <w:rsid w:val="00BE115C"/>
    <w:rsid w:val="00BE6A3A"/>
    <w:rsid w:val="00BF0FBB"/>
    <w:rsid w:val="00BF1F50"/>
    <w:rsid w:val="00C01A53"/>
    <w:rsid w:val="00C12DA0"/>
    <w:rsid w:val="00C15AF8"/>
    <w:rsid w:val="00C36100"/>
    <w:rsid w:val="00C43363"/>
    <w:rsid w:val="00C54861"/>
    <w:rsid w:val="00C5751A"/>
    <w:rsid w:val="00C577DA"/>
    <w:rsid w:val="00C63CD7"/>
    <w:rsid w:val="00C70D1A"/>
    <w:rsid w:val="00C70E3C"/>
    <w:rsid w:val="00C72A17"/>
    <w:rsid w:val="00C74295"/>
    <w:rsid w:val="00C81F9A"/>
    <w:rsid w:val="00C84D0B"/>
    <w:rsid w:val="00C90DA4"/>
    <w:rsid w:val="00C945DF"/>
    <w:rsid w:val="00CA543C"/>
    <w:rsid w:val="00CB4F9F"/>
    <w:rsid w:val="00CB5B0F"/>
    <w:rsid w:val="00CC1DBA"/>
    <w:rsid w:val="00CD21BF"/>
    <w:rsid w:val="00CD6575"/>
    <w:rsid w:val="00CE60F3"/>
    <w:rsid w:val="00CE6814"/>
    <w:rsid w:val="00CE72BE"/>
    <w:rsid w:val="00CF06FA"/>
    <w:rsid w:val="00CF1724"/>
    <w:rsid w:val="00CF1B2F"/>
    <w:rsid w:val="00CF7A6C"/>
    <w:rsid w:val="00D03015"/>
    <w:rsid w:val="00D1334B"/>
    <w:rsid w:val="00D14579"/>
    <w:rsid w:val="00D177AF"/>
    <w:rsid w:val="00D478DE"/>
    <w:rsid w:val="00D50532"/>
    <w:rsid w:val="00D54FB8"/>
    <w:rsid w:val="00D55627"/>
    <w:rsid w:val="00D55C46"/>
    <w:rsid w:val="00D607BA"/>
    <w:rsid w:val="00D61F6D"/>
    <w:rsid w:val="00D71E6A"/>
    <w:rsid w:val="00D73358"/>
    <w:rsid w:val="00D74BA8"/>
    <w:rsid w:val="00D82B0B"/>
    <w:rsid w:val="00D91A35"/>
    <w:rsid w:val="00D935C5"/>
    <w:rsid w:val="00DA2C39"/>
    <w:rsid w:val="00DA3FE2"/>
    <w:rsid w:val="00DB2801"/>
    <w:rsid w:val="00DB3844"/>
    <w:rsid w:val="00DB3C13"/>
    <w:rsid w:val="00DC0E8C"/>
    <w:rsid w:val="00DC3F4F"/>
    <w:rsid w:val="00DD54C3"/>
    <w:rsid w:val="00DF1614"/>
    <w:rsid w:val="00DF6311"/>
    <w:rsid w:val="00E03768"/>
    <w:rsid w:val="00E07DB5"/>
    <w:rsid w:val="00E13FBC"/>
    <w:rsid w:val="00E239B2"/>
    <w:rsid w:val="00E44DB9"/>
    <w:rsid w:val="00E46EAF"/>
    <w:rsid w:val="00E47B0E"/>
    <w:rsid w:val="00E54751"/>
    <w:rsid w:val="00E5679C"/>
    <w:rsid w:val="00E56AB0"/>
    <w:rsid w:val="00E6487E"/>
    <w:rsid w:val="00E7420B"/>
    <w:rsid w:val="00E768BE"/>
    <w:rsid w:val="00E81462"/>
    <w:rsid w:val="00E973ED"/>
    <w:rsid w:val="00EA6E14"/>
    <w:rsid w:val="00EB1CE8"/>
    <w:rsid w:val="00EB3AFA"/>
    <w:rsid w:val="00EC56B6"/>
    <w:rsid w:val="00ED71FE"/>
    <w:rsid w:val="00EE10FC"/>
    <w:rsid w:val="00EE2F47"/>
    <w:rsid w:val="00EF0588"/>
    <w:rsid w:val="00EF14A5"/>
    <w:rsid w:val="00EF376C"/>
    <w:rsid w:val="00EF6B40"/>
    <w:rsid w:val="00F12263"/>
    <w:rsid w:val="00F21E0D"/>
    <w:rsid w:val="00F31BD7"/>
    <w:rsid w:val="00F375C6"/>
    <w:rsid w:val="00F466B3"/>
    <w:rsid w:val="00F50D69"/>
    <w:rsid w:val="00F56D69"/>
    <w:rsid w:val="00F60667"/>
    <w:rsid w:val="00F6100D"/>
    <w:rsid w:val="00F67AE4"/>
    <w:rsid w:val="00F70614"/>
    <w:rsid w:val="00F805CA"/>
    <w:rsid w:val="00F81D3D"/>
    <w:rsid w:val="00F862C3"/>
    <w:rsid w:val="00F9507A"/>
    <w:rsid w:val="00FA0D12"/>
    <w:rsid w:val="00FA1D41"/>
    <w:rsid w:val="00FA49A3"/>
    <w:rsid w:val="00FA6EB5"/>
    <w:rsid w:val="00FB3082"/>
    <w:rsid w:val="00FB5991"/>
    <w:rsid w:val="00FB7990"/>
    <w:rsid w:val="00FD22BF"/>
    <w:rsid w:val="00FD790F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D25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D25CD"/>
  </w:style>
  <w:style w:type="paragraph" w:styleId="a3">
    <w:name w:val="Normal (Web)"/>
    <w:basedOn w:val="a"/>
    <w:rsid w:val="001D25CD"/>
  </w:style>
  <w:style w:type="paragraph" w:styleId="a4">
    <w:name w:val="No Spacing"/>
    <w:uiPriority w:val="1"/>
    <w:qFormat/>
    <w:rsid w:val="001D25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4F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F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D25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D25CD"/>
  </w:style>
  <w:style w:type="paragraph" w:styleId="a3">
    <w:name w:val="Normal (Web)"/>
    <w:basedOn w:val="a"/>
    <w:rsid w:val="001D25CD"/>
  </w:style>
  <w:style w:type="paragraph" w:styleId="a4">
    <w:name w:val="No Spacing"/>
    <w:uiPriority w:val="1"/>
    <w:qFormat/>
    <w:rsid w:val="001D25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4F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F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2875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2875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2018-01-09T16:13:00Z</cp:lastPrinted>
  <dcterms:created xsi:type="dcterms:W3CDTF">2018-01-19T10:40:00Z</dcterms:created>
  <dcterms:modified xsi:type="dcterms:W3CDTF">2018-01-19T10:53:00Z</dcterms:modified>
</cp:coreProperties>
</file>