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2" w:rsidRDefault="003D4182" w:rsidP="003D41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EA2EDF">
        <w:rPr>
          <w:rFonts w:ascii="Times New Roman" w:hAnsi="Times New Roman"/>
          <w:bCs/>
          <w:sz w:val="26"/>
          <w:szCs w:val="26"/>
        </w:rPr>
        <w:t>АЛЕКСАНДРО-ДОНСКОГО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4182" w:rsidRDefault="003D4182" w:rsidP="003D418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4182" w:rsidRDefault="003D4182" w:rsidP="003D41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D4182" w:rsidRDefault="003D4182" w:rsidP="003D4182">
      <w:pPr>
        <w:jc w:val="center"/>
        <w:rPr>
          <w:rFonts w:ascii="Times New Roman" w:hAnsi="Times New Roman"/>
          <w:sz w:val="28"/>
          <w:szCs w:val="28"/>
        </w:rPr>
      </w:pPr>
    </w:p>
    <w:p w:rsidR="003D4182" w:rsidRDefault="003D4182" w:rsidP="003D4182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2EDF">
        <w:rPr>
          <w:rFonts w:ascii="Times New Roman" w:hAnsi="Times New Roman"/>
          <w:sz w:val="28"/>
          <w:szCs w:val="28"/>
          <w:u w:val="single"/>
        </w:rPr>
        <w:t>от 24.10 2016 г</w:t>
      </w:r>
      <w:r>
        <w:rPr>
          <w:rFonts w:ascii="Times New Roman" w:hAnsi="Times New Roman"/>
          <w:sz w:val="28"/>
          <w:szCs w:val="28"/>
          <w:u w:val="single"/>
        </w:rPr>
        <w:t>.№</w:t>
      </w:r>
      <w:r w:rsidR="00EA2EDF">
        <w:rPr>
          <w:rFonts w:ascii="Times New Roman" w:hAnsi="Times New Roman"/>
          <w:sz w:val="28"/>
          <w:szCs w:val="28"/>
          <w:u w:val="single"/>
        </w:rPr>
        <w:t xml:space="preserve"> 145</w:t>
      </w:r>
    </w:p>
    <w:p w:rsidR="003D4182" w:rsidRDefault="003D4182" w:rsidP="003D4182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EA2EDF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3D4182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D41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A2EDF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соответст</w:t>
      </w:r>
      <w:r w:rsidR="003D4182">
        <w:rPr>
          <w:rFonts w:ascii="Times New Roman" w:hAnsi="Times New Roman" w:cs="Times New Roman"/>
          <w:sz w:val="26"/>
          <w:szCs w:val="26"/>
        </w:rPr>
        <w:t xml:space="preserve">вии  с Положением о  порядке </w:t>
      </w:r>
      <w:r w:rsidRPr="000F053F">
        <w:rPr>
          <w:rFonts w:ascii="Times New Roman" w:hAnsi="Times New Roman" w:cs="Times New Roman"/>
          <w:sz w:val="26"/>
          <w:szCs w:val="26"/>
        </w:rPr>
        <w:t>обнаро</w:t>
      </w:r>
      <w:r w:rsidR="003D4182">
        <w:rPr>
          <w:rFonts w:ascii="Times New Roman" w:hAnsi="Times New Roman" w:cs="Times New Roman"/>
          <w:sz w:val="26"/>
          <w:szCs w:val="26"/>
        </w:rPr>
        <w:t xml:space="preserve">дования муниципальных правовых актов </w:t>
      </w:r>
      <w:r w:rsidR="00EA2ED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</w:t>
      </w:r>
      <w:r w:rsidR="003D4182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EA2ED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A2EDF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</w:t>
      </w:r>
      <w:proofErr w:type="spellStart"/>
      <w:r w:rsidR="00EA2EDF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EA2EDF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EA2EDF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EA2EDF">
        <w:rPr>
          <w:rFonts w:ascii="Times New Roman" w:hAnsi="Times New Roman" w:cs="Times New Roman"/>
        </w:rPr>
        <w:t>145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0613B0" w:rsidRPr="000613B0">
        <w:rPr>
          <w:rFonts w:ascii="Times New Roman" w:hAnsi="Times New Roman" w:cs="Times New Roman"/>
          <w:b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81"/>
        <w:gridCol w:w="10547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EA2EDF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EA2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EA2EDF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0613B0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EA2ED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A2EDF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A2E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A2EDF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613B0">
        <w:trPr>
          <w:cantSplit/>
          <w:trHeight w:hRule="exact" w:val="426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613B0" w:rsidRDefault="000613B0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граждан на учет </w:t>
            </w:r>
            <w:proofErr w:type="spellStart"/>
            <w:proofErr w:type="gramStart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нуждаю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spellEnd"/>
            <w:proofErr w:type="gramEnd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0613B0">
            <w:pPr>
              <w:tabs>
                <w:tab w:val="left" w:pos="1440"/>
                <w:tab w:val="left" w:pos="1560"/>
              </w:tabs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3B0" w:rsidRPr="0006639E" w:rsidRDefault="000613B0" w:rsidP="000613B0">
            <w:pPr>
              <w:tabs>
                <w:tab w:val="left" w:pos="27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непредставление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необ-ходимых</w:t>
            </w:r>
            <w:proofErr w:type="spellEnd"/>
            <w:proofErr w:type="gramEnd"/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0613B0" w:rsidRPr="0006639E" w:rsidRDefault="000613B0" w:rsidP="000613B0">
            <w:pPr>
              <w:pStyle w:val="ConsPlusNormal"/>
              <w:tabs>
                <w:tab w:val="left" w:pos="131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0613B0" w:rsidRPr="0006639E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 факт представления заведомо недостоверной </w:t>
            </w:r>
            <w:proofErr w:type="spellStart"/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  <w:proofErr w:type="spellEnd"/>
            <w:proofErr w:type="gramEnd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7753A" w:rsidRPr="008E1965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не истек </w:t>
            </w:r>
            <w:proofErr w:type="spell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334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</w:t>
            </w:r>
            <w:r w:rsidR="00EA2EDF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соответствующие условиям, установленным </w:t>
            </w:r>
            <w:hyperlink r:id="rId9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Федерации, а также их законные</w:t>
            </w:r>
            <w:r w:rsidRPr="00E33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334A" w:rsidRPr="00701045" w:rsidRDefault="009C334A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9C334A" w:rsidRPr="008D1DCE" w:rsidTr="00294C0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1B5134" w:rsidRDefault="009C334A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8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7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9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(отчет) оценщика о рыночной стоимости транспортного средства;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4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hyperlink r:id="rId11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справка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 физического лица с места работы по форме 2-НДФЛ;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2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 228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82118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факт отнесения гражданина к категории граждан, </w:t>
            </w:r>
            <w:proofErr w:type="gram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признан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установленным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дательством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основаниям нуждающимися в жилых помещениях,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ляемых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социального найма (при поста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новке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на учет граждан,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отне</w:t>
            </w:r>
            <w:proofErr w:type="spellEnd"/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сенных к данной категории)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A2EDF">
              <w:rPr>
                <w:rFonts w:ascii="Times New Roman" w:hAnsi="Times New Roman" w:cs="Times New Roman"/>
                <w:sz w:val="16"/>
                <w:szCs w:val="16"/>
              </w:rPr>
              <w:t>Александро-Донского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013F8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6E5D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A2EDF">
              <w:rPr>
                <w:rFonts w:ascii="Times New Roman" w:hAnsi="Times New Roman" w:cs="Times New Roman"/>
                <w:sz w:val="16"/>
                <w:szCs w:val="16"/>
              </w:rPr>
              <w:t>Александро-Донского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0B1" w:rsidRPr="008D1DCE" w:rsidTr="00FD70B1">
        <w:trPr>
          <w:gridAfter w:val="1"/>
          <w:wAfter w:w="14" w:type="dxa"/>
          <w:trHeight w:hRule="exact" w:val="3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8D1DCE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 документы, содержащие </w:t>
            </w:r>
            <w:proofErr w:type="spellStart"/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сведе-ния</w:t>
            </w:r>
            <w:proofErr w:type="spellEnd"/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о стоимости находящегося в собственности гражданина и (или) постоянно проживающих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совмест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-но с ним членов его семьи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, подлежащего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налогообло-жению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(при наличии):</w:t>
            </w:r>
          </w:p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)д</w:t>
            </w:r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окументы, подтверждающие сведения об инвентаризационной (кадастровой) стоимости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недви-жимого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имущества, являющегося объектом налогообложения налогом на имущество физических лиц;</w:t>
            </w:r>
          </w:p>
          <w:p w:rsidR="00FD70B1" w:rsidRDefault="00FD70B1" w:rsidP="00013F8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б) кадастровая справка 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кадастро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-вой стоимости недвижимого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(для земельного участка)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013F87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A2EDF">
              <w:rPr>
                <w:rFonts w:ascii="Times New Roman" w:hAnsi="Times New Roman" w:cs="Times New Roman"/>
                <w:sz w:val="16"/>
                <w:szCs w:val="16"/>
              </w:rPr>
              <w:t>Александро-Донского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lastRenderedPageBreak/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70B1">
        <w:trPr>
          <w:trHeight w:hRule="exact" w:val="165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A2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D70B1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D70B1">
        <w:trPr>
          <w:trHeight w:hRule="exact" w:val="37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решения о принятии на учет либо об отказе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FD70B1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принятие решения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50384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E12B6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уведомления о принятии на 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уведомления 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34237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EA2EDF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34237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4" w:history="1"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A2EDF" w:rsidRPr="00EA2E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EA2EDF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5" w:history="1"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A2EDF" w:rsidRPr="00EA2E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A2EDF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EA2ED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6" w:history="1"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6C34D5" w:rsidRPr="00E64C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134237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34237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r w:rsidR="00EA2ED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Александро-Донского</w:t>
      </w: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от гражданин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85B9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E85B94">
        <w:rPr>
          <w:rFonts w:ascii="Times New Roman" w:hAnsi="Times New Roman" w:cs="Times New Roman"/>
          <w:sz w:val="26"/>
          <w:szCs w:val="26"/>
        </w:rPr>
        <w:t>) 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(если ранее имели другие фамилию, имя,</w:t>
      </w:r>
      <w:proofErr w:type="gramEnd"/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отчество, укажите их, когда меняли)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85B94">
        <w:rPr>
          <w:rFonts w:ascii="Times New Roman" w:hAnsi="Times New Roman" w:cs="Times New Roman"/>
          <w:sz w:val="26"/>
          <w:szCs w:val="26"/>
        </w:rPr>
        <w:t>,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>ей) 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паспорт: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(серия, номер паспорта)</w:t>
      </w:r>
    </w:p>
    <w:p w:rsidR="00AE12B6" w:rsidRPr="00D74149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8"/>
          <w:szCs w:val="28"/>
        </w:rPr>
      </w:pPr>
      <w:r w:rsidRPr="00E85B94">
        <w:rPr>
          <w:rFonts w:ascii="Times New Roman" w:hAnsi="Times New Roman" w:cs="Times New Roman"/>
          <w:sz w:val="26"/>
          <w:szCs w:val="26"/>
        </w:rPr>
        <w:t>тел.: _________________________________</w:t>
      </w:r>
    </w:p>
    <w:p w:rsidR="00AE12B6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ЗАЯВЛЕНИЕ</w:t>
      </w: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AE12B6" w:rsidRPr="00E85B94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5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Основанием для принятия на учет является: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(указываются соответствующие условия, установленные частями 1и 3 статьи 91.3 Жилищного кодекса РФ)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Решение о принятии на учет  прошу: 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выдать лично в администрации/выдать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 xml:space="preserve"> лично в МФЦ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85B94">
        <w:rPr>
          <w:rFonts w:ascii="Times New Roman" w:hAnsi="Times New Roman" w:cs="Times New Roman"/>
          <w:sz w:val="26"/>
          <w:szCs w:val="26"/>
        </w:rPr>
        <w:t>/направить почтовым отправлением по адресу: 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85B94">
        <w:rPr>
          <w:rFonts w:ascii="Times New Roman" w:hAnsi="Times New Roman" w:cs="Times New Roman"/>
          <w:sz w:val="26"/>
          <w:szCs w:val="26"/>
        </w:rPr>
        <w:t>_____ (нужное подчеркнуть).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____________________        _____________        "___" ___________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заявителя)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lastRenderedPageBreak/>
        <w:t>---------------------------------------------------------------------------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(следующие позиции заполняются должностным лицом, принявшим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Документы представлены  "___" 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Входящий номер регистрации заявления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       __________________________          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должностного лица,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  <w:proofErr w:type="gramEnd"/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принявшего</w:t>
      </w:r>
      <w:proofErr w:type="gramEnd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Выдана расписка в получении документов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Расписку получил "___" ____________ 20___ г.     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 заявителя)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sectPr w:rsidR="004537B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B5" w:rsidRDefault="00437EB5">
      <w:r>
        <w:separator/>
      </w:r>
    </w:p>
  </w:endnote>
  <w:endnote w:type="continuationSeparator" w:id="0">
    <w:p w:rsidR="00437EB5" w:rsidRDefault="0043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B5" w:rsidRDefault="00437EB5">
      <w:r>
        <w:separator/>
      </w:r>
    </w:p>
  </w:footnote>
  <w:footnote w:type="continuationSeparator" w:id="0">
    <w:p w:rsidR="00437EB5" w:rsidRDefault="0043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4237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4182"/>
    <w:rsid w:val="003D7437"/>
    <w:rsid w:val="003E399F"/>
    <w:rsid w:val="00400F96"/>
    <w:rsid w:val="00403419"/>
    <w:rsid w:val="0040694D"/>
    <w:rsid w:val="00422D9B"/>
    <w:rsid w:val="00436C54"/>
    <w:rsid w:val="004376F2"/>
    <w:rsid w:val="00437EB5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65D83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C34D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473E9"/>
    <w:rsid w:val="007530FD"/>
    <w:rsid w:val="007538ED"/>
    <w:rsid w:val="00763243"/>
    <w:rsid w:val="007702BB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12D9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2EDF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2BB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eksandro-donskoe.pav.e-gov3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4BFD8E239E2E030606A6EB405871843F592FF6707F55CF9B62BD1F5D608F1281278D8ECC8799G6k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eksandro-donskoe.pav.e-gov3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eksandro-donskoe.pav.e-gov36.ru" TargetMode="External"/><Relationship Id="rId10" Type="http://schemas.openxmlformats.org/officeDocument/2006/relationships/hyperlink" Target="consultantplus://offline/ref=525E5D2D9F58A25E23FB939F68FA94CE60B3F4E5670B8F638907F913212B5FD8675C339C14F38716XAK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5E5D2D9F58A25E23FB939F68FA94CE60B3F4E5670B8F638907F913212B5FD8675C339C14F38717XAKDN" TargetMode="External"/><Relationship Id="rId14" Type="http://schemas.openxmlformats.org/officeDocument/2006/relationships/hyperlink" Target="http://www.aleksandro-don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4655-48EC-4BE7-BB12-D31703CB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20935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2016-10-26T08:37:00Z</cp:lastPrinted>
  <dcterms:created xsi:type="dcterms:W3CDTF">2017-12-07T11:15:00Z</dcterms:created>
  <dcterms:modified xsi:type="dcterms:W3CDTF">2017-12-07T11:15:00Z</dcterms:modified>
</cp:coreProperties>
</file>