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C2" w:rsidRDefault="004A66C2" w:rsidP="004A66C2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jc w:val="center"/>
        <w:rPr>
          <w:b/>
          <w:bCs/>
          <w:spacing w:val="20"/>
          <w:lang w:eastAsia="ru-RU"/>
        </w:rPr>
      </w:pPr>
      <w:r>
        <w:rPr>
          <w:b/>
          <w:bCs/>
          <w:spacing w:val="20"/>
          <w:lang w:eastAsia="ru-RU"/>
        </w:rPr>
        <w:t>СОВЕТ НАРОДНЫХ ДЕПУТАТОВ</w:t>
      </w:r>
    </w:p>
    <w:p w:rsidR="00462858" w:rsidRDefault="004A66C2" w:rsidP="004A66C2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jc w:val="center"/>
        <w:rPr>
          <w:b/>
          <w:bCs/>
          <w:spacing w:val="20"/>
          <w:lang w:eastAsia="ru-RU"/>
        </w:rPr>
      </w:pPr>
      <w:r>
        <w:rPr>
          <w:b/>
          <w:bCs/>
          <w:spacing w:val="20"/>
          <w:lang w:eastAsia="ru-RU"/>
        </w:rPr>
        <w:t xml:space="preserve"> АЛЕКСАНДРО-ДОНСКОГО СЕЛЬСКОГО ПОСЕЛЕНИЯ</w:t>
      </w:r>
    </w:p>
    <w:p w:rsidR="004A66C2" w:rsidRDefault="004A66C2" w:rsidP="004A66C2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jc w:val="center"/>
        <w:rPr>
          <w:b/>
          <w:bCs/>
          <w:spacing w:val="20"/>
          <w:lang w:eastAsia="ru-RU"/>
        </w:rPr>
      </w:pPr>
      <w:r>
        <w:rPr>
          <w:b/>
          <w:bCs/>
          <w:spacing w:val="20"/>
          <w:lang w:eastAsia="ru-RU"/>
        </w:rPr>
        <w:t xml:space="preserve">ПАВЛОВСКОГО МУНИЦИПАЛЬНОГО РАЙОНА </w:t>
      </w:r>
    </w:p>
    <w:p w:rsidR="004A66C2" w:rsidRDefault="004A66C2" w:rsidP="004A66C2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jc w:val="center"/>
        <w:rPr>
          <w:b/>
          <w:bCs/>
          <w:spacing w:val="20"/>
          <w:lang w:eastAsia="ru-RU"/>
        </w:rPr>
      </w:pPr>
      <w:r>
        <w:rPr>
          <w:b/>
          <w:bCs/>
          <w:spacing w:val="20"/>
          <w:lang w:eastAsia="ru-RU"/>
        </w:rPr>
        <w:t>ВОРОНЕЖСКОЙ ОБЛАСТИ</w:t>
      </w:r>
    </w:p>
    <w:p w:rsidR="004A66C2" w:rsidRPr="000969A8" w:rsidRDefault="004A66C2" w:rsidP="004A66C2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b/>
          <w:bCs/>
          <w:spacing w:val="20"/>
          <w:lang w:eastAsia="ru-RU"/>
        </w:rPr>
        <w:t>РЕШЕНИЕ</w:t>
      </w:r>
    </w:p>
    <w:p w:rsidR="00462858" w:rsidRPr="000969A8" w:rsidRDefault="00462858" w:rsidP="000969A8">
      <w:pPr>
        <w:pBdr>
          <w:bottom w:val="single" w:sz="4" w:space="1" w:color="auto"/>
        </w:pBdr>
        <w:spacing w:after="0" w:line="240" w:lineRule="auto"/>
        <w:ind w:right="4534" w:firstLine="2835"/>
        <w:rPr>
          <w:sz w:val="20"/>
          <w:szCs w:val="20"/>
          <w:lang w:eastAsia="ru-RU"/>
        </w:rPr>
      </w:pPr>
    </w:p>
    <w:p w:rsidR="00462858" w:rsidRPr="000969A8" w:rsidRDefault="00462858" w:rsidP="000969A8">
      <w:pPr>
        <w:pBdr>
          <w:bottom w:val="single" w:sz="4" w:space="1" w:color="auto"/>
        </w:pBdr>
        <w:spacing w:after="0" w:line="240" w:lineRule="auto"/>
        <w:ind w:right="4534"/>
        <w:rPr>
          <w:sz w:val="24"/>
          <w:szCs w:val="24"/>
          <w:lang w:eastAsia="ru-RU"/>
        </w:rPr>
      </w:pPr>
      <w:r w:rsidRPr="000969A8">
        <w:rPr>
          <w:sz w:val="24"/>
          <w:szCs w:val="24"/>
          <w:lang w:eastAsia="ru-RU"/>
        </w:rPr>
        <w:t xml:space="preserve">от </w:t>
      </w:r>
      <w:r w:rsidR="004A66C2">
        <w:rPr>
          <w:sz w:val="24"/>
          <w:szCs w:val="24"/>
          <w:lang w:eastAsia="ru-RU"/>
        </w:rPr>
        <w:t>27</w:t>
      </w:r>
      <w:r w:rsidR="00DF0AD3">
        <w:rPr>
          <w:sz w:val="24"/>
          <w:szCs w:val="24"/>
          <w:lang w:eastAsia="ru-RU"/>
        </w:rPr>
        <w:t xml:space="preserve">.07.2017 г.         </w:t>
      </w:r>
      <w:r w:rsidRPr="000969A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№ </w:t>
      </w:r>
      <w:r w:rsidR="004A66C2">
        <w:rPr>
          <w:sz w:val="24"/>
          <w:szCs w:val="24"/>
          <w:lang w:eastAsia="ru-RU"/>
        </w:rPr>
        <w:t>133</w:t>
      </w:r>
      <w:r>
        <w:rPr>
          <w:sz w:val="24"/>
          <w:szCs w:val="24"/>
          <w:lang w:eastAsia="ru-RU"/>
        </w:rPr>
        <w:t xml:space="preserve">  </w:t>
      </w:r>
    </w:p>
    <w:p w:rsidR="00462858" w:rsidRPr="000969A8" w:rsidRDefault="004A66C2" w:rsidP="004A66C2">
      <w:pPr>
        <w:shd w:val="clear" w:color="auto" w:fill="FFFFFF"/>
        <w:spacing w:after="0" w:line="274" w:lineRule="exact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с</w:t>
      </w:r>
      <w:proofErr w:type="gramEnd"/>
      <w:r>
        <w:rPr>
          <w:sz w:val="24"/>
          <w:szCs w:val="24"/>
          <w:lang w:eastAsia="ru-RU"/>
        </w:rPr>
        <w:t>. Александровка Донская</w:t>
      </w:r>
    </w:p>
    <w:p w:rsidR="00462858" w:rsidRPr="000969A8" w:rsidRDefault="00462858" w:rsidP="009950A4">
      <w:pPr>
        <w:spacing w:after="0" w:line="240" w:lineRule="auto"/>
        <w:rPr>
          <w:lang w:eastAsia="ru-RU"/>
        </w:rPr>
      </w:pPr>
      <w:r>
        <w:rPr>
          <w:lang w:eastAsia="ru-RU"/>
        </w:rPr>
        <w:t xml:space="preserve">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585"/>
      </w:tblGrid>
      <w:tr w:rsidR="00462858" w:rsidRPr="00857EBD">
        <w:trPr>
          <w:trHeight w:val="2715"/>
        </w:trPr>
        <w:tc>
          <w:tcPr>
            <w:tcW w:w="5585" w:type="dxa"/>
          </w:tcPr>
          <w:p w:rsidR="00462858" w:rsidRPr="00857EBD" w:rsidRDefault="00462858" w:rsidP="004A66C2">
            <w:pPr>
              <w:spacing w:after="0" w:line="240" w:lineRule="auto"/>
              <w:jc w:val="both"/>
              <w:rPr>
                <w:lang w:eastAsia="ru-RU"/>
              </w:rPr>
            </w:pPr>
            <w:r>
              <w:t xml:space="preserve">Об утверждении </w:t>
            </w:r>
            <w:r w:rsidRPr="00857EBD">
              <w:t>Порядк</w:t>
            </w:r>
            <w:r>
              <w:t>а</w:t>
            </w:r>
            <w:r w:rsidRPr="00857EBD">
              <w:t xml:space="preserve"> наследования, учета и оформления выморочного имущества,</w:t>
            </w:r>
            <w:r>
              <w:t xml:space="preserve"> </w:t>
            </w:r>
            <w:r w:rsidRPr="00857EBD">
              <w:t xml:space="preserve">переходящего в порядке наследования по закону в муниципальную собственность </w:t>
            </w:r>
            <w:r w:rsidR="004A66C2">
              <w:t>Александро-Донского сельского поселения</w:t>
            </w:r>
            <w:r w:rsidRPr="00857EBD">
              <w:t xml:space="preserve"> Павловского муниципального района Воронежской области</w:t>
            </w:r>
          </w:p>
        </w:tc>
      </w:tr>
    </w:tbl>
    <w:p w:rsidR="00462858" w:rsidRDefault="00462858" w:rsidP="009950A4">
      <w:pPr>
        <w:spacing w:line="240" w:lineRule="auto"/>
        <w:ind w:firstLine="708"/>
        <w:jc w:val="both"/>
        <w:rPr>
          <w:color w:val="000000"/>
          <w:lang w:eastAsia="ru-RU"/>
        </w:rPr>
      </w:pPr>
    </w:p>
    <w:p w:rsidR="00462858" w:rsidRDefault="00462858" w:rsidP="004A66C2">
      <w:pPr>
        <w:spacing w:line="240" w:lineRule="auto"/>
        <w:ind w:firstLine="708"/>
        <w:jc w:val="both"/>
        <w:rPr>
          <w:lang w:eastAsia="ru-RU"/>
        </w:rPr>
      </w:pPr>
      <w:r w:rsidRPr="00D5517D">
        <w:rPr>
          <w:color w:val="000000"/>
          <w:lang w:eastAsia="ru-RU"/>
        </w:rPr>
        <w:t xml:space="preserve">В </w:t>
      </w:r>
      <w:proofErr w:type="gramStart"/>
      <w:r w:rsidRPr="00D5517D">
        <w:rPr>
          <w:color w:val="000000"/>
          <w:lang w:eastAsia="ru-RU"/>
        </w:rPr>
        <w:t>соответствии</w:t>
      </w:r>
      <w:proofErr w:type="gramEnd"/>
      <w:r w:rsidRPr="00D5517D">
        <w:rPr>
          <w:color w:val="000000"/>
          <w:lang w:eastAsia="ru-RU"/>
        </w:rPr>
        <w:t xml:space="preserve"> с </w:t>
      </w:r>
      <w:r>
        <w:rPr>
          <w:color w:val="000000"/>
          <w:lang w:eastAsia="ru-RU"/>
        </w:rPr>
        <w:t xml:space="preserve">Гражданским кодексом Российской Федерации, </w:t>
      </w:r>
      <w:r w:rsidRPr="00D5517D">
        <w:rPr>
          <w:color w:val="000000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D7169">
        <w:t>,</w:t>
      </w:r>
      <w:r w:rsidRPr="003D7169">
        <w:rPr>
          <w:lang w:eastAsia="ru-RU"/>
        </w:rPr>
        <w:t xml:space="preserve"> руководствуясь Уставом </w:t>
      </w:r>
      <w:r w:rsidR="004A66C2">
        <w:rPr>
          <w:lang w:eastAsia="ru-RU"/>
        </w:rPr>
        <w:t>Александро-Донского сельского поселения, Совет народных депутатов  РЕШИЛ:</w:t>
      </w:r>
    </w:p>
    <w:p w:rsidR="00462858" w:rsidRPr="000969A8" w:rsidRDefault="00462858" w:rsidP="009950A4">
      <w:pPr>
        <w:spacing w:after="0" w:line="240" w:lineRule="auto"/>
        <w:jc w:val="both"/>
        <w:rPr>
          <w:lang w:eastAsia="ru-RU"/>
        </w:rPr>
      </w:pPr>
    </w:p>
    <w:p w:rsidR="00462858" w:rsidRDefault="00462858" w:rsidP="00893E37">
      <w:pPr>
        <w:spacing w:after="0" w:line="240" w:lineRule="auto"/>
        <w:ind w:firstLine="709"/>
        <w:jc w:val="both"/>
      </w:pPr>
      <w:r w:rsidRPr="009950A4">
        <w:t xml:space="preserve">1. Утвердить </w:t>
      </w:r>
      <w:r w:rsidRPr="009072B8">
        <w:t>Порядок</w:t>
      </w:r>
      <w:r>
        <w:t xml:space="preserve"> н</w:t>
      </w:r>
      <w:r w:rsidRPr="009072B8">
        <w:t>аследования, учета и оформления выморочного имущества,</w:t>
      </w:r>
      <w:r>
        <w:t xml:space="preserve"> п</w:t>
      </w:r>
      <w:r w:rsidRPr="009072B8">
        <w:t>ереходящего в порядке наследования по закону в муниципальную</w:t>
      </w:r>
      <w:r>
        <w:t xml:space="preserve"> с</w:t>
      </w:r>
      <w:r w:rsidRPr="009072B8">
        <w:t xml:space="preserve">обственность </w:t>
      </w:r>
      <w:r w:rsidR="004A66C2">
        <w:t>Александро-Донского сельского поселения</w:t>
      </w:r>
      <w:r>
        <w:t xml:space="preserve"> Павловского муниципального района Воронежской области, согласно приложению к настоящему постановлению.</w:t>
      </w:r>
    </w:p>
    <w:p w:rsidR="00462858" w:rsidRDefault="00462858" w:rsidP="00BD14BB">
      <w:pPr>
        <w:spacing w:after="0" w:line="240" w:lineRule="auto"/>
        <w:ind w:firstLine="709"/>
        <w:jc w:val="both"/>
        <w:rPr>
          <w:lang w:eastAsia="ru-RU"/>
        </w:rPr>
      </w:pPr>
    </w:p>
    <w:p w:rsidR="00462858" w:rsidRPr="009950A4" w:rsidRDefault="004A66C2" w:rsidP="00BD14BB">
      <w:pPr>
        <w:spacing w:after="0" w:line="240" w:lineRule="auto"/>
        <w:jc w:val="both"/>
      </w:pPr>
      <w:r>
        <w:t xml:space="preserve">          2.</w:t>
      </w:r>
      <w:proofErr w:type="gramStart"/>
      <w:r w:rsidR="00462858" w:rsidRPr="009950A4">
        <w:t>Контроль за</w:t>
      </w:r>
      <w:proofErr w:type="gramEnd"/>
      <w:r w:rsidR="00462858" w:rsidRPr="009950A4">
        <w:t xml:space="preserve"> исполнением настоящего </w:t>
      </w:r>
      <w:r>
        <w:t>решения</w:t>
      </w:r>
      <w:r w:rsidR="00462858" w:rsidRPr="009950A4">
        <w:t xml:space="preserve"> возложить на </w:t>
      </w:r>
      <w:r>
        <w:t>заместителя главы администрации сельского поселения Медведеву Л.С.</w:t>
      </w:r>
    </w:p>
    <w:p w:rsidR="00462858" w:rsidRDefault="00462858" w:rsidP="009950A4">
      <w:pPr>
        <w:spacing w:after="0" w:line="240" w:lineRule="auto"/>
        <w:jc w:val="both"/>
        <w:rPr>
          <w:lang w:eastAsia="ru-RU"/>
        </w:rPr>
      </w:pPr>
    </w:p>
    <w:p w:rsidR="00462858" w:rsidRDefault="00462858" w:rsidP="009950A4">
      <w:pPr>
        <w:spacing w:after="0" w:line="240" w:lineRule="auto"/>
        <w:jc w:val="both"/>
        <w:rPr>
          <w:lang w:eastAsia="ru-RU"/>
        </w:rPr>
      </w:pPr>
    </w:p>
    <w:p w:rsidR="004A66C2" w:rsidRDefault="004A66C2" w:rsidP="009950A4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Глава Александро-Донского</w:t>
      </w:r>
    </w:p>
    <w:p w:rsidR="00462858" w:rsidRDefault="004A66C2" w:rsidP="009950A4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сельского поселения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</w:t>
      </w:r>
      <w:proofErr w:type="spellStart"/>
      <w:r>
        <w:rPr>
          <w:lang w:eastAsia="ru-RU"/>
        </w:rPr>
        <w:t>В.И.Антоненко</w:t>
      </w:r>
      <w:proofErr w:type="spellEnd"/>
    </w:p>
    <w:p w:rsidR="004A66C2" w:rsidRDefault="004A66C2" w:rsidP="00F6570E">
      <w:pPr>
        <w:spacing w:after="0" w:line="240" w:lineRule="auto"/>
        <w:ind w:firstLine="5103"/>
      </w:pPr>
    </w:p>
    <w:p w:rsidR="004A66C2" w:rsidRDefault="004A66C2" w:rsidP="00F6570E">
      <w:pPr>
        <w:spacing w:after="0" w:line="240" w:lineRule="auto"/>
        <w:ind w:firstLine="5103"/>
      </w:pPr>
    </w:p>
    <w:p w:rsidR="004A66C2" w:rsidRDefault="004A66C2" w:rsidP="00F6570E">
      <w:pPr>
        <w:spacing w:after="0" w:line="240" w:lineRule="auto"/>
        <w:ind w:firstLine="5103"/>
      </w:pPr>
    </w:p>
    <w:p w:rsidR="004A66C2" w:rsidRDefault="004A66C2" w:rsidP="00F6570E">
      <w:pPr>
        <w:spacing w:after="0" w:line="240" w:lineRule="auto"/>
        <w:ind w:firstLine="5103"/>
      </w:pPr>
    </w:p>
    <w:p w:rsidR="004A66C2" w:rsidRDefault="004A66C2" w:rsidP="00F6570E">
      <w:pPr>
        <w:spacing w:after="0" w:line="240" w:lineRule="auto"/>
        <w:ind w:firstLine="5103"/>
      </w:pPr>
    </w:p>
    <w:p w:rsidR="004A66C2" w:rsidRDefault="004A66C2" w:rsidP="00F6570E">
      <w:pPr>
        <w:spacing w:after="0" w:line="240" w:lineRule="auto"/>
        <w:ind w:firstLine="5103"/>
      </w:pPr>
    </w:p>
    <w:p w:rsidR="004A66C2" w:rsidRDefault="004A66C2" w:rsidP="00F6570E">
      <w:pPr>
        <w:spacing w:after="0" w:line="240" w:lineRule="auto"/>
        <w:ind w:firstLine="5103"/>
      </w:pPr>
    </w:p>
    <w:p w:rsidR="004A66C2" w:rsidRDefault="004A66C2" w:rsidP="00F6570E">
      <w:pPr>
        <w:spacing w:after="0" w:line="240" w:lineRule="auto"/>
        <w:ind w:firstLine="5103"/>
      </w:pPr>
    </w:p>
    <w:p w:rsidR="004A66C2" w:rsidRDefault="004A66C2" w:rsidP="00F6570E">
      <w:pPr>
        <w:spacing w:after="0" w:line="240" w:lineRule="auto"/>
        <w:ind w:firstLine="5103"/>
      </w:pPr>
    </w:p>
    <w:p w:rsidR="004A66C2" w:rsidRDefault="004A66C2" w:rsidP="00F6570E">
      <w:pPr>
        <w:spacing w:after="0" w:line="240" w:lineRule="auto"/>
        <w:ind w:firstLine="5103"/>
      </w:pPr>
    </w:p>
    <w:p w:rsidR="004A66C2" w:rsidRDefault="004A66C2" w:rsidP="00F6570E">
      <w:pPr>
        <w:spacing w:after="0" w:line="240" w:lineRule="auto"/>
        <w:ind w:firstLine="5103"/>
      </w:pPr>
    </w:p>
    <w:p w:rsidR="004A66C2" w:rsidRDefault="004A66C2" w:rsidP="00F6570E">
      <w:pPr>
        <w:spacing w:after="0" w:line="240" w:lineRule="auto"/>
        <w:ind w:firstLine="5103"/>
      </w:pPr>
    </w:p>
    <w:p w:rsidR="004A66C2" w:rsidRDefault="004A66C2" w:rsidP="00F6570E">
      <w:pPr>
        <w:spacing w:after="0" w:line="240" w:lineRule="auto"/>
        <w:ind w:firstLine="5103"/>
      </w:pPr>
    </w:p>
    <w:p w:rsidR="00462858" w:rsidRDefault="00462858" w:rsidP="00F6570E">
      <w:pPr>
        <w:spacing w:after="0" w:line="240" w:lineRule="auto"/>
        <w:ind w:firstLine="5103"/>
      </w:pPr>
      <w:r>
        <w:t xml:space="preserve">Приложение </w:t>
      </w:r>
    </w:p>
    <w:p w:rsidR="00462858" w:rsidRDefault="004A66C2" w:rsidP="004A66C2">
      <w:pPr>
        <w:spacing w:after="0" w:line="240" w:lineRule="auto"/>
      </w:pPr>
      <w:r>
        <w:t xml:space="preserve">                                                                     </w:t>
      </w:r>
      <w:r w:rsidR="00462858">
        <w:t xml:space="preserve">к </w:t>
      </w:r>
      <w:r>
        <w:t>решению Совета народных депутатов</w:t>
      </w:r>
    </w:p>
    <w:p w:rsidR="004A66C2" w:rsidRDefault="004A66C2" w:rsidP="004A66C2">
      <w:pPr>
        <w:spacing w:after="0" w:line="240" w:lineRule="auto"/>
      </w:pPr>
      <w:r>
        <w:t xml:space="preserve">                                                                     Александро-Донского сельского поселения</w:t>
      </w:r>
    </w:p>
    <w:p w:rsidR="00462858" w:rsidRDefault="00DC4B57" w:rsidP="00F6570E">
      <w:pPr>
        <w:spacing w:after="0" w:line="240" w:lineRule="auto"/>
        <w:jc w:val="center"/>
      </w:pPr>
      <w:r>
        <w:t xml:space="preserve">                             от 27.07.2017г. № 133</w:t>
      </w:r>
    </w:p>
    <w:p w:rsidR="00462858" w:rsidRDefault="00462858" w:rsidP="00F6570E">
      <w:pPr>
        <w:spacing w:after="0" w:line="240" w:lineRule="auto"/>
        <w:jc w:val="center"/>
      </w:pPr>
    </w:p>
    <w:p w:rsidR="00462858" w:rsidRPr="009072B8" w:rsidRDefault="00462858" w:rsidP="00F6570E">
      <w:pPr>
        <w:spacing w:after="0" w:line="240" w:lineRule="auto"/>
        <w:jc w:val="center"/>
      </w:pPr>
      <w:r w:rsidRPr="009072B8">
        <w:t>Порядок</w:t>
      </w:r>
    </w:p>
    <w:p w:rsidR="00462858" w:rsidRPr="009072B8" w:rsidRDefault="00462858" w:rsidP="00F6570E">
      <w:pPr>
        <w:spacing w:after="0" w:line="240" w:lineRule="auto"/>
        <w:jc w:val="center"/>
      </w:pPr>
      <w:r>
        <w:t>н</w:t>
      </w:r>
      <w:r w:rsidRPr="009072B8">
        <w:t>аследования, учета и оформления выморочного имущества,</w:t>
      </w:r>
    </w:p>
    <w:p w:rsidR="00462858" w:rsidRPr="009072B8" w:rsidRDefault="00462858" w:rsidP="00F6570E">
      <w:pPr>
        <w:spacing w:after="0" w:line="240" w:lineRule="auto"/>
        <w:jc w:val="center"/>
      </w:pPr>
      <w:r>
        <w:t>п</w:t>
      </w:r>
      <w:r w:rsidRPr="009072B8">
        <w:t xml:space="preserve">ереходящего в порядке наследования по закону в </w:t>
      </w:r>
      <w:proofErr w:type="gramStart"/>
      <w:r w:rsidRPr="009072B8">
        <w:t>муниципальную</w:t>
      </w:r>
      <w:proofErr w:type="gramEnd"/>
    </w:p>
    <w:p w:rsidR="00462858" w:rsidRDefault="00462858" w:rsidP="00F6570E">
      <w:pPr>
        <w:spacing w:after="0" w:line="240" w:lineRule="auto"/>
        <w:jc w:val="center"/>
      </w:pPr>
      <w:r>
        <w:t>с</w:t>
      </w:r>
      <w:r w:rsidRPr="009072B8">
        <w:t xml:space="preserve">обственность </w:t>
      </w:r>
      <w:r w:rsidR="00DC4B57">
        <w:t>Александро-Донского сельского поселения</w:t>
      </w:r>
      <w:r>
        <w:t xml:space="preserve"> Павловского муниципального района Воронежской области</w:t>
      </w:r>
    </w:p>
    <w:p w:rsidR="00462858" w:rsidRDefault="00462858" w:rsidP="00F6570E">
      <w:pPr>
        <w:spacing w:after="0" w:line="360" w:lineRule="auto"/>
        <w:jc w:val="center"/>
      </w:pPr>
    </w:p>
    <w:p w:rsidR="00462858" w:rsidRDefault="00462858" w:rsidP="00F6570E">
      <w:pPr>
        <w:pStyle w:val="a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2B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62858" w:rsidRPr="00EE32BF" w:rsidRDefault="00462858" w:rsidP="00F6570E">
      <w:pPr>
        <w:spacing w:after="0" w:line="240" w:lineRule="auto"/>
        <w:ind w:left="-142" w:firstLine="502"/>
        <w:jc w:val="both"/>
      </w:pPr>
      <w:r w:rsidRPr="00EE32BF">
        <w:t>1.</w:t>
      </w:r>
      <w:r>
        <w:t xml:space="preserve">1. </w:t>
      </w:r>
      <w:proofErr w:type="gramStart"/>
      <w:r w:rsidRPr="00EE32BF">
        <w:t xml:space="preserve">Порядок наследования, учета и оформления выморочного имущества, переходящего в  порядке наследования по закону в муниципальную собственность </w:t>
      </w:r>
      <w:r w:rsidR="00DC4B57">
        <w:t>Александро-Донского сельского поселения</w:t>
      </w:r>
      <w:r w:rsidRPr="00EE32BF">
        <w:t xml:space="preserve"> Павловского муниципального района Воронежской области (далее – Порядок), разработан в соответствии с Гражданским кодексом РФ, Федеральным законом от 06.10.2003г. № 131 – ФЗ «Об общих принципах организации местного самоуправления в Российской Федерации», Уставом </w:t>
      </w:r>
      <w:r w:rsidR="00DC4B57">
        <w:t>Александро-Донского сельского поселения</w:t>
      </w:r>
      <w:r w:rsidRPr="00EE32BF">
        <w:t xml:space="preserve"> Павловского муниципального района Воронежской области, в целях</w:t>
      </w:r>
      <w:proofErr w:type="gramEnd"/>
      <w:r w:rsidRPr="00EE32BF">
        <w:t xml:space="preserve"> осуществления полномочий по приему выморочного имущества</w:t>
      </w:r>
      <w:r>
        <w:t>,</w:t>
      </w:r>
      <w:r w:rsidRPr="00EE32BF">
        <w:t xml:space="preserve"> перешедшего в порядке наследования по закону в собственность </w:t>
      </w:r>
      <w:r w:rsidR="00B4493C">
        <w:t>Александро-Донского сельского поселения</w:t>
      </w:r>
      <w:r w:rsidRPr="00EE32BF">
        <w:t xml:space="preserve"> Павловского муниципального района Воронежской области (далее – выморочное имущество), обеспечения надлежащего учета указанного имущества и </w:t>
      </w:r>
      <w:proofErr w:type="gramStart"/>
      <w:r w:rsidRPr="00EE32BF">
        <w:t>контроля за</w:t>
      </w:r>
      <w:proofErr w:type="gramEnd"/>
      <w:r w:rsidRPr="00EE32BF">
        <w:t xml:space="preserve"> его сохранностью.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 xml:space="preserve">1.2. </w:t>
      </w:r>
      <w:proofErr w:type="gramStart"/>
      <w:r>
        <w:t xml:space="preserve">К выморочному имуществу относятся, расположенные на территории </w:t>
      </w:r>
      <w:r w:rsidR="00B4493C">
        <w:t>Александро-Донского сельского поселения</w:t>
      </w:r>
      <w:r w:rsidRPr="00EE32BF">
        <w:t xml:space="preserve"> Павловского муниципального района Воронежской области</w:t>
      </w:r>
      <w:r>
        <w:t xml:space="preserve"> жилые помещения (доли в праве общей долевой собственности на жилые помещения), земельные участки, а также расположенные на них здания, сооружения, иные объекты недвижимого имущества, доли в праве общей долевой собственности на них (далее – объекты), принадлежавшие гражданам на праве собственности и освободившиеся после их смерти, в</w:t>
      </w:r>
      <w:proofErr w:type="gramEnd"/>
      <w:r>
        <w:t xml:space="preserve"> </w:t>
      </w:r>
      <w:proofErr w:type="gramStart"/>
      <w:r>
        <w:t>случае если у умершего гражданина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 один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  <w:proofErr w:type="gramEnd"/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>К жилым помещениям относятся: жилой дом (часть жилого дома), квартира (часть квартиры), комната в коммунальной квартире.</w:t>
      </w:r>
    </w:p>
    <w:p w:rsidR="00462858" w:rsidRDefault="00462858" w:rsidP="00F6570E">
      <w:pPr>
        <w:spacing w:line="360" w:lineRule="auto"/>
        <w:ind w:left="-142" w:firstLine="502"/>
        <w:jc w:val="both"/>
      </w:pPr>
    </w:p>
    <w:p w:rsidR="00462858" w:rsidRDefault="00462858" w:rsidP="00F6570E">
      <w:pPr>
        <w:spacing w:line="360" w:lineRule="auto"/>
        <w:ind w:left="-142" w:firstLine="502"/>
        <w:jc w:val="center"/>
      </w:pPr>
      <w:r w:rsidRPr="00B12CBF">
        <w:t>2.</w:t>
      </w:r>
      <w:r>
        <w:t xml:space="preserve"> ВЫЯВЛЕНИЕ, ОФОРМЛЕНИЕ И РЕГИСТРАЦИЯ ВЫМОРОЧНОГО ИМУЩЕСТВА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 xml:space="preserve">2.1. </w:t>
      </w:r>
      <w:proofErr w:type="gramStart"/>
      <w:r>
        <w:t xml:space="preserve">В случае поступления информации от организаций и (или) физических  лиц о выявлении факта смерти гражданина, имевшего жилое помещение, земельный </w:t>
      </w:r>
      <w:r>
        <w:lastRenderedPageBreak/>
        <w:t xml:space="preserve">участок, а также расположенное на нем здания, сооружения, иные объекты недвижимого имущества (доли в них) на праве собственности, находящиеся на территории муниципального образования </w:t>
      </w:r>
      <w:r w:rsidRPr="00EE32BF">
        <w:t>городского поселения – город Павловск Павловского муниципального района Воронежской области</w:t>
      </w:r>
      <w:r>
        <w:t xml:space="preserve">, при отсутствии у умершего гражданина наследников, администрация </w:t>
      </w:r>
      <w:r w:rsidR="00B4493C">
        <w:t>Александро-Донского сельского</w:t>
      </w:r>
      <w:proofErr w:type="gramEnd"/>
      <w:r w:rsidR="00B4493C">
        <w:t xml:space="preserve"> поселения</w:t>
      </w:r>
      <w:r w:rsidRPr="00EE32BF">
        <w:t xml:space="preserve"> Павловского муниципального района Воронежской области</w:t>
      </w:r>
      <w:r>
        <w:t xml:space="preserve"> (далее – Администрация), в течение 10 рабочих дней направляет запросы </w:t>
      </w:r>
      <w:proofErr w:type="gramStart"/>
      <w:r>
        <w:t>в</w:t>
      </w:r>
      <w:proofErr w:type="gramEnd"/>
      <w:r>
        <w:t>: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>- Управление Федеральной службы государственной регистрации, кадастра и картографии по Воронежской области и орган, осуществляющий техническую инвентаризацию объектов недвижимости на территории Павловского муниципального района, о наличии или отсутствии правообладателя на данное недвижимое имущество;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>- органы нотариата о наличии или отсутствии открытых наследственных дел на данное недвижимое имущество.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>2.2. Администрация поселения осуществляет иные действия по установлению наследников имущества (запросы, публикации, поиск и запрос информации в Интернете и т.д.)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 xml:space="preserve">2.3. </w:t>
      </w:r>
      <w:proofErr w:type="gramStart"/>
      <w:r>
        <w:t xml:space="preserve">При наличии у имущества признаков выморочного имущества, установленных ст. 1151 Гражданского кодекса Российской Федерации, а также в случае установления судом факта признания имущества на территории </w:t>
      </w:r>
      <w:r w:rsidR="00B4493C">
        <w:t>Александро-Донского сельского поселения</w:t>
      </w:r>
      <w:r w:rsidRPr="00EE32BF">
        <w:t xml:space="preserve"> Павловского муниципального района Воронежской области</w:t>
      </w:r>
      <w:r>
        <w:t xml:space="preserve"> выморочным, Администрация по месту нахождения выморочного имущества направляет нотариусу по месту открытия наследства заявление об открытии наследственного дела.</w:t>
      </w:r>
      <w:proofErr w:type="gramEnd"/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>2.4. Для получения свидетельства о праве на наследство по закону Администрация представляет нотариусу следующие документы: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>2.4.1. Копию свидетельства (справку) о смерти гражданина, выданного учреждением ЗАГС, или копию решения суда о признании недвижимого имущества (доли в праве общей долевой собственности на недвижимое имущество) выморочным.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>2.4.2. Правоустанавливающий документ на выморочное имущество или его копию, оформленную в установленном порядке.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>2.4.3. Выписку из домовой книги и финансового лицевого счета на жилое помещение (долю в праве общей долевой собственности на жилое помещение).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>2.4.4. Выписку из Единого государственного реестра прав на недвижимое имущество и сделок с ним, удостоверяющую внесение в реестр записи о праве собственности умершего гражданина на выморочное имущество.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>2.4.5. Справку, выданную органом, осуществляющим технический учет объектов недвижимости, о наличии или отсутствии правообладателя на выморочное имущество.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>2.4.6. Кадастровый паспорт на объекты недвижимого имущества.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 xml:space="preserve">2.4.7. Копию доверенности представителя администрации </w:t>
      </w:r>
      <w:r w:rsidR="00B4493C">
        <w:t>Александро-Донского сельского поселения</w:t>
      </w:r>
      <w:r w:rsidRPr="00EE32BF">
        <w:t xml:space="preserve"> Павловского муниципального района Воронежской области</w:t>
      </w:r>
      <w:r>
        <w:t xml:space="preserve"> на право оформления принятия наследства от имени </w:t>
      </w:r>
      <w:r w:rsidR="00B4493C">
        <w:t>Александро-Донского сельского поселения</w:t>
      </w:r>
      <w:r w:rsidRPr="00EE32BF">
        <w:t xml:space="preserve"> Павловского муниципального района Воронежской области</w:t>
      </w:r>
      <w:r>
        <w:t>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 xml:space="preserve">2.5. В </w:t>
      </w:r>
      <w:proofErr w:type="gramStart"/>
      <w:r>
        <w:t>случае</w:t>
      </w:r>
      <w:proofErr w:type="gramEnd"/>
      <w:r>
        <w:t xml:space="preserve"> отказа нотариуса в выдаче свидетельства о праве на наследство или отказа в представлении документов, указанных в подразделе 2.4, по причине их отсутствия, Администрация обращается с исковым заявлением в суд о признании на </w:t>
      </w:r>
      <w:r>
        <w:lastRenderedPageBreak/>
        <w:t xml:space="preserve">выморочное имущество права собственности муниципального образования </w:t>
      </w:r>
      <w:r w:rsidR="00B4493C">
        <w:t>Александро-Донского сельского поселения</w:t>
      </w:r>
      <w:r w:rsidRPr="00EE32BF">
        <w:t xml:space="preserve"> Павловского муниципального района Воронежской области</w:t>
      </w:r>
      <w:r>
        <w:t>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 xml:space="preserve">2.6. Администрация после выдачи нотариусом свидетельства о праве на наследство по закону, или вступления в законную силу решения суда о признании права собственности муниципального образования </w:t>
      </w:r>
      <w:r w:rsidR="00B4493C">
        <w:t xml:space="preserve">Александро-Донского сельского поселения </w:t>
      </w:r>
      <w:r w:rsidRPr="00EE32BF">
        <w:t>Павловского муниципального района Воронежской области</w:t>
      </w:r>
      <w:r>
        <w:t xml:space="preserve"> на выморочное имущество: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 xml:space="preserve">2.6.1. Принимает постановление администрации </w:t>
      </w:r>
      <w:r w:rsidRPr="00EE32BF">
        <w:t>городского поселения – город Павловск Павловского муниципального района Воронежской области</w:t>
      </w:r>
      <w:r>
        <w:t xml:space="preserve"> о приеме в муниципальную собственность </w:t>
      </w:r>
      <w:r w:rsidR="00B4493C">
        <w:t>Александро-Донского сельского поселения</w:t>
      </w:r>
      <w:r w:rsidRPr="00EE32BF">
        <w:t xml:space="preserve"> Павловского муниципального района Воронежской области</w:t>
      </w:r>
      <w:r>
        <w:t xml:space="preserve"> выморочного имущества.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 xml:space="preserve">2.6.2. Обращается в орган, осуществляющий государственную регистрацию прав на недвижимое имущество и сделок с ним,  для регистрации права муниципальной собственности муниципального образования </w:t>
      </w:r>
      <w:r w:rsidR="00B4493C">
        <w:t>Александро-Донского сельского поселения</w:t>
      </w:r>
      <w:r w:rsidRPr="00EE32BF">
        <w:t xml:space="preserve"> Павловского муниципального района Воронежской области</w:t>
      </w:r>
      <w:r>
        <w:t xml:space="preserve"> на выморочное имущество.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</w:p>
    <w:p w:rsidR="00462858" w:rsidRDefault="00462858" w:rsidP="00F6570E">
      <w:pPr>
        <w:spacing w:line="360" w:lineRule="auto"/>
        <w:ind w:left="-142" w:firstLine="502"/>
        <w:jc w:val="center"/>
      </w:pPr>
      <w:r>
        <w:t>3. УЧЕТ ВЫМОРОЧНОГО ИМУЩЕСТВА.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 xml:space="preserve">3.1. Выморочное имущество вносится в реестр муниципального имущества муниципального образования </w:t>
      </w:r>
      <w:r w:rsidR="00B4493C">
        <w:t>Александро-Донского сельского поселения</w:t>
      </w:r>
      <w:r w:rsidRPr="00EE32BF">
        <w:t xml:space="preserve"> Павловского муниципального района Воронежской области</w:t>
      </w:r>
      <w:r>
        <w:t>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 xml:space="preserve">3.2. Выморочное имущество учитывается в казне муниципального образования </w:t>
      </w:r>
      <w:r w:rsidR="00B4493C">
        <w:t>Александро-Донского сельского поселения</w:t>
      </w:r>
      <w:r w:rsidRPr="00EE32BF">
        <w:t xml:space="preserve"> Павловского муниципального района Воронежской области</w:t>
      </w:r>
      <w:r>
        <w:t>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 xml:space="preserve">3.3. Выморочное имущество – жилые помещения, принятые в муниципальную собственность, включаются в соответствующий жилищный фонд социального использования </w:t>
      </w:r>
      <w:r w:rsidR="00B4493C">
        <w:t>Александро-Донского сельского поселения</w:t>
      </w:r>
      <w:r w:rsidRPr="00EE32BF">
        <w:t xml:space="preserve"> Павловского муниципального района Воронежской области</w:t>
      </w:r>
      <w:r>
        <w:t>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</w:p>
    <w:p w:rsidR="00462858" w:rsidRDefault="00462858" w:rsidP="00F6570E">
      <w:pPr>
        <w:spacing w:line="360" w:lineRule="auto"/>
        <w:ind w:left="-142" w:firstLine="502"/>
        <w:jc w:val="center"/>
      </w:pPr>
      <w:r>
        <w:t>4. ЗАКЛЮЧАТЕЛЬНЫЕ ПОЛОЖЕНИЯ.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 xml:space="preserve">4.1. Распоряжение выморочным имуществом осуществляется в соответствии с Жилищным кодексом РФ, иными федеральными законами, нормативными правовыми актами органов местного самоуправления </w:t>
      </w:r>
      <w:r w:rsidR="00B4493C">
        <w:t xml:space="preserve"> Александро-Донского сельского поселения</w:t>
      </w:r>
      <w:r w:rsidRPr="00EE32BF">
        <w:t xml:space="preserve"> Павловского муниципального района Воронежской области</w:t>
      </w:r>
      <w:r>
        <w:t>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>4.2. С целью освобождения выморочного имущества от вещей и последующего его ремонта, Администрация по месту нахождения выморочного имущества создает комиссию для описи имущества, находящегося в жилом помещении, после чего принимает решение о его утилизации или передаче на хранение.</w:t>
      </w:r>
    </w:p>
    <w:p w:rsidR="00462858" w:rsidRDefault="00462858" w:rsidP="00F6570E">
      <w:pPr>
        <w:spacing w:after="0" w:line="240" w:lineRule="auto"/>
        <w:ind w:left="-142" w:firstLine="502"/>
        <w:jc w:val="both"/>
      </w:pPr>
      <w:r>
        <w:t>4.3. Все, что не урегулировано настоящим Положением, регулируется действующим законодательством Российской Федерации.</w:t>
      </w:r>
    </w:p>
    <w:p w:rsidR="00462858" w:rsidRDefault="00462858" w:rsidP="009950A4">
      <w:pPr>
        <w:spacing w:after="0" w:line="240" w:lineRule="auto"/>
        <w:jc w:val="both"/>
        <w:rPr>
          <w:lang w:eastAsia="ru-RU"/>
        </w:rPr>
      </w:pPr>
    </w:p>
    <w:p w:rsidR="00B4493C" w:rsidRDefault="00B4493C" w:rsidP="00B4493C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Г</w:t>
      </w:r>
      <w:r w:rsidR="00462858">
        <w:rPr>
          <w:lang w:eastAsia="ru-RU"/>
        </w:rPr>
        <w:t>лав</w:t>
      </w:r>
      <w:r>
        <w:rPr>
          <w:lang w:eastAsia="ru-RU"/>
        </w:rPr>
        <w:t>а</w:t>
      </w:r>
    </w:p>
    <w:p w:rsidR="00462858" w:rsidRPr="000969A8" w:rsidRDefault="00B4493C" w:rsidP="00B4493C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Александро-Донского сельского поселения</w:t>
      </w:r>
      <w:r w:rsidR="00462858">
        <w:rPr>
          <w:lang w:eastAsia="ru-RU"/>
        </w:rPr>
        <w:t xml:space="preserve">           </w:t>
      </w:r>
      <w:r>
        <w:rPr>
          <w:lang w:eastAsia="ru-RU"/>
        </w:rPr>
        <w:t xml:space="preserve">              В.И.Антоненко</w:t>
      </w:r>
      <w:bookmarkStart w:id="0" w:name="_GoBack"/>
      <w:bookmarkEnd w:id="0"/>
    </w:p>
    <w:sectPr w:rsidR="00462858" w:rsidRPr="000969A8" w:rsidSect="00BD14BB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79C"/>
    <w:multiLevelType w:val="multilevel"/>
    <w:tmpl w:val="1AC699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7D"/>
    <w:rsid w:val="000439EB"/>
    <w:rsid w:val="00073C06"/>
    <w:rsid w:val="000969A8"/>
    <w:rsid w:val="000F31A6"/>
    <w:rsid w:val="00136CF4"/>
    <w:rsid w:val="001638FB"/>
    <w:rsid w:val="002332C2"/>
    <w:rsid w:val="003D7169"/>
    <w:rsid w:val="00462858"/>
    <w:rsid w:val="004A66C2"/>
    <w:rsid w:val="00524229"/>
    <w:rsid w:val="00525DA9"/>
    <w:rsid w:val="00664A82"/>
    <w:rsid w:val="00671E5E"/>
    <w:rsid w:val="006860F5"/>
    <w:rsid w:val="00716470"/>
    <w:rsid w:val="00722AF0"/>
    <w:rsid w:val="007E39AA"/>
    <w:rsid w:val="008113E0"/>
    <w:rsid w:val="00857EBD"/>
    <w:rsid w:val="00893E37"/>
    <w:rsid w:val="009072B8"/>
    <w:rsid w:val="009950A4"/>
    <w:rsid w:val="009B14A5"/>
    <w:rsid w:val="009D3707"/>
    <w:rsid w:val="00A56DAC"/>
    <w:rsid w:val="00A61E12"/>
    <w:rsid w:val="00A72683"/>
    <w:rsid w:val="00AF5899"/>
    <w:rsid w:val="00B01601"/>
    <w:rsid w:val="00B12CBF"/>
    <w:rsid w:val="00B40403"/>
    <w:rsid w:val="00B4493C"/>
    <w:rsid w:val="00BD14BB"/>
    <w:rsid w:val="00BE4A20"/>
    <w:rsid w:val="00CE4775"/>
    <w:rsid w:val="00D40C1A"/>
    <w:rsid w:val="00D5517D"/>
    <w:rsid w:val="00D66A73"/>
    <w:rsid w:val="00DC4B57"/>
    <w:rsid w:val="00DF0AD3"/>
    <w:rsid w:val="00E63FA5"/>
    <w:rsid w:val="00EE32BF"/>
    <w:rsid w:val="00EF016D"/>
    <w:rsid w:val="00F6570E"/>
    <w:rsid w:val="00F7776F"/>
    <w:rsid w:val="00F81B2A"/>
    <w:rsid w:val="00F868BB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A4"/>
    <w:pPr>
      <w:spacing w:after="8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81B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6570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6570E"/>
    <w:pPr>
      <w:spacing w:after="200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A4"/>
    <w:pPr>
      <w:spacing w:after="8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81B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6570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6570E"/>
    <w:pPr>
      <w:spacing w:after="200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3515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2017-08-03T08:54:00Z</cp:lastPrinted>
  <dcterms:created xsi:type="dcterms:W3CDTF">2017-08-03T08:55:00Z</dcterms:created>
  <dcterms:modified xsi:type="dcterms:W3CDTF">2017-08-03T08:55:00Z</dcterms:modified>
</cp:coreProperties>
</file>