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76" w:rsidRPr="00F90723" w:rsidRDefault="00691E76" w:rsidP="00691E76">
      <w:pPr>
        <w:rPr>
          <w:rFonts w:ascii="Times New Roman" w:hAnsi="Times New Roman" w:cs="Times New Roman"/>
          <w:b/>
          <w:u w:val="single"/>
        </w:rPr>
      </w:pPr>
    </w:p>
    <w:p w:rsidR="00691E76" w:rsidRPr="00D84365" w:rsidRDefault="00691E76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32"/>
          <w:szCs w:val="32"/>
        </w:rPr>
        <w:t xml:space="preserve">СОВЕТ 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НАРОДНЫХ ДЕПУТАТОВ</w:t>
      </w:r>
    </w:p>
    <w:p w:rsidR="00691E76" w:rsidRPr="00D84365" w:rsidRDefault="00E75C95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691E76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91E76" w:rsidRDefault="00691E76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691E76" w:rsidRPr="00D84365" w:rsidRDefault="00691E76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91E76" w:rsidRPr="00F90723" w:rsidRDefault="00691E76" w:rsidP="00691E76">
      <w:pPr>
        <w:pStyle w:val="a3"/>
        <w:jc w:val="center"/>
        <w:rPr>
          <w:sz w:val="12"/>
          <w:szCs w:val="12"/>
        </w:rPr>
      </w:pPr>
    </w:p>
    <w:p w:rsidR="00691E76" w:rsidRPr="00B950AF" w:rsidRDefault="00691E76" w:rsidP="00691E76">
      <w:pPr>
        <w:pStyle w:val="a3"/>
        <w:jc w:val="center"/>
        <w:rPr>
          <w:b/>
          <w:bCs/>
          <w:sz w:val="36"/>
          <w:szCs w:val="36"/>
        </w:rPr>
      </w:pPr>
      <w:proofErr w:type="gramStart"/>
      <w:r w:rsidRPr="00F90723">
        <w:rPr>
          <w:b/>
          <w:bCs/>
          <w:sz w:val="36"/>
          <w:szCs w:val="36"/>
        </w:rPr>
        <w:t>Р</w:t>
      </w:r>
      <w:proofErr w:type="gramEnd"/>
      <w:r w:rsidRPr="00F90723">
        <w:rPr>
          <w:b/>
          <w:bCs/>
          <w:sz w:val="36"/>
          <w:szCs w:val="36"/>
        </w:rPr>
        <w:t xml:space="preserve"> Е Ш Е Н И Е</w:t>
      </w:r>
    </w:p>
    <w:p w:rsidR="00691E76" w:rsidRPr="00684773" w:rsidRDefault="00691E76" w:rsidP="00691E76">
      <w:pPr>
        <w:pStyle w:val="a3"/>
        <w:ind w:left="0"/>
        <w:rPr>
          <w:sz w:val="28"/>
          <w:szCs w:val="28"/>
          <w:u w:val="single"/>
        </w:rPr>
      </w:pPr>
      <w:r w:rsidRPr="00684773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27.12.2017</w:t>
      </w:r>
      <w:r w:rsidRPr="00684773">
        <w:rPr>
          <w:sz w:val="28"/>
          <w:szCs w:val="28"/>
          <w:u w:val="single"/>
        </w:rPr>
        <w:t>г.№</w:t>
      </w:r>
      <w:r>
        <w:rPr>
          <w:sz w:val="28"/>
          <w:szCs w:val="28"/>
          <w:u w:val="single"/>
        </w:rPr>
        <w:t xml:space="preserve"> </w:t>
      </w:r>
      <w:r w:rsidR="00ED00C8">
        <w:rPr>
          <w:sz w:val="28"/>
          <w:szCs w:val="28"/>
          <w:u w:val="single"/>
        </w:rPr>
        <w:t>1</w:t>
      </w:r>
      <w:r w:rsidR="00E75C95">
        <w:rPr>
          <w:sz w:val="28"/>
          <w:szCs w:val="28"/>
          <w:u w:val="single"/>
        </w:rPr>
        <w:t>68</w:t>
      </w:r>
    </w:p>
    <w:p w:rsidR="00691E76" w:rsidRPr="00CF7409" w:rsidRDefault="00691E76" w:rsidP="00E75C95">
      <w:pPr>
        <w:pStyle w:val="a3"/>
        <w:ind w:left="0"/>
      </w:pPr>
      <w:proofErr w:type="gramStart"/>
      <w:r w:rsidRPr="00CF7409">
        <w:t>с</w:t>
      </w:r>
      <w:proofErr w:type="gramEnd"/>
      <w:r w:rsidRPr="00CF7409">
        <w:t xml:space="preserve">. </w:t>
      </w:r>
      <w:r w:rsidR="00E75C95">
        <w:t>Александровка Донская</w:t>
      </w:r>
    </w:p>
    <w:p w:rsidR="00691E76" w:rsidRPr="008375D6" w:rsidRDefault="00691E76" w:rsidP="00691E76">
      <w:pPr>
        <w:pStyle w:val="a7"/>
        <w:ind w:right="3968"/>
        <w:jc w:val="both"/>
        <w:rPr>
          <w:rFonts w:ascii="Times New Roman" w:hAnsi="Times New Roman" w:cs="Times New Roman"/>
          <w:sz w:val="26"/>
          <w:szCs w:val="26"/>
        </w:rPr>
      </w:pPr>
      <w:r w:rsidRPr="008375D6">
        <w:rPr>
          <w:rFonts w:ascii="Times New Roman" w:hAnsi="Times New Roman" w:cs="Times New Roman"/>
          <w:sz w:val="26"/>
          <w:szCs w:val="26"/>
        </w:rPr>
        <w:t xml:space="preserve">О проекте решения Совета народных депутатов «О внесении изменений и дополнений в Устав </w:t>
      </w:r>
      <w:r w:rsidR="00E75C9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</w:t>
      </w:r>
      <w:r>
        <w:rPr>
          <w:rFonts w:ascii="Times New Roman" w:hAnsi="Times New Roman" w:cs="Times New Roman"/>
          <w:sz w:val="26"/>
          <w:szCs w:val="26"/>
        </w:rPr>
        <w:t>ого района Воронежской области»</w:t>
      </w:r>
    </w:p>
    <w:p w:rsidR="00691E76" w:rsidRPr="0049213D" w:rsidRDefault="00691E76" w:rsidP="00691E7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691E76" w:rsidRPr="00CF7409" w:rsidRDefault="00691E76" w:rsidP="00691E76">
      <w:pPr>
        <w:pStyle w:val="a3"/>
        <w:rPr>
          <w:sz w:val="28"/>
          <w:szCs w:val="28"/>
        </w:rPr>
      </w:pPr>
    </w:p>
    <w:p w:rsidR="00691E76" w:rsidRPr="008375D6" w:rsidRDefault="00691E76" w:rsidP="00691E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409">
        <w:rPr>
          <w:rFonts w:ascii="Times New Roman" w:hAnsi="Times New Roman" w:cs="Times New Roman"/>
          <w:sz w:val="28"/>
          <w:szCs w:val="28"/>
        </w:rPr>
        <w:tab/>
      </w:r>
      <w:r w:rsidRPr="008375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C50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731C50">
        <w:rPr>
          <w:rFonts w:ascii="Times New Roman" w:hAnsi="Times New Roman" w:cs="Times New Roman"/>
          <w:sz w:val="26"/>
          <w:szCs w:val="26"/>
        </w:rPr>
        <w:t xml:space="preserve">В целях приведения Устава </w:t>
      </w:r>
      <w:r w:rsidR="00E75C9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731C5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Федерации», з</w:t>
      </w:r>
      <w:r>
        <w:rPr>
          <w:rFonts w:ascii="Times New Roman" w:hAnsi="Times New Roman" w:cs="Times New Roman"/>
          <w:sz w:val="26"/>
          <w:szCs w:val="26"/>
        </w:rPr>
        <w:t>аконам Воронежской области от 02.05.2017г. №38</w:t>
      </w:r>
      <w:r w:rsidRPr="00731C50">
        <w:rPr>
          <w:rFonts w:ascii="Times New Roman" w:hAnsi="Times New Roman" w:cs="Times New Roman"/>
          <w:sz w:val="26"/>
          <w:szCs w:val="26"/>
        </w:rPr>
        <w:t xml:space="preserve">-ОЗ </w:t>
      </w:r>
      <w:r w:rsidRPr="00DC657F">
        <w:rPr>
          <w:rFonts w:ascii="Times New Roman" w:hAnsi="Times New Roman" w:cs="Times New Roman"/>
          <w:sz w:val="26"/>
          <w:szCs w:val="26"/>
        </w:rPr>
        <w:t>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области",</w:t>
      </w:r>
      <w:r>
        <w:rPr>
          <w:rFonts w:ascii="Times New Roman" w:hAnsi="Times New Roman" w:cs="Times New Roman"/>
          <w:sz w:val="26"/>
          <w:szCs w:val="26"/>
        </w:rPr>
        <w:t xml:space="preserve"> от 31.10.2017 г. №1</w:t>
      </w:r>
      <w:r w:rsidRPr="00731C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731C50">
        <w:rPr>
          <w:rFonts w:ascii="Times New Roman" w:hAnsi="Times New Roman" w:cs="Times New Roman"/>
          <w:sz w:val="26"/>
          <w:szCs w:val="26"/>
        </w:rPr>
        <w:t>-ОЗ «О внесении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изменений в отдельные законодательные акты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осуществления муниципального земельного контроля» </w:t>
      </w:r>
      <w:r w:rsidRPr="008375D6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E75C9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691E76" w:rsidRPr="00CF7409" w:rsidRDefault="00691E76" w:rsidP="00691E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409">
        <w:rPr>
          <w:rFonts w:ascii="Times New Roman" w:hAnsi="Times New Roman" w:cs="Times New Roman"/>
          <w:sz w:val="28"/>
          <w:szCs w:val="28"/>
        </w:rPr>
        <w:t>РЕШИЛ:</w:t>
      </w:r>
    </w:p>
    <w:p w:rsidR="00691E76" w:rsidRPr="00CF7409" w:rsidRDefault="00691E76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91E76" w:rsidRPr="008375D6" w:rsidRDefault="00691E76" w:rsidP="00691E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409">
        <w:rPr>
          <w:rFonts w:ascii="Times New Roman" w:hAnsi="Times New Roman" w:cs="Times New Roman"/>
          <w:sz w:val="28"/>
          <w:szCs w:val="28"/>
        </w:rPr>
        <w:tab/>
      </w:r>
      <w:r w:rsidRPr="008375D6">
        <w:rPr>
          <w:rFonts w:ascii="Times New Roman" w:hAnsi="Times New Roman" w:cs="Times New Roman"/>
          <w:sz w:val="26"/>
          <w:szCs w:val="26"/>
        </w:rPr>
        <w:t xml:space="preserve">1. Утвердить проект решения Совета народных депутатов «О внесении изменений и дополнений в Устав </w:t>
      </w:r>
      <w:r w:rsidR="00E75C9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согласно приложению.</w:t>
      </w:r>
    </w:p>
    <w:p w:rsidR="00691E76" w:rsidRPr="008375D6" w:rsidRDefault="00691E76" w:rsidP="00691E76">
      <w:pPr>
        <w:jc w:val="both"/>
        <w:rPr>
          <w:rFonts w:ascii="Times New Roman" w:hAnsi="Times New Roman" w:cs="Times New Roman"/>
          <w:sz w:val="26"/>
          <w:szCs w:val="26"/>
        </w:rPr>
      </w:pPr>
      <w:r w:rsidRPr="008375D6">
        <w:rPr>
          <w:rFonts w:ascii="Times New Roman" w:hAnsi="Times New Roman" w:cs="Times New Roman"/>
          <w:sz w:val="26"/>
          <w:szCs w:val="26"/>
        </w:rPr>
        <w:tab/>
        <w:t xml:space="preserve"> 2. Обнародовать проект решения Совета народных депутатов «О внесении изменений и дополнений в Устав </w:t>
      </w:r>
      <w:r w:rsidR="00E75C9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r w:rsidR="00E75C9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для всенародного обсуждения.</w:t>
      </w:r>
      <w:r w:rsidRPr="008375D6">
        <w:rPr>
          <w:sz w:val="26"/>
          <w:szCs w:val="26"/>
        </w:rPr>
        <w:t xml:space="preserve">  </w:t>
      </w:r>
    </w:p>
    <w:p w:rsidR="00691E76" w:rsidRDefault="00691E76" w:rsidP="00691E76">
      <w:pPr>
        <w:jc w:val="both"/>
        <w:rPr>
          <w:rFonts w:ascii="Times New Roman" w:hAnsi="Times New Roman" w:cs="Times New Roman"/>
          <w:sz w:val="26"/>
          <w:szCs w:val="26"/>
        </w:rPr>
      </w:pPr>
      <w:r w:rsidRPr="008375D6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8375D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375D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691E76" w:rsidRPr="008375D6" w:rsidRDefault="00691E76" w:rsidP="00691E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1E76" w:rsidRPr="008375D6" w:rsidRDefault="00691E76" w:rsidP="00691E76">
      <w:pPr>
        <w:pStyle w:val="a7"/>
        <w:rPr>
          <w:rFonts w:ascii="Times New Roman" w:hAnsi="Times New Roman" w:cs="Times New Roman"/>
          <w:sz w:val="27"/>
          <w:szCs w:val="27"/>
        </w:rPr>
      </w:pPr>
      <w:r>
        <w:t xml:space="preserve"> </w:t>
      </w:r>
      <w:r w:rsidRPr="008375D6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E75C95">
        <w:rPr>
          <w:rFonts w:ascii="Times New Roman" w:hAnsi="Times New Roman" w:cs="Times New Roman"/>
          <w:sz w:val="27"/>
          <w:szCs w:val="27"/>
        </w:rPr>
        <w:t>Александро-Донского</w:t>
      </w:r>
      <w:r w:rsidRPr="008375D6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8375D6">
        <w:rPr>
          <w:rFonts w:ascii="Times New Roman" w:hAnsi="Times New Roman" w:cs="Times New Roman"/>
          <w:sz w:val="27"/>
          <w:szCs w:val="27"/>
        </w:rPr>
        <w:tab/>
      </w:r>
    </w:p>
    <w:p w:rsidR="00691E76" w:rsidRPr="008375D6" w:rsidRDefault="00691E76" w:rsidP="00691E76">
      <w:pPr>
        <w:pStyle w:val="a7"/>
        <w:rPr>
          <w:rFonts w:ascii="Times New Roman" w:hAnsi="Times New Roman" w:cs="Times New Roman"/>
          <w:sz w:val="27"/>
          <w:szCs w:val="27"/>
        </w:rPr>
      </w:pPr>
      <w:r w:rsidRPr="008375D6">
        <w:rPr>
          <w:rFonts w:ascii="Times New Roman" w:hAnsi="Times New Roman" w:cs="Times New Roman"/>
          <w:sz w:val="27"/>
          <w:szCs w:val="27"/>
        </w:rPr>
        <w:t>Павловского муниципального района</w:t>
      </w:r>
      <w:r w:rsidRPr="008375D6">
        <w:rPr>
          <w:rFonts w:ascii="Times New Roman" w:hAnsi="Times New Roman" w:cs="Times New Roman"/>
          <w:sz w:val="27"/>
          <w:szCs w:val="27"/>
        </w:rPr>
        <w:tab/>
      </w:r>
      <w:r w:rsidRPr="008375D6">
        <w:rPr>
          <w:rFonts w:ascii="Times New Roman" w:hAnsi="Times New Roman" w:cs="Times New Roman"/>
          <w:sz w:val="27"/>
          <w:szCs w:val="27"/>
        </w:rPr>
        <w:tab/>
      </w:r>
      <w:r w:rsidRPr="008375D6">
        <w:rPr>
          <w:rFonts w:ascii="Times New Roman" w:hAnsi="Times New Roman" w:cs="Times New Roman"/>
          <w:sz w:val="27"/>
          <w:szCs w:val="27"/>
        </w:rPr>
        <w:tab/>
      </w:r>
      <w:r w:rsidRPr="008375D6">
        <w:rPr>
          <w:rFonts w:ascii="Times New Roman" w:hAnsi="Times New Roman" w:cs="Times New Roman"/>
          <w:sz w:val="27"/>
          <w:szCs w:val="27"/>
        </w:rPr>
        <w:tab/>
      </w:r>
    </w:p>
    <w:p w:rsidR="00691E76" w:rsidRPr="001D0461" w:rsidRDefault="00691E76" w:rsidP="00691E76">
      <w:pPr>
        <w:pStyle w:val="a7"/>
        <w:rPr>
          <w:rFonts w:ascii="Times New Roman" w:hAnsi="Times New Roman" w:cs="Times New Roman"/>
          <w:sz w:val="27"/>
          <w:szCs w:val="27"/>
        </w:rPr>
      </w:pPr>
      <w:r w:rsidRPr="008375D6">
        <w:rPr>
          <w:rFonts w:ascii="Times New Roman" w:hAnsi="Times New Roman" w:cs="Times New Roman"/>
          <w:sz w:val="27"/>
          <w:szCs w:val="27"/>
        </w:rPr>
        <w:t xml:space="preserve">Воронежской области                                                              </w:t>
      </w:r>
      <w:proofErr w:type="spellStart"/>
      <w:r w:rsidR="00E75C95">
        <w:rPr>
          <w:rFonts w:ascii="Times New Roman" w:hAnsi="Times New Roman" w:cs="Times New Roman"/>
          <w:sz w:val="27"/>
          <w:szCs w:val="27"/>
        </w:rPr>
        <w:t>В.И.Антоненко</w:t>
      </w:r>
      <w:proofErr w:type="spellEnd"/>
    </w:p>
    <w:p w:rsidR="00691E76" w:rsidRDefault="00691E76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691E76" w:rsidRPr="00F90723" w:rsidRDefault="00691E76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F90723">
        <w:rPr>
          <w:rFonts w:ascii="Times New Roman" w:hAnsi="Times New Roman" w:cs="Times New Roman"/>
          <w:sz w:val="26"/>
          <w:szCs w:val="26"/>
        </w:rPr>
        <w:t xml:space="preserve">к решению </w:t>
      </w:r>
    </w:p>
    <w:p w:rsidR="00691E76" w:rsidRPr="00F90723" w:rsidRDefault="00691E76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>Совета народных</w:t>
      </w:r>
      <w:r w:rsidRPr="00523FCB">
        <w:rPr>
          <w:rFonts w:ascii="Times New Roman" w:hAnsi="Times New Roman" w:cs="Times New Roman"/>
          <w:sz w:val="26"/>
          <w:szCs w:val="26"/>
        </w:rPr>
        <w:t xml:space="preserve"> </w:t>
      </w:r>
      <w:r w:rsidRPr="00F90723">
        <w:rPr>
          <w:rFonts w:ascii="Times New Roman" w:hAnsi="Times New Roman" w:cs="Times New Roman"/>
          <w:sz w:val="26"/>
          <w:szCs w:val="26"/>
        </w:rPr>
        <w:t>депутатов</w:t>
      </w:r>
    </w:p>
    <w:p w:rsidR="00691E76" w:rsidRDefault="00E75C95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691E76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691E76" w:rsidRPr="00523FCB" w:rsidRDefault="00691E76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27.12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>.201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>г.№</w:t>
      </w:r>
      <w:r w:rsidR="00E75C95">
        <w:rPr>
          <w:rFonts w:ascii="Times New Roman" w:hAnsi="Times New Roman" w:cs="Times New Roman"/>
          <w:sz w:val="26"/>
          <w:szCs w:val="26"/>
          <w:u w:val="single"/>
        </w:rPr>
        <w:t>178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1E76" w:rsidRPr="004A6B16" w:rsidRDefault="00691E76" w:rsidP="00691E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072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84365" w:rsidRPr="00691E76" w:rsidRDefault="00B950AF" w:rsidP="00691E7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91E76">
        <w:rPr>
          <w:rFonts w:ascii="Times New Roman" w:hAnsi="Times New Roman" w:cs="Times New Roman"/>
          <w:sz w:val="32"/>
          <w:szCs w:val="32"/>
        </w:rPr>
        <w:t xml:space="preserve">СОВЕТ   </w:t>
      </w:r>
      <w:r w:rsidRPr="00691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НАРОДНЫХ ДЕПУТАТОВ</w:t>
      </w:r>
    </w:p>
    <w:p w:rsidR="00D84365" w:rsidRPr="00691E76" w:rsidRDefault="00E75C95" w:rsidP="00D843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АЛЕКСАНДРО-ДОНСКОГО</w:t>
      </w:r>
      <w:r w:rsidR="00B950AF" w:rsidRPr="00691E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84365" w:rsidRPr="00691E76" w:rsidRDefault="00B950AF" w:rsidP="00D843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91E76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</w:t>
      </w:r>
    </w:p>
    <w:p w:rsidR="00B950AF" w:rsidRPr="00691E76" w:rsidRDefault="00B950AF" w:rsidP="00D843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91E76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90723" w:rsidRPr="00691E76" w:rsidRDefault="00F90723" w:rsidP="00691E76">
      <w:pPr>
        <w:pStyle w:val="a3"/>
        <w:ind w:left="0"/>
        <w:jc w:val="center"/>
        <w:rPr>
          <w:b/>
          <w:bCs/>
          <w:sz w:val="32"/>
          <w:szCs w:val="32"/>
        </w:rPr>
      </w:pPr>
      <w:proofErr w:type="gramStart"/>
      <w:r w:rsidRPr="00691E76">
        <w:rPr>
          <w:b/>
          <w:bCs/>
          <w:sz w:val="32"/>
          <w:szCs w:val="32"/>
        </w:rPr>
        <w:t>Р</w:t>
      </w:r>
      <w:proofErr w:type="gramEnd"/>
      <w:r w:rsidRPr="00691E76">
        <w:rPr>
          <w:b/>
          <w:bCs/>
          <w:sz w:val="32"/>
          <w:szCs w:val="32"/>
        </w:rPr>
        <w:t xml:space="preserve"> Е Ш Е Н И Е</w:t>
      </w:r>
    </w:p>
    <w:p w:rsidR="00F90723" w:rsidRPr="008A1E53" w:rsidRDefault="008A1E53" w:rsidP="00691E76">
      <w:pPr>
        <w:pStyle w:val="a3"/>
        <w:ind w:left="0"/>
      </w:pPr>
      <w:r w:rsidRPr="008A1E53">
        <w:t xml:space="preserve">От </w:t>
      </w:r>
      <w:r>
        <w:t>_______________  № _________</w:t>
      </w:r>
    </w:p>
    <w:p w:rsidR="00F90723" w:rsidRPr="00F90723" w:rsidRDefault="00731C50" w:rsidP="00F90723">
      <w:pPr>
        <w:pStyle w:val="a3"/>
        <w:rPr>
          <w:sz w:val="22"/>
          <w:szCs w:val="22"/>
        </w:rPr>
      </w:pPr>
      <w:r>
        <w:t xml:space="preserve">       </w:t>
      </w:r>
      <w:proofErr w:type="gramStart"/>
      <w:r w:rsidR="00B338A1">
        <w:t>с</w:t>
      </w:r>
      <w:proofErr w:type="gramEnd"/>
      <w:r w:rsidR="00B338A1">
        <w:t>.</w:t>
      </w:r>
      <w:r w:rsidR="00691E76">
        <w:t xml:space="preserve"> </w:t>
      </w:r>
      <w:r w:rsidR="00E75C95">
        <w:t>Александровка Донская</w:t>
      </w:r>
    </w:p>
    <w:p w:rsidR="00F90723" w:rsidRPr="00691E76" w:rsidRDefault="00927F19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691E76">
        <w:rPr>
          <w:rFonts w:ascii="Times New Roman" w:hAnsi="Times New Roman" w:cs="Times New Roman"/>
          <w:sz w:val="26"/>
          <w:szCs w:val="26"/>
        </w:rPr>
        <w:t>О внесении изменений и</w:t>
      </w:r>
      <w:r w:rsidR="008A1E53" w:rsidRPr="00691E76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691E76">
        <w:rPr>
          <w:rFonts w:ascii="Times New Roman" w:hAnsi="Times New Roman" w:cs="Times New Roman"/>
          <w:sz w:val="26"/>
          <w:szCs w:val="26"/>
        </w:rPr>
        <w:t>дополнений</w:t>
      </w:r>
      <w:r w:rsidR="008A1E53" w:rsidRPr="00691E76">
        <w:rPr>
          <w:rFonts w:ascii="Times New Roman" w:hAnsi="Times New Roman" w:cs="Times New Roman"/>
          <w:sz w:val="26"/>
          <w:szCs w:val="26"/>
        </w:rPr>
        <w:t xml:space="preserve"> </w:t>
      </w:r>
      <w:r w:rsidR="00D61209" w:rsidRPr="00691E76">
        <w:rPr>
          <w:rFonts w:ascii="Times New Roman" w:hAnsi="Times New Roman" w:cs="Times New Roman"/>
          <w:sz w:val="26"/>
          <w:szCs w:val="26"/>
        </w:rPr>
        <w:t>в</w:t>
      </w:r>
      <w:r w:rsidR="00F90723" w:rsidRPr="00691E76">
        <w:rPr>
          <w:rFonts w:ascii="Times New Roman" w:hAnsi="Times New Roman" w:cs="Times New Roman"/>
          <w:sz w:val="26"/>
          <w:szCs w:val="26"/>
        </w:rPr>
        <w:t xml:space="preserve"> Устав </w:t>
      </w:r>
      <w:r w:rsidR="00E75C9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8A1E53" w:rsidRPr="00691E76">
        <w:rPr>
          <w:rFonts w:ascii="Times New Roman" w:hAnsi="Times New Roman" w:cs="Times New Roman"/>
          <w:sz w:val="26"/>
          <w:szCs w:val="26"/>
        </w:rPr>
        <w:t xml:space="preserve"> </w:t>
      </w:r>
      <w:r w:rsidR="00B950AF" w:rsidRPr="00691E76">
        <w:rPr>
          <w:rFonts w:ascii="Times New Roman" w:hAnsi="Times New Roman" w:cs="Times New Roman"/>
          <w:sz w:val="26"/>
          <w:szCs w:val="26"/>
        </w:rPr>
        <w:t>сельского</w:t>
      </w:r>
      <w:r w:rsidR="008A1E53" w:rsidRPr="00691E76">
        <w:rPr>
          <w:rFonts w:ascii="Times New Roman" w:hAnsi="Times New Roman" w:cs="Times New Roman"/>
          <w:sz w:val="26"/>
          <w:szCs w:val="26"/>
        </w:rPr>
        <w:t xml:space="preserve"> </w:t>
      </w:r>
      <w:r w:rsidR="00B950AF" w:rsidRPr="00691E76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90723" w:rsidRPr="00691E76">
        <w:rPr>
          <w:rFonts w:ascii="Times New Roman" w:hAnsi="Times New Roman" w:cs="Times New Roman"/>
          <w:sz w:val="26"/>
          <w:szCs w:val="26"/>
        </w:rPr>
        <w:t>Павловского</w:t>
      </w:r>
      <w:r w:rsidR="008A1E53" w:rsidRPr="00691E76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691E7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691E76">
        <w:rPr>
          <w:rFonts w:ascii="Times New Roman" w:hAnsi="Times New Roman" w:cs="Times New Roman"/>
          <w:sz w:val="26"/>
          <w:szCs w:val="26"/>
        </w:rPr>
        <w:t>Воронежской</w:t>
      </w:r>
      <w:r w:rsidR="008A1E53" w:rsidRPr="00691E76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691E76">
        <w:rPr>
          <w:rFonts w:ascii="Times New Roman" w:hAnsi="Times New Roman" w:cs="Times New Roman"/>
          <w:sz w:val="26"/>
          <w:szCs w:val="26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3" w:rsidRPr="0003790A" w:rsidRDefault="008A1E53" w:rsidP="00B455D6">
      <w:pPr>
        <w:jc w:val="both"/>
        <w:rPr>
          <w:rFonts w:ascii="Times New Roman" w:hAnsi="Times New Roman" w:cs="Times New Roman"/>
          <w:sz w:val="25"/>
          <w:szCs w:val="25"/>
        </w:rPr>
      </w:pPr>
      <w:r w:rsidRPr="0003790A">
        <w:rPr>
          <w:rFonts w:ascii="Times New Roman" w:hAnsi="Times New Roman" w:cs="Times New Roman"/>
          <w:sz w:val="25"/>
          <w:szCs w:val="25"/>
        </w:rPr>
        <w:t xml:space="preserve">                 </w:t>
      </w:r>
      <w:proofErr w:type="gramStart"/>
      <w:r w:rsidR="00F90723" w:rsidRPr="0003790A">
        <w:rPr>
          <w:rFonts w:ascii="Times New Roman" w:hAnsi="Times New Roman" w:cs="Times New Roman"/>
          <w:sz w:val="25"/>
          <w:szCs w:val="25"/>
        </w:rPr>
        <w:t xml:space="preserve">В целях приведения Устава </w:t>
      </w:r>
      <w:r w:rsidR="00E75C95">
        <w:rPr>
          <w:rFonts w:ascii="Times New Roman" w:hAnsi="Times New Roman" w:cs="Times New Roman"/>
          <w:sz w:val="25"/>
          <w:szCs w:val="25"/>
        </w:rPr>
        <w:t>Александро-Донского</w:t>
      </w:r>
      <w:r w:rsidR="00B455D6" w:rsidRPr="0003790A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="00F90723" w:rsidRPr="0003790A">
        <w:rPr>
          <w:rFonts w:ascii="Times New Roman" w:hAnsi="Times New Roman" w:cs="Times New Roman"/>
          <w:sz w:val="25"/>
          <w:szCs w:val="25"/>
        </w:rPr>
        <w:t>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</w:t>
      </w:r>
      <w:r w:rsidR="00731C50" w:rsidRPr="0003790A">
        <w:rPr>
          <w:rFonts w:ascii="Times New Roman" w:hAnsi="Times New Roman" w:cs="Times New Roman"/>
          <w:sz w:val="25"/>
          <w:szCs w:val="25"/>
        </w:rPr>
        <w:t>, з</w:t>
      </w:r>
      <w:r w:rsidR="00D217EB" w:rsidRPr="0003790A">
        <w:rPr>
          <w:rFonts w:ascii="Times New Roman" w:hAnsi="Times New Roman" w:cs="Times New Roman"/>
          <w:sz w:val="25"/>
          <w:szCs w:val="25"/>
        </w:rPr>
        <w:t>аконам Воронежской области от 02.05.2017г. №38</w:t>
      </w:r>
      <w:r w:rsidR="00731C50" w:rsidRPr="0003790A">
        <w:rPr>
          <w:rFonts w:ascii="Times New Roman" w:hAnsi="Times New Roman" w:cs="Times New Roman"/>
          <w:sz w:val="25"/>
          <w:szCs w:val="25"/>
        </w:rPr>
        <w:t>-ОЗ 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области",</w:t>
      </w:r>
      <w:r w:rsidR="00D217EB" w:rsidRPr="0003790A">
        <w:rPr>
          <w:rFonts w:ascii="Times New Roman" w:hAnsi="Times New Roman" w:cs="Times New Roman"/>
          <w:sz w:val="25"/>
          <w:szCs w:val="25"/>
        </w:rPr>
        <w:t xml:space="preserve"> от 31.10.2017 г. №1</w:t>
      </w:r>
      <w:r w:rsidR="00731C50" w:rsidRPr="0003790A">
        <w:rPr>
          <w:rFonts w:ascii="Times New Roman" w:hAnsi="Times New Roman" w:cs="Times New Roman"/>
          <w:sz w:val="25"/>
          <w:szCs w:val="25"/>
        </w:rPr>
        <w:t>4</w:t>
      </w:r>
      <w:r w:rsidR="00D217EB" w:rsidRPr="0003790A">
        <w:rPr>
          <w:rFonts w:ascii="Times New Roman" w:hAnsi="Times New Roman" w:cs="Times New Roman"/>
          <w:sz w:val="25"/>
          <w:szCs w:val="25"/>
        </w:rPr>
        <w:t>0</w:t>
      </w:r>
      <w:r w:rsidR="00731C50" w:rsidRPr="0003790A">
        <w:rPr>
          <w:rFonts w:ascii="Times New Roman" w:hAnsi="Times New Roman" w:cs="Times New Roman"/>
          <w:sz w:val="25"/>
          <w:szCs w:val="25"/>
        </w:rPr>
        <w:t>-ОЗ</w:t>
      </w:r>
      <w:r w:rsidR="00F90723" w:rsidRPr="0003790A">
        <w:rPr>
          <w:rFonts w:ascii="Times New Roman" w:hAnsi="Times New Roman" w:cs="Times New Roman"/>
          <w:sz w:val="25"/>
          <w:szCs w:val="25"/>
        </w:rPr>
        <w:t xml:space="preserve"> </w:t>
      </w:r>
      <w:r w:rsidR="00731C50" w:rsidRPr="0003790A">
        <w:rPr>
          <w:rFonts w:ascii="Times New Roman" w:hAnsi="Times New Roman" w:cs="Times New Roman"/>
          <w:sz w:val="25"/>
          <w:szCs w:val="25"/>
        </w:rPr>
        <w:t>«О внесении</w:t>
      </w:r>
      <w:proofErr w:type="gramEnd"/>
      <w:r w:rsidR="00731C50" w:rsidRPr="0003790A">
        <w:rPr>
          <w:rFonts w:ascii="Times New Roman" w:hAnsi="Times New Roman" w:cs="Times New Roman"/>
          <w:sz w:val="25"/>
          <w:szCs w:val="25"/>
        </w:rPr>
        <w:t xml:space="preserve"> изменений в отдельные законодательные акты Воронежской области</w:t>
      </w:r>
      <w:r w:rsidR="00DC657F" w:rsidRPr="0003790A">
        <w:rPr>
          <w:rFonts w:ascii="Times New Roman" w:hAnsi="Times New Roman" w:cs="Times New Roman"/>
          <w:sz w:val="25"/>
          <w:szCs w:val="25"/>
        </w:rPr>
        <w:t xml:space="preserve"> по вопросам осуществления муниципального земельного контроля</w:t>
      </w:r>
      <w:r w:rsidR="00731C50" w:rsidRPr="0003790A">
        <w:rPr>
          <w:rFonts w:ascii="Times New Roman" w:hAnsi="Times New Roman" w:cs="Times New Roman"/>
          <w:sz w:val="25"/>
          <w:szCs w:val="25"/>
        </w:rPr>
        <w:t xml:space="preserve">» </w:t>
      </w:r>
      <w:r w:rsidR="00F90723" w:rsidRPr="0003790A">
        <w:rPr>
          <w:rFonts w:ascii="Times New Roman" w:hAnsi="Times New Roman" w:cs="Times New Roman"/>
          <w:sz w:val="25"/>
          <w:szCs w:val="25"/>
        </w:rPr>
        <w:t xml:space="preserve">Совет народных депутатов </w:t>
      </w:r>
      <w:r w:rsidR="00E75C95">
        <w:rPr>
          <w:rFonts w:ascii="Times New Roman" w:hAnsi="Times New Roman" w:cs="Times New Roman"/>
          <w:sz w:val="25"/>
          <w:szCs w:val="25"/>
        </w:rPr>
        <w:t>Александро-Донского</w:t>
      </w:r>
      <w:r w:rsidR="00B455D6" w:rsidRPr="0003790A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1C5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8A1E53" w:rsidRPr="00731C50">
        <w:rPr>
          <w:rFonts w:ascii="Times New Roman" w:hAnsi="Times New Roman" w:cs="Times New Roman"/>
          <w:sz w:val="26"/>
          <w:szCs w:val="26"/>
        </w:rPr>
        <w:t xml:space="preserve"> </w:t>
      </w:r>
      <w:r w:rsidR="00E75C9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B455D6" w:rsidRPr="00731C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731C50">
        <w:rPr>
          <w:rFonts w:ascii="Times New Roman" w:hAnsi="Times New Roman" w:cs="Times New Roman"/>
          <w:sz w:val="26"/>
          <w:szCs w:val="26"/>
        </w:rPr>
        <w:t>для государственной регистрации</w:t>
      </w:r>
      <w:r w:rsidRPr="00731C50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3. Настоящее решение </w:t>
      </w:r>
      <w:proofErr w:type="gramStart"/>
      <w:r w:rsidRPr="00731C50">
        <w:rPr>
          <w:rFonts w:ascii="Times New Roman" w:hAnsi="Times New Roman" w:cs="Times New Roman"/>
          <w:sz w:val="26"/>
          <w:szCs w:val="26"/>
        </w:rPr>
        <w:t xml:space="preserve">подлежит официальному </w:t>
      </w:r>
      <w:r w:rsidR="00B338A1" w:rsidRPr="00731C50">
        <w:rPr>
          <w:rFonts w:ascii="Times New Roman" w:hAnsi="Times New Roman" w:cs="Times New Roman"/>
          <w:sz w:val="26"/>
          <w:szCs w:val="26"/>
        </w:rPr>
        <w:t>обнародованию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 и вступает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в силу после его официального о</w:t>
      </w:r>
      <w:r w:rsidR="00B338A1" w:rsidRPr="00731C50">
        <w:rPr>
          <w:rFonts w:ascii="Times New Roman" w:hAnsi="Times New Roman" w:cs="Times New Roman"/>
          <w:sz w:val="26"/>
          <w:szCs w:val="26"/>
        </w:rPr>
        <w:t>бнародования</w:t>
      </w:r>
      <w:r w:rsidRPr="00731C50">
        <w:rPr>
          <w:rFonts w:ascii="Times New Roman" w:hAnsi="Times New Roman" w:cs="Times New Roman"/>
          <w:sz w:val="26"/>
          <w:szCs w:val="26"/>
        </w:rPr>
        <w:t>.</w:t>
      </w:r>
    </w:p>
    <w:p w:rsidR="00B723C4" w:rsidRDefault="00F90723" w:rsidP="00B723C4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4. </w:t>
      </w:r>
      <w:proofErr w:type="gramStart"/>
      <w:r w:rsidRPr="00731C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90723" w:rsidRPr="00731C50" w:rsidRDefault="00F90723" w:rsidP="0003790A">
      <w:pPr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75C9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03790A">
        <w:rPr>
          <w:rFonts w:ascii="Times New Roman" w:hAnsi="Times New Roman" w:cs="Times New Roman"/>
          <w:sz w:val="26"/>
          <w:szCs w:val="26"/>
        </w:rPr>
        <w:t xml:space="preserve"> </w:t>
      </w:r>
      <w:r w:rsidR="00B455D6" w:rsidRPr="00731C50">
        <w:rPr>
          <w:rFonts w:ascii="Times New Roman" w:hAnsi="Times New Roman" w:cs="Times New Roman"/>
          <w:sz w:val="26"/>
          <w:szCs w:val="26"/>
        </w:rPr>
        <w:t xml:space="preserve">сельского поселения  </w:t>
      </w:r>
      <w:r w:rsidR="0003790A">
        <w:rPr>
          <w:rFonts w:ascii="Times New Roman" w:hAnsi="Times New Roman" w:cs="Times New Roman"/>
          <w:sz w:val="26"/>
          <w:szCs w:val="26"/>
        </w:rPr>
        <w:t xml:space="preserve">     </w:t>
      </w:r>
      <w:r w:rsidR="00E75C95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="00E75C95">
        <w:rPr>
          <w:rFonts w:ascii="Times New Roman" w:hAnsi="Times New Roman" w:cs="Times New Roman"/>
          <w:sz w:val="26"/>
          <w:szCs w:val="26"/>
        </w:rPr>
        <w:t>В.И.Антоненко</w:t>
      </w:r>
      <w:proofErr w:type="spellEnd"/>
      <w:r w:rsidR="00B455D6" w:rsidRPr="00731C5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8A1E53" w:rsidRPr="00731C5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3790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27F19" w:rsidRDefault="00927F19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31C50" w:rsidRDefault="00731C50" w:rsidP="00927F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1E53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Приложение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5FA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="00FC75FA" w:rsidRPr="00FC75FA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F90723" w:rsidRPr="00FC75FA" w:rsidRDefault="00E75C95" w:rsidP="00E75C9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75FA" w:rsidRPr="00FC75FA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FC75FA" w:rsidRDefault="00E75C95" w:rsidP="00E75C9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B338A1"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FC75FA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FC75FA" w:rsidRDefault="00E75C95" w:rsidP="00E75C9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FC75FA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8A1E53" w:rsidRDefault="008A1E5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 № ______</w:t>
      </w:r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E75C95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АЛЕКСАНДРО-ДОНСКОГО</w:t>
      </w:r>
      <w:r w:rsidR="00B455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Pr="00DC657F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217EB" w:rsidRPr="00DC657F" w:rsidRDefault="00D217EB" w:rsidP="008A1E5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Fonts w:ascii="Times New Roman" w:hAnsi="Times New Roman" w:cs="Times New Roman"/>
          <w:b/>
          <w:sz w:val="28"/>
          <w:szCs w:val="28"/>
        </w:rPr>
        <w:t>В статье 9:</w:t>
      </w:r>
    </w:p>
    <w:p w:rsidR="00E222E5" w:rsidRPr="00DC657F" w:rsidRDefault="00844D25" w:rsidP="00D217EB">
      <w:pPr>
        <w:pStyle w:val="a7"/>
        <w:numPr>
          <w:ilvl w:val="1"/>
          <w:numId w:val="8"/>
        </w:numPr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DC657F">
        <w:rPr>
          <w:rFonts w:ascii="Times New Roman" w:hAnsi="Times New Roman" w:cs="Times New Roman"/>
          <w:b/>
          <w:sz w:val="28"/>
          <w:szCs w:val="28"/>
        </w:rPr>
        <w:t>П</w:t>
      </w:r>
      <w:r w:rsidR="008A1E53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ункт </w:t>
      </w:r>
      <w:r w:rsidR="00D217EB" w:rsidRPr="00DC657F">
        <w:rPr>
          <w:rStyle w:val="aa"/>
          <w:rFonts w:ascii="Times New Roman" w:hAnsi="Times New Roman" w:cs="Times New Roman"/>
          <w:sz w:val="28"/>
          <w:szCs w:val="28"/>
        </w:rPr>
        <w:t>11</w:t>
      </w:r>
      <w:r w:rsidR="008619FD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8619FD" w:rsidRPr="00DC657F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4849A3" w:rsidRPr="00DC657F" w:rsidRDefault="00D217EB" w:rsidP="004849A3">
      <w:pPr>
        <w:pStyle w:val="a7"/>
        <w:numPr>
          <w:ilvl w:val="1"/>
          <w:numId w:val="8"/>
        </w:numPr>
        <w:ind w:left="0" w:firstLine="928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bCs w:val="0"/>
          <w:sz w:val="28"/>
          <w:szCs w:val="28"/>
        </w:rPr>
        <w:t>В пункте 19</w:t>
      </w:r>
      <w:r w:rsidRPr="00DC657F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 слова «</w:t>
      </w:r>
      <w:r w:rsidRPr="00DC657F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 в границах поселения</w:t>
      </w:r>
      <w:proofErr w:type="gramStart"/>
      <w:r w:rsidRPr="00DC657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DC657F">
        <w:rPr>
          <w:rFonts w:ascii="Times New Roman" w:hAnsi="Times New Roman" w:cs="Times New Roman"/>
          <w:sz w:val="28"/>
          <w:szCs w:val="28"/>
        </w:rPr>
        <w:t xml:space="preserve"> </w:t>
      </w:r>
      <w:r w:rsidRPr="00DC657F">
        <w:rPr>
          <w:rFonts w:ascii="Times New Roman" w:hAnsi="Times New Roman" w:cs="Times New Roman"/>
          <w:b/>
          <w:sz w:val="28"/>
          <w:szCs w:val="28"/>
        </w:rPr>
        <w:t>исключить.</w:t>
      </w:r>
    </w:p>
    <w:p w:rsidR="00FC75FA" w:rsidRPr="00DC657F" w:rsidRDefault="00FC75FA" w:rsidP="004849A3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4849A3" w:rsidRPr="00DC657F" w:rsidRDefault="004849A3" w:rsidP="00B6295C">
      <w:pPr>
        <w:pStyle w:val="a7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sz w:val="28"/>
          <w:szCs w:val="28"/>
        </w:rPr>
        <w:t>Часть 1 статьи 10 дополнить пунктом 15 следующего содержания:</w:t>
      </w:r>
    </w:p>
    <w:p w:rsidR="004849A3" w:rsidRPr="00DC657F" w:rsidRDefault="006D36F3" w:rsidP="006D36F3">
      <w:pPr>
        <w:pStyle w:val="a7"/>
        <w:ind w:firstLine="928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b w:val="0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DC657F">
        <w:rPr>
          <w:rStyle w:val="aa"/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160839" w:rsidRPr="00DC657F" w:rsidRDefault="00160839" w:rsidP="006D36F3">
      <w:pPr>
        <w:pStyle w:val="a7"/>
        <w:ind w:firstLine="928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7B054C" w:rsidRPr="00DC657F" w:rsidRDefault="00693BEB" w:rsidP="00B6295C">
      <w:pPr>
        <w:pStyle w:val="a7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sz w:val="28"/>
          <w:szCs w:val="28"/>
        </w:rPr>
        <w:t>В</w:t>
      </w:r>
      <w:r w:rsidR="00844D25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B054C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части 1 </w:t>
      </w:r>
      <w:r w:rsidRPr="00DC657F">
        <w:rPr>
          <w:rStyle w:val="aa"/>
          <w:rFonts w:ascii="Times New Roman" w:hAnsi="Times New Roman" w:cs="Times New Roman"/>
          <w:sz w:val="28"/>
          <w:szCs w:val="28"/>
        </w:rPr>
        <w:t>стать</w:t>
      </w:r>
      <w:r w:rsidR="007B054C" w:rsidRPr="00DC657F">
        <w:rPr>
          <w:rStyle w:val="aa"/>
          <w:rFonts w:ascii="Times New Roman" w:hAnsi="Times New Roman" w:cs="Times New Roman"/>
          <w:sz w:val="28"/>
          <w:szCs w:val="28"/>
        </w:rPr>
        <w:t>и</w:t>
      </w:r>
      <w:r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11</w:t>
      </w:r>
      <w:r w:rsidR="007B054C" w:rsidRPr="00DC657F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B6295C" w:rsidRPr="00DC657F" w:rsidRDefault="00EE0E15" w:rsidP="007B054C">
      <w:pPr>
        <w:pStyle w:val="a7"/>
        <w:ind w:left="92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sz w:val="28"/>
          <w:szCs w:val="28"/>
        </w:rPr>
        <w:t>3</w:t>
      </w:r>
      <w:r w:rsidR="007B054C" w:rsidRPr="00DC657F">
        <w:rPr>
          <w:rStyle w:val="aa"/>
          <w:rFonts w:ascii="Times New Roman" w:hAnsi="Times New Roman" w:cs="Times New Roman"/>
          <w:sz w:val="28"/>
          <w:szCs w:val="28"/>
        </w:rPr>
        <w:t>.1.</w:t>
      </w:r>
      <w:r w:rsidR="00844D25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B054C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дополнить пунктом 7.1.</w:t>
      </w:r>
      <w:r w:rsidR="00B6295C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A1E53" w:rsidRPr="00DC657F" w:rsidRDefault="007B054C" w:rsidP="008A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b w:val="0"/>
          <w:sz w:val="28"/>
          <w:szCs w:val="28"/>
        </w:rPr>
        <w:t>«7.1</w:t>
      </w:r>
      <w:r w:rsidR="00B6295C" w:rsidRPr="00DC657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DC657F">
        <w:rPr>
          <w:rFonts w:ascii="Times New Roman" w:hAnsi="Times New Roman" w:cs="Times New Roman"/>
          <w:sz w:val="28"/>
          <w:szCs w:val="28"/>
        </w:rPr>
        <w:t xml:space="preserve">полномочиями в сфере стратегического планирования, предусмотренными Федеральным законом от 28 июня 2014 года №172-ФЗ «О </w:t>
      </w:r>
      <w:proofErr w:type="gramStart"/>
      <w:r w:rsidRPr="00DC657F">
        <w:rPr>
          <w:rFonts w:ascii="Times New Roman" w:hAnsi="Times New Roman" w:cs="Times New Roman"/>
          <w:sz w:val="28"/>
          <w:szCs w:val="28"/>
        </w:rPr>
        <w:t>стратегическом</w:t>
      </w:r>
      <w:proofErr w:type="gramEnd"/>
      <w:r w:rsidRPr="00DC657F">
        <w:rPr>
          <w:rFonts w:ascii="Times New Roman" w:hAnsi="Times New Roman" w:cs="Times New Roman"/>
          <w:sz w:val="28"/>
          <w:szCs w:val="28"/>
        </w:rPr>
        <w:t xml:space="preserve"> план</w:t>
      </w:r>
      <w:r w:rsidR="00AA18B7">
        <w:rPr>
          <w:rFonts w:ascii="Times New Roman" w:hAnsi="Times New Roman" w:cs="Times New Roman"/>
          <w:sz w:val="28"/>
          <w:szCs w:val="28"/>
        </w:rPr>
        <w:t>ирования в Российской Федерации</w:t>
      </w:r>
      <w:r w:rsidRPr="00DC657F">
        <w:rPr>
          <w:rFonts w:ascii="Times New Roman" w:hAnsi="Times New Roman" w:cs="Times New Roman"/>
          <w:sz w:val="28"/>
          <w:szCs w:val="28"/>
        </w:rPr>
        <w:t>»;</w:t>
      </w:r>
      <w:r w:rsidR="00AA18B7">
        <w:rPr>
          <w:rFonts w:ascii="Times New Roman" w:hAnsi="Times New Roman" w:cs="Times New Roman"/>
          <w:sz w:val="28"/>
          <w:szCs w:val="28"/>
        </w:rPr>
        <w:t>»;</w:t>
      </w:r>
    </w:p>
    <w:p w:rsidR="007B054C" w:rsidRPr="00DC657F" w:rsidRDefault="007B054C" w:rsidP="008A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Fonts w:ascii="Times New Roman" w:hAnsi="Times New Roman" w:cs="Times New Roman"/>
          <w:sz w:val="28"/>
          <w:szCs w:val="28"/>
        </w:rPr>
        <w:t xml:space="preserve">      </w:t>
      </w:r>
      <w:r w:rsidR="00EE0E15" w:rsidRPr="00DC657F">
        <w:rPr>
          <w:rFonts w:ascii="Times New Roman" w:hAnsi="Times New Roman" w:cs="Times New Roman"/>
          <w:b/>
          <w:sz w:val="28"/>
          <w:szCs w:val="28"/>
        </w:rPr>
        <w:t>3</w:t>
      </w:r>
      <w:r w:rsidRPr="00DC657F">
        <w:rPr>
          <w:rFonts w:ascii="Times New Roman" w:hAnsi="Times New Roman" w:cs="Times New Roman"/>
          <w:b/>
          <w:sz w:val="28"/>
          <w:szCs w:val="28"/>
        </w:rPr>
        <w:t xml:space="preserve">.2. в пункте 9 </w:t>
      </w:r>
      <w:r w:rsidRPr="00DC657F">
        <w:rPr>
          <w:rFonts w:ascii="Times New Roman" w:hAnsi="Times New Roman" w:cs="Times New Roman"/>
          <w:sz w:val="28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</w:t>
      </w:r>
      <w:r w:rsidR="00E75C95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DC657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также» </w:t>
      </w:r>
      <w:r w:rsidRPr="00DC657F">
        <w:rPr>
          <w:rFonts w:ascii="Times New Roman" w:hAnsi="Times New Roman" w:cs="Times New Roman"/>
          <w:b/>
          <w:sz w:val="28"/>
          <w:szCs w:val="28"/>
        </w:rPr>
        <w:t>исключить</w:t>
      </w:r>
      <w:r w:rsidRPr="00DC657F">
        <w:rPr>
          <w:rFonts w:ascii="Times New Roman" w:hAnsi="Times New Roman" w:cs="Times New Roman"/>
          <w:sz w:val="28"/>
          <w:szCs w:val="28"/>
        </w:rPr>
        <w:t>.</w:t>
      </w:r>
    </w:p>
    <w:p w:rsidR="00B77225" w:rsidRPr="00DC657F" w:rsidRDefault="00B77225" w:rsidP="008A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225" w:rsidRPr="00DC657F" w:rsidRDefault="00844D25" w:rsidP="007B054C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54C" w:rsidRPr="00DC657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7225" w:rsidRPr="00DC657F">
        <w:rPr>
          <w:rFonts w:ascii="Times New Roman" w:hAnsi="Times New Roman" w:cs="Times New Roman"/>
          <w:b/>
          <w:sz w:val="28"/>
          <w:szCs w:val="28"/>
        </w:rPr>
        <w:t>части 3</w:t>
      </w:r>
      <w:r w:rsidRPr="00DC657F">
        <w:rPr>
          <w:rFonts w:ascii="Times New Roman" w:hAnsi="Times New Roman" w:cs="Times New Roman"/>
          <w:b/>
          <w:sz w:val="28"/>
          <w:szCs w:val="28"/>
        </w:rPr>
        <w:t xml:space="preserve"> статьи 19</w:t>
      </w:r>
      <w:r w:rsidR="007B054C" w:rsidRPr="00DC657F">
        <w:rPr>
          <w:rFonts w:ascii="Times New Roman" w:hAnsi="Times New Roman" w:cs="Times New Roman"/>
          <w:b/>
          <w:sz w:val="28"/>
          <w:szCs w:val="28"/>
        </w:rPr>
        <w:t>:</w:t>
      </w:r>
      <w:r w:rsidRPr="00DC657F">
        <w:rPr>
          <w:rFonts w:ascii="Times New Roman" w:hAnsi="Times New Roman" w:cs="Times New Roman"/>
          <w:sz w:val="28"/>
          <w:szCs w:val="28"/>
        </w:rPr>
        <w:t xml:space="preserve"> </w:t>
      </w:r>
      <w:r w:rsidR="00B77225" w:rsidRPr="00DC6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54C" w:rsidRPr="00DC657F" w:rsidRDefault="007B054C" w:rsidP="007B054C">
      <w:pPr>
        <w:pStyle w:val="af3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57F">
        <w:rPr>
          <w:rFonts w:ascii="Times New Roman" w:hAnsi="Times New Roman" w:cs="Times New Roman"/>
          <w:b/>
          <w:sz w:val="28"/>
          <w:szCs w:val="28"/>
        </w:rPr>
        <w:t>3.1. Дополнить пунктом 2.1. следующего содержания:</w:t>
      </w:r>
    </w:p>
    <w:p w:rsidR="007B054C" w:rsidRPr="00DC657F" w:rsidRDefault="007B054C" w:rsidP="004849A3">
      <w:pPr>
        <w:pStyle w:val="af3"/>
        <w:autoSpaceDE w:val="0"/>
        <w:autoSpaceDN w:val="0"/>
        <w:adjustRightInd w:val="0"/>
        <w:spacing w:after="0" w:line="240" w:lineRule="auto"/>
        <w:ind w:left="0" w:firstLine="928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Fonts w:ascii="Times New Roman" w:hAnsi="Times New Roman" w:cs="Times New Roman"/>
          <w:sz w:val="28"/>
          <w:szCs w:val="28"/>
        </w:rPr>
        <w:t>«2.1</w:t>
      </w:r>
      <w:r w:rsidR="004849A3" w:rsidRPr="00DC657F">
        <w:rPr>
          <w:rFonts w:ascii="Times New Roman" w:hAnsi="Times New Roman" w:cs="Times New Roman"/>
          <w:sz w:val="28"/>
          <w:szCs w:val="28"/>
        </w:rPr>
        <w:t>)</w:t>
      </w:r>
      <w:r w:rsidRPr="00DC657F">
        <w:rPr>
          <w:rFonts w:ascii="Times New Roman" w:hAnsi="Times New Roman" w:cs="Times New Roman"/>
          <w:sz w:val="28"/>
          <w:szCs w:val="28"/>
        </w:rPr>
        <w:t xml:space="preserve"> проект стратегии социально-экономического развития </w:t>
      </w:r>
      <w:r w:rsidR="00E75C95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DC65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DC657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849A3" w:rsidRPr="00DC657F">
        <w:rPr>
          <w:rFonts w:ascii="Times New Roman" w:hAnsi="Times New Roman" w:cs="Times New Roman"/>
          <w:sz w:val="28"/>
          <w:szCs w:val="28"/>
        </w:rPr>
        <w:t>;</w:t>
      </w:r>
    </w:p>
    <w:p w:rsidR="004849A3" w:rsidRPr="00DC657F" w:rsidRDefault="004849A3" w:rsidP="004849A3">
      <w:pPr>
        <w:pStyle w:val="af3"/>
        <w:autoSpaceDE w:val="0"/>
        <w:autoSpaceDN w:val="0"/>
        <w:adjustRightInd w:val="0"/>
        <w:spacing w:after="0" w:line="240" w:lineRule="auto"/>
        <w:ind w:left="0" w:firstLine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57F">
        <w:rPr>
          <w:rFonts w:ascii="Times New Roman" w:hAnsi="Times New Roman" w:cs="Times New Roman"/>
          <w:b/>
          <w:sz w:val="28"/>
          <w:szCs w:val="28"/>
        </w:rPr>
        <w:t xml:space="preserve">3.2. в пункте 4 </w:t>
      </w:r>
      <w:r w:rsidRPr="00DC657F">
        <w:rPr>
          <w:rFonts w:ascii="Times New Roman" w:hAnsi="Times New Roman" w:cs="Times New Roman"/>
          <w:sz w:val="28"/>
          <w:szCs w:val="28"/>
        </w:rPr>
        <w:t>слова</w:t>
      </w:r>
      <w:r w:rsidRPr="00DC6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57F">
        <w:rPr>
          <w:rFonts w:ascii="Times New Roman" w:hAnsi="Times New Roman" w:cs="Times New Roman"/>
          <w:sz w:val="28"/>
          <w:szCs w:val="28"/>
        </w:rPr>
        <w:t xml:space="preserve">«проекты планов и программ развития </w:t>
      </w:r>
      <w:r w:rsidR="00E75C95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DC65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ED00C8">
        <w:rPr>
          <w:rFonts w:ascii="Times New Roman" w:hAnsi="Times New Roman" w:cs="Times New Roman"/>
          <w:sz w:val="28"/>
          <w:szCs w:val="28"/>
        </w:rPr>
        <w:t>,</w:t>
      </w:r>
      <w:r w:rsidRPr="00DC657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C657F">
        <w:rPr>
          <w:rFonts w:ascii="Times New Roman" w:hAnsi="Times New Roman" w:cs="Times New Roman"/>
          <w:b/>
          <w:sz w:val="28"/>
          <w:szCs w:val="28"/>
        </w:rPr>
        <w:t xml:space="preserve"> исключить.</w:t>
      </w:r>
    </w:p>
    <w:p w:rsidR="004849A3" w:rsidRPr="00DC657F" w:rsidRDefault="004849A3" w:rsidP="004849A3">
      <w:pPr>
        <w:pStyle w:val="af3"/>
        <w:autoSpaceDE w:val="0"/>
        <w:autoSpaceDN w:val="0"/>
        <w:adjustRightInd w:val="0"/>
        <w:spacing w:after="0" w:line="240" w:lineRule="auto"/>
        <w:ind w:left="0" w:firstLine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A3" w:rsidRPr="00DC657F" w:rsidRDefault="00B77225" w:rsidP="00B77225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Fonts w:ascii="Times New Roman" w:hAnsi="Times New Roman" w:cs="Times New Roman"/>
          <w:b/>
          <w:sz w:val="28"/>
          <w:szCs w:val="28"/>
        </w:rPr>
        <w:t>В части</w:t>
      </w:r>
      <w:r w:rsidR="004849A3" w:rsidRPr="00DC657F">
        <w:rPr>
          <w:rFonts w:ascii="Times New Roman" w:hAnsi="Times New Roman" w:cs="Times New Roman"/>
          <w:b/>
          <w:sz w:val="28"/>
          <w:szCs w:val="28"/>
        </w:rPr>
        <w:t xml:space="preserve"> 1 статьи 27 пункт 4 изложить в следующей редакции:</w:t>
      </w:r>
    </w:p>
    <w:p w:rsidR="00B77225" w:rsidRPr="00DC657F" w:rsidRDefault="00EE0E15" w:rsidP="00F9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Fonts w:ascii="Times New Roman" w:hAnsi="Times New Roman" w:cs="Times New Roman"/>
          <w:sz w:val="28"/>
          <w:szCs w:val="28"/>
        </w:rPr>
        <w:t xml:space="preserve">     </w:t>
      </w:r>
      <w:r w:rsidR="004849A3" w:rsidRPr="00DC657F">
        <w:rPr>
          <w:rFonts w:ascii="Times New Roman" w:hAnsi="Times New Roman" w:cs="Times New Roman"/>
          <w:sz w:val="28"/>
          <w:szCs w:val="28"/>
        </w:rPr>
        <w:t xml:space="preserve">«4) утверждение стратегии социально-экономического развития </w:t>
      </w:r>
      <w:r w:rsidR="00E75C95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4849A3" w:rsidRPr="00DC65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4849A3" w:rsidRPr="00DC657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849A3" w:rsidRPr="00DC657F">
        <w:rPr>
          <w:rFonts w:ascii="Times New Roman" w:hAnsi="Times New Roman" w:cs="Times New Roman"/>
          <w:sz w:val="28"/>
          <w:szCs w:val="28"/>
        </w:rPr>
        <w:t>.</w:t>
      </w:r>
    </w:p>
    <w:p w:rsidR="00F9635A" w:rsidRPr="00DC657F" w:rsidRDefault="00F9635A" w:rsidP="004849A3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F9635A" w:rsidRDefault="00F9635A" w:rsidP="00F9635A">
      <w:pPr>
        <w:pStyle w:val="af3"/>
        <w:widowControl w:val="0"/>
        <w:numPr>
          <w:ilvl w:val="0"/>
          <w:numId w:val="2"/>
        </w:numPr>
        <w:snapToGrid w:val="0"/>
        <w:spacing w:after="0" w:line="240" w:lineRule="auto"/>
        <w:ind w:left="0" w:right="-1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57F">
        <w:rPr>
          <w:rFonts w:ascii="Times New Roman" w:hAnsi="Times New Roman" w:cs="Times New Roman"/>
          <w:b/>
          <w:sz w:val="28"/>
          <w:szCs w:val="28"/>
        </w:rPr>
        <w:lastRenderedPageBreak/>
        <w:t>В части 3 статьи 33</w:t>
      </w:r>
      <w:r w:rsidRPr="00DC657F">
        <w:rPr>
          <w:rFonts w:ascii="Times New Roman" w:hAnsi="Times New Roman" w:cs="Times New Roman"/>
          <w:sz w:val="28"/>
          <w:szCs w:val="28"/>
        </w:rPr>
        <w:t xml:space="preserve"> слова «и другими федеральными законами» заменить словами «</w:t>
      </w:r>
      <w:r w:rsidR="00EA1383">
        <w:rPr>
          <w:rFonts w:ascii="Times New Roman" w:hAnsi="Times New Roman" w:cs="Times New Roman"/>
          <w:sz w:val="28"/>
          <w:szCs w:val="28"/>
        </w:rPr>
        <w:t xml:space="preserve">, </w:t>
      </w:r>
      <w:r w:rsidRPr="00DC657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DC65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657F">
        <w:rPr>
          <w:rFonts w:ascii="Times New Roman" w:hAnsi="Times New Roman" w:cs="Times New Roman"/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DC65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657F">
        <w:rPr>
          <w:rFonts w:ascii="Times New Roman" w:hAnsi="Times New Roman" w:cs="Times New Roman"/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DC657F">
        <w:rPr>
          <w:rFonts w:ascii="Times New Roman" w:hAnsi="Times New Roman" w:cs="Times New Roman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80371" w:rsidRDefault="00180371" w:rsidP="00180371">
      <w:pPr>
        <w:pStyle w:val="af3"/>
        <w:widowControl w:val="0"/>
        <w:snapToGrid w:val="0"/>
        <w:spacing w:after="0" w:line="240" w:lineRule="auto"/>
        <w:ind w:left="56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0371" w:rsidRPr="00180371" w:rsidRDefault="00180371" w:rsidP="00180371">
      <w:pPr>
        <w:pStyle w:val="a7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180371">
        <w:rPr>
          <w:rStyle w:val="aa"/>
          <w:rFonts w:ascii="Times New Roman" w:hAnsi="Times New Roman" w:cs="Times New Roman"/>
          <w:sz w:val="28"/>
          <w:szCs w:val="28"/>
        </w:rPr>
        <w:t xml:space="preserve">Статью 35 дополнить пунктом 6 следующего содержания: </w:t>
      </w:r>
    </w:p>
    <w:p w:rsidR="00180371" w:rsidRPr="00180371" w:rsidRDefault="00180371" w:rsidP="00180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371">
        <w:rPr>
          <w:rFonts w:ascii="Times New Roman" w:eastAsia="Times New Roman" w:hAnsi="Times New Roman" w:cs="Times New Roman"/>
          <w:sz w:val="28"/>
          <w:szCs w:val="28"/>
        </w:rPr>
        <w:t xml:space="preserve">«6) принимает решения о реализации проекта </w:t>
      </w:r>
      <w:proofErr w:type="spellStart"/>
      <w:r w:rsidRPr="0018037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180371">
        <w:rPr>
          <w:rFonts w:ascii="Times New Roman" w:eastAsia="Times New Roman" w:hAnsi="Times New Roman" w:cs="Times New Roman"/>
          <w:sz w:val="28"/>
          <w:szCs w:val="28"/>
        </w:rPr>
        <w:t xml:space="preserve">-частного партнерства, если публичным партнером является </w:t>
      </w:r>
      <w:proofErr w:type="spellStart"/>
      <w:r w:rsidR="00E75C95">
        <w:rPr>
          <w:rFonts w:ascii="Times New Roman" w:hAnsi="Times New Roman" w:cs="Times New Roman"/>
          <w:sz w:val="28"/>
          <w:szCs w:val="28"/>
        </w:rPr>
        <w:t>Алексндро</w:t>
      </w:r>
      <w:proofErr w:type="spellEnd"/>
      <w:r w:rsidR="00E75C95">
        <w:rPr>
          <w:rFonts w:ascii="Times New Roman" w:hAnsi="Times New Roman" w:cs="Times New Roman"/>
          <w:sz w:val="28"/>
          <w:szCs w:val="28"/>
        </w:rPr>
        <w:t>-Донское</w:t>
      </w:r>
      <w:r w:rsidRPr="0018037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80371">
        <w:rPr>
          <w:rFonts w:ascii="Times New Roman" w:eastAsia="Times New Roman" w:hAnsi="Times New Roman" w:cs="Times New Roman"/>
          <w:sz w:val="28"/>
          <w:szCs w:val="28"/>
        </w:rPr>
        <w:t xml:space="preserve"> либо планируется проведение совместного конкурса с участием </w:t>
      </w:r>
      <w:r w:rsidR="00E75C95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1803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0371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полномочия, предусмотренные Федеральным законом от 13.07.2015 №224-ФЗ «О государственно-частном партнерстве, </w:t>
      </w:r>
      <w:proofErr w:type="spellStart"/>
      <w:r w:rsidRPr="0018037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180371">
        <w:rPr>
          <w:rFonts w:ascii="Times New Roman" w:eastAsia="Times New Roman" w:hAnsi="Times New Roman" w:cs="Times New Roman"/>
          <w:sz w:val="28"/>
          <w:szCs w:val="28"/>
        </w:rPr>
        <w:t>-частном партнерстве в Российской Федерации и</w:t>
      </w:r>
      <w:proofErr w:type="gramEnd"/>
      <w:r w:rsidRPr="00180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0371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 </w:t>
      </w:r>
      <w:r w:rsidR="00E75C95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1803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0371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муниципальными правовыми актами.».</w:t>
      </w:r>
      <w:proofErr w:type="gramEnd"/>
    </w:p>
    <w:p w:rsidR="00180371" w:rsidRPr="00180371" w:rsidRDefault="00180371" w:rsidP="00180371">
      <w:pPr>
        <w:pStyle w:val="ConsNormal"/>
        <w:widowControl/>
        <w:numPr>
          <w:ilvl w:val="0"/>
          <w:numId w:val="2"/>
        </w:numPr>
        <w:suppressAutoHyphens/>
        <w:spacing w:after="200" w:line="276" w:lineRule="auto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Статью 37 дополнить частью 3.1</w:t>
      </w:r>
      <w:r w:rsidRPr="00180371">
        <w:rPr>
          <w:rFonts w:ascii="Times New Roman" w:hAnsi="Times New Roman" w:cs="Times New Roman"/>
          <w:b/>
          <w:sz w:val="28"/>
          <w:szCs w:val="28"/>
        </w:rPr>
        <w:t>. следующего содержания:</w:t>
      </w:r>
    </w:p>
    <w:p w:rsidR="00180371" w:rsidRPr="00180371" w:rsidRDefault="00180371" w:rsidP="00180371">
      <w:pPr>
        <w:pStyle w:val="ConsNormal"/>
        <w:widowControl/>
        <w:suppressAutoHyphens/>
        <w:spacing w:after="200"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</w:t>
      </w:r>
      <w:r w:rsidRPr="00180371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E75C95">
        <w:rPr>
          <w:rFonts w:ascii="Times New Roman" w:hAnsi="Times New Roman"/>
          <w:sz w:val="28"/>
          <w:szCs w:val="28"/>
        </w:rPr>
        <w:t>Александро-Донского</w:t>
      </w:r>
      <w:r w:rsidRPr="0018037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80371">
        <w:rPr>
          <w:rFonts w:ascii="Times New Roman" w:hAnsi="Times New Roman" w:cs="Times New Roman"/>
          <w:sz w:val="28"/>
          <w:szCs w:val="28"/>
        </w:rPr>
        <w:t xml:space="preserve">осуществляет функции уполномоченного органа в сфере </w:t>
      </w:r>
      <w:proofErr w:type="spellStart"/>
      <w:r w:rsidRPr="0018037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80371">
        <w:rPr>
          <w:rFonts w:ascii="Times New Roman" w:hAnsi="Times New Roman" w:cs="Times New Roman"/>
          <w:sz w:val="28"/>
          <w:szCs w:val="28"/>
        </w:rPr>
        <w:t>-частного партнерства в соответствии с Федеральным законом</w:t>
      </w:r>
      <w:r w:rsidRPr="00180371">
        <w:rPr>
          <w:sz w:val="28"/>
          <w:szCs w:val="28"/>
        </w:rPr>
        <w:t xml:space="preserve"> </w:t>
      </w:r>
      <w:r w:rsidRPr="00180371">
        <w:rPr>
          <w:rFonts w:ascii="Times New Roman" w:hAnsi="Times New Roman" w:cs="Times New Roman"/>
          <w:sz w:val="28"/>
          <w:szCs w:val="28"/>
        </w:rPr>
        <w:t xml:space="preserve">от 13.07.2015 №224-ФЗ «О государственно-частном партнерстве, </w:t>
      </w:r>
      <w:proofErr w:type="spellStart"/>
      <w:r w:rsidRPr="0018037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80371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proofErr w:type="gramStart"/>
      <w:r w:rsidRPr="0018037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80371">
        <w:rPr>
          <w:rFonts w:ascii="Times New Roman" w:hAnsi="Times New Roman" w:cs="Times New Roman"/>
          <w:sz w:val="28"/>
          <w:szCs w:val="28"/>
        </w:rPr>
        <w:t>.</w:t>
      </w:r>
    </w:p>
    <w:p w:rsidR="00F9635A" w:rsidRPr="00DC657F" w:rsidRDefault="00F9635A" w:rsidP="00F9635A">
      <w:pPr>
        <w:pStyle w:val="af3"/>
        <w:widowControl w:val="0"/>
        <w:snapToGrid w:val="0"/>
        <w:spacing w:after="0" w:line="240" w:lineRule="auto"/>
        <w:ind w:left="56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BD" w:rsidRPr="00DC657F" w:rsidRDefault="002E56BD" w:rsidP="00F9635A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sz w:val="28"/>
          <w:szCs w:val="28"/>
        </w:rPr>
        <w:t>Абзац</w:t>
      </w:r>
      <w:r w:rsidR="005A3FD1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1 </w:t>
      </w:r>
      <w:r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части 6 </w:t>
      </w:r>
      <w:r w:rsidR="00743B25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статьи </w:t>
      </w:r>
      <w:r w:rsidRPr="00DC657F">
        <w:rPr>
          <w:rStyle w:val="aa"/>
          <w:rFonts w:ascii="Times New Roman" w:hAnsi="Times New Roman" w:cs="Times New Roman"/>
          <w:sz w:val="28"/>
          <w:szCs w:val="28"/>
        </w:rPr>
        <w:t>45</w:t>
      </w:r>
      <w:r w:rsidR="00586F46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DC657F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743B25" w:rsidRPr="00DC657F" w:rsidRDefault="002E56BD" w:rsidP="002E56BD">
      <w:pPr>
        <w:pStyle w:val="ConsPlusNormal"/>
        <w:ind w:firstLine="92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sz w:val="28"/>
          <w:szCs w:val="28"/>
        </w:rPr>
        <w:t>«</w:t>
      </w:r>
      <w:r w:rsidRPr="00DC657F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E75C95">
        <w:rPr>
          <w:rFonts w:ascii="Times New Roman" w:hAnsi="Times New Roman" w:cs="Times New Roman"/>
          <w:sz w:val="28"/>
          <w:szCs w:val="28"/>
        </w:rPr>
        <w:t>Александро-Донское</w:t>
      </w:r>
      <w:bookmarkStart w:id="0" w:name="_GoBack"/>
      <w:bookmarkEnd w:id="0"/>
      <w:r w:rsidR="00EA138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C657F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DC657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C7ACD" w:rsidRPr="00DC657F" w:rsidRDefault="009C7ACD" w:rsidP="009C7ACD">
      <w:pPr>
        <w:pStyle w:val="ConsPlusNormal"/>
        <w:ind w:left="876" w:firstLine="0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9C7ACD" w:rsidRPr="00DC657F" w:rsidRDefault="001011C0" w:rsidP="00F9635A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В пункте 4</w:t>
      </w:r>
      <w:r w:rsidR="00F9635A" w:rsidRPr="00DC657F">
        <w:rPr>
          <w:rFonts w:ascii="Times New Roman" w:eastAsiaTheme="minorEastAsia" w:hAnsi="Times New Roman" w:cs="Times New Roman"/>
          <w:b/>
          <w:sz w:val="28"/>
          <w:szCs w:val="28"/>
        </w:rPr>
        <w:t xml:space="preserve"> части 2  статьи 6</w:t>
      </w:r>
      <w:r w:rsidR="009C7ACD" w:rsidRPr="00DC657F">
        <w:rPr>
          <w:rFonts w:ascii="Times New Roman" w:eastAsiaTheme="minorEastAsia" w:hAnsi="Times New Roman" w:cs="Times New Roman"/>
          <w:b/>
          <w:sz w:val="28"/>
          <w:szCs w:val="28"/>
        </w:rPr>
        <w:t xml:space="preserve">4 </w:t>
      </w:r>
      <w:r w:rsidR="00F9635A" w:rsidRPr="00DC657F">
        <w:rPr>
          <w:rFonts w:ascii="Times New Roman" w:hAnsi="Times New Roman" w:cs="Times New Roman"/>
          <w:sz w:val="28"/>
          <w:szCs w:val="28"/>
        </w:rPr>
        <w:t>слова «и другими федеральными законами» заменить словами «</w:t>
      </w:r>
      <w:r w:rsidR="00EA1383">
        <w:rPr>
          <w:rFonts w:ascii="Times New Roman" w:hAnsi="Times New Roman" w:cs="Times New Roman"/>
          <w:sz w:val="28"/>
          <w:szCs w:val="28"/>
        </w:rPr>
        <w:t xml:space="preserve">, </w:t>
      </w:r>
      <w:r w:rsidR="00F9635A" w:rsidRPr="00DC657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F9635A" w:rsidRPr="00DC65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635A" w:rsidRPr="00DC657F">
        <w:rPr>
          <w:rFonts w:ascii="Times New Roman" w:hAnsi="Times New Roman" w:cs="Times New Roman"/>
          <w:sz w:val="28"/>
          <w:szCs w:val="28"/>
        </w:rPr>
        <w:t xml:space="preserve"> от 3 декабря 2012 года N 230-ФЗ «О контроле за соответствием расходов лиц, замещающих </w:t>
      </w:r>
      <w:r w:rsidR="00F9635A" w:rsidRPr="00DC657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должности, и иных лиц их доходам», Федеральным </w:t>
      </w:r>
      <w:hyperlink r:id="rId12" w:history="1">
        <w:r w:rsidR="00F9635A" w:rsidRPr="00DC65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635A" w:rsidRPr="00DC657F">
        <w:rPr>
          <w:rFonts w:ascii="Times New Roman" w:hAnsi="Times New Roman" w:cs="Times New Roman"/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</w:t>
      </w:r>
      <w:proofErr w:type="gramEnd"/>
      <w:r w:rsidR="00F9635A" w:rsidRPr="00DC657F">
        <w:rPr>
          <w:rFonts w:ascii="Times New Roman" w:hAnsi="Times New Roman" w:cs="Times New Roman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B5014" w:rsidRPr="00D37595" w:rsidRDefault="002B5014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sectPr w:rsidR="002B5014" w:rsidRPr="00D37595" w:rsidSect="00691E76">
      <w:footerReference w:type="default" r:id="rId13"/>
      <w:pgSz w:w="11906" w:h="16838"/>
      <w:pgMar w:top="426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1C" w:rsidRDefault="00E9611C" w:rsidP="000027DD">
      <w:pPr>
        <w:spacing w:after="0" w:line="240" w:lineRule="auto"/>
      </w:pPr>
      <w:r>
        <w:separator/>
      </w:r>
    </w:p>
  </w:endnote>
  <w:endnote w:type="continuationSeparator" w:id="0">
    <w:p w:rsidR="00E9611C" w:rsidRDefault="00E9611C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4849A3" w:rsidRDefault="00375F1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49A3" w:rsidRDefault="004849A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1C" w:rsidRDefault="00E9611C" w:rsidP="000027DD">
      <w:pPr>
        <w:spacing w:after="0" w:line="240" w:lineRule="auto"/>
      </w:pPr>
      <w:r>
        <w:separator/>
      </w:r>
    </w:p>
  </w:footnote>
  <w:footnote w:type="continuationSeparator" w:id="0">
    <w:p w:rsidR="00E9611C" w:rsidRDefault="00E9611C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6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7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563A"/>
    <w:rsid w:val="0000661F"/>
    <w:rsid w:val="000344B8"/>
    <w:rsid w:val="0003790A"/>
    <w:rsid w:val="00071011"/>
    <w:rsid w:val="00073381"/>
    <w:rsid w:val="000A7712"/>
    <w:rsid w:val="000A7E80"/>
    <w:rsid w:val="000C647C"/>
    <w:rsid w:val="00101065"/>
    <w:rsid w:val="001011C0"/>
    <w:rsid w:val="00110075"/>
    <w:rsid w:val="00132612"/>
    <w:rsid w:val="00152FBE"/>
    <w:rsid w:val="00160839"/>
    <w:rsid w:val="001653E4"/>
    <w:rsid w:val="00180371"/>
    <w:rsid w:val="001963DA"/>
    <w:rsid w:val="001968ED"/>
    <w:rsid w:val="001F656A"/>
    <w:rsid w:val="00200612"/>
    <w:rsid w:val="00211BC4"/>
    <w:rsid w:val="00213070"/>
    <w:rsid w:val="00213D74"/>
    <w:rsid w:val="002227A6"/>
    <w:rsid w:val="0022638A"/>
    <w:rsid w:val="00246A89"/>
    <w:rsid w:val="002538CE"/>
    <w:rsid w:val="00253968"/>
    <w:rsid w:val="00277E79"/>
    <w:rsid w:val="00297A13"/>
    <w:rsid w:val="002B5014"/>
    <w:rsid w:val="002E0824"/>
    <w:rsid w:val="002E16C5"/>
    <w:rsid w:val="002E56BD"/>
    <w:rsid w:val="002E7049"/>
    <w:rsid w:val="00305300"/>
    <w:rsid w:val="00305B83"/>
    <w:rsid w:val="003153EB"/>
    <w:rsid w:val="003272DF"/>
    <w:rsid w:val="00335C45"/>
    <w:rsid w:val="00335E9B"/>
    <w:rsid w:val="00337471"/>
    <w:rsid w:val="00375F1D"/>
    <w:rsid w:val="003A4C72"/>
    <w:rsid w:val="003B17D5"/>
    <w:rsid w:val="003B332E"/>
    <w:rsid w:val="003E18FB"/>
    <w:rsid w:val="003E3EC1"/>
    <w:rsid w:val="00400BA7"/>
    <w:rsid w:val="00455C6D"/>
    <w:rsid w:val="00476987"/>
    <w:rsid w:val="00477F34"/>
    <w:rsid w:val="004849A3"/>
    <w:rsid w:val="0049213D"/>
    <w:rsid w:val="004A6B16"/>
    <w:rsid w:val="004C537F"/>
    <w:rsid w:val="004D4E42"/>
    <w:rsid w:val="004E6F89"/>
    <w:rsid w:val="00502800"/>
    <w:rsid w:val="00506245"/>
    <w:rsid w:val="00513AF3"/>
    <w:rsid w:val="00523FCB"/>
    <w:rsid w:val="00527EEF"/>
    <w:rsid w:val="00530833"/>
    <w:rsid w:val="0054498F"/>
    <w:rsid w:val="00580853"/>
    <w:rsid w:val="005832A8"/>
    <w:rsid w:val="00586F46"/>
    <w:rsid w:val="005A3FD1"/>
    <w:rsid w:val="005A6FA9"/>
    <w:rsid w:val="005A776A"/>
    <w:rsid w:val="005C1796"/>
    <w:rsid w:val="005F1D46"/>
    <w:rsid w:val="00625176"/>
    <w:rsid w:val="006450B0"/>
    <w:rsid w:val="00671A50"/>
    <w:rsid w:val="00684773"/>
    <w:rsid w:val="00691E76"/>
    <w:rsid w:val="0069213C"/>
    <w:rsid w:val="00693BEB"/>
    <w:rsid w:val="00695F6D"/>
    <w:rsid w:val="006A73A7"/>
    <w:rsid w:val="006B208A"/>
    <w:rsid w:val="006C7DA5"/>
    <w:rsid w:val="006D36F3"/>
    <w:rsid w:val="006D7419"/>
    <w:rsid w:val="007160DA"/>
    <w:rsid w:val="00716F40"/>
    <w:rsid w:val="00731C50"/>
    <w:rsid w:val="00737A69"/>
    <w:rsid w:val="00743B25"/>
    <w:rsid w:val="007468E3"/>
    <w:rsid w:val="00751415"/>
    <w:rsid w:val="007558F0"/>
    <w:rsid w:val="007568D5"/>
    <w:rsid w:val="00777690"/>
    <w:rsid w:val="007B054C"/>
    <w:rsid w:val="007F16C6"/>
    <w:rsid w:val="00800D94"/>
    <w:rsid w:val="008042AC"/>
    <w:rsid w:val="0082257B"/>
    <w:rsid w:val="00844D25"/>
    <w:rsid w:val="0084588A"/>
    <w:rsid w:val="00847487"/>
    <w:rsid w:val="00852670"/>
    <w:rsid w:val="008619FD"/>
    <w:rsid w:val="00864CEC"/>
    <w:rsid w:val="008850C8"/>
    <w:rsid w:val="008A1E53"/>
    <w:rsid w:val="008A6C22"/>
    <w:rsid w:val="008A7925"/>
    <w:rsid w:val="008B1870"/>
    <w:rsid w:val="008B2232"/>
    <w:rsid w:val="008D50E3"/>
    <w:rsid w:val="008F3F59"/>
    <w:rsid w:val="008F61D7"/>
    <w:rsid w:val="00912414"/>
    <w:rsid w:val="00925A42"/>
    <w:rsid w:val="00927F19"/>
    <w:rsid w:val="00937578"/>
    <w:rsid w:val="00953B1B"/>
    <w:rsid w:val="009C0296"/>
    <w:rsid w:val="009C7ACD"/>
    <w:rsid w:val="009D7033"/>
    <w:rsid w:val="009F75DD"/>
    <w:rsid w:val="00A03A1A"/>
    <w:rsid w:val="00A06D8F"/>
    <w:rsid w:val="00A46263"/>
    <w:rsid w:val="00A53980"/>
    <w:rsid w:val="00A5587F"/>
    <w:rsid w:val="00A572B7"/>
    <w:rsid w:val="00A779E6"/>
    <w:rsid w:val="00A844DB"/>
    <w:rsid w:val="00AA18B7"/>
    <w:rsid w:val="00AB201E"/>
    <w:rsid w:val="00AB5CB8"/>
    <w:rsid w:val="00AB763F"/>
    <w:rsid w:val="00AD3F8D"/>
    <w:rsid w:val="00B338A1"/>
    <w:rsid w:val="00B455D6"/>
    <w:rsid w:val="00B526C8"/>
    <w:rsid w:val="00B54EE7"/>
    <w:rsid w:val="00B6295C"/>
    <w:rsid w:val="00B66105"/>
    <w:rsid w:val="00B723C4"/>
    <w:rsid w:val="00B77225"/>
    <w:rsid w:val="00B950AF"/>
    <w:rsid w:val="00BA2C01"/>
    <w:rsid w:val="00BB537C"/>
    <w:rsid w:val="00BC645C"/>
    <w:rsid w:val="00BF0E19"/>
    <w:rsid w:val="00BF70AE"/>
    <w:rsid w:val="00C04894"/>
    <w:rsid w:val="00C11252"/>
    <w:rsid w:val="00C16248"/>
    <w:rsid w:val="00C27DA0"/>
    <w:rsid w:val="00C4323A"/>
    <w:rsid w:val="00C65A1E"/>
    <w:rsid w:val="00C9395D"/>
    <w:rsid w:val="00C94F5B"/>
    <w:rsid w:val="00C96CCA"/>
    <w:rsid w:val="00CB4EE3"/>
    <w:rsid w:val="00CE406A"/>
    <w:rsid w:val="00CF7409"/>
    <w:rsid w:val="00D20E60"/>
    <w:rsid w:val="00D217EB"/>
    <w:rsid w:val="00D3138D"/>
    <w:rsid w:val="00D31DE8"/>
    <w:rsid w:val="00D37595"/>
    <w:rsid w:val="00D430B5"/>
    <w:rsid w:val="00D61209"/>
    <w:rsid w:val="00D67384"/>
    <w:rsid w:val="00D828F5"/>
    <w:rsid w:val="00D84365"/>
    <w:rsid w:val="00D86BF5"/>
    <w:rsid w:val="00DB76D5"/>
    <w:rsid w:val="00DC1293"/>
    <w:rsid w:val="00DC657F"/>
    <w:rsid w:val="00DF2D2D"/>
    <w:rsid w:val="00E222E5"/>
    <w:rsid w:val="00E33997"/>
    <w:rsid w:val="00E36ECD"/>
    <w:rsid w:val="00E406CA"/>
    <w:rsid w:val="00E436AB"/>
    <w:rsid w:val="00E50BE9"/>
    <w:rsid w:val="00E75C95"/>
    <w:rsid w:val="00E91646"/>
    <w:rsid w:val="00E9611C"/>
    <w:rsid w:val="00EA1383"/>
    <w:rsid w:val="00EB07BC"/>
    <w:rsid w:val="00EB1018"/>
    <w:rsid w:val="00EB17D8"/>
    <w:rsid w:val="00ED00C8"/>
    <w:rsid w:val="00EE0E15"/>
    <w:rsid w:val="00EE548F"/>
    <w:rsid w:val="00EF6A12"/>
    <w:rsid w:val="00F02B05"/>
    <w:rsid w:val="00F50636"/>
    <w:rsid w:val="00F5644F"/>
    <w:rsid w:val="00F568CB"/>
    <w:rsid w:val="00F86A7E"/>
    <w:rsid w:val="00F90723"/>
    <w:rsid w:val="00F9635A"/>
    <w:rsid w:val="00FA1413"/>
    <w:rsid w:val="00FC4233"/>
    <w:rsid w:val="00FC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BAFEF140A0ACF632BC046B25E243DB6B2D9C86FF0F318F6C372664FEP4e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BAFEF140A0ACF632BC046B25E243DB6B2D9C86FF0D318F6C372664FEP4eD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BAFEF140A0ACF632BC046B25E243DB6B2D9C86FF0F318F6C372664FEP4e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BAFEF140A0ACF632BC046B25E243DB6B2D9C86FF0D318F6C372664FEP4e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34C7-555C-4D15-9149-2563F424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2</cp:revision>
  <cp:lastPrinted>2017-12-29T08:37:00Z</cp:lastPrinted>
  <dcterms:created xsi:type="dcterms:W3CDTF">2017-12-29T08:39:00Z</dcterms:created>
  <dcterms:modified xsi:type="dcterms:W3CDTF">2017-12-29T08:39:00Z</dcterms:modified>
</cp:coreProperties>
</file>