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6C" w:rsidRDefault="002943AD" w:rsidP="00435133">
      <w:pPr>
        <w:jc w:val="center"/>
        <w:rPr>
          <w:b/>
          <w:sz w:val="26"/>
          <w:szCs w:val="26"/>
        </w:rPr>
      </w:pPr>
      <w:r w:rsidRPr="005E6BA4">
        <w:rPr>
          <w:b/>
          <w:sz w:val="26"/>
          <w:szCs w:val="26"/>
        </w:rPr>
        <w:t xml:space="preserve">АДМИНИСТРАЦИЯ АЛЕКСАНДРО-ДОНСКОГО </w:t>
      </w:r>
    </w:p>
    <w:p w:rsidR="0077463E" w:rsidRPr="005E6BA4" w:rsidRDefault="002943AD" w:rsidP="00435133">
      <w:pPr>
        <w:jc w:val="center"/>
        <w:rPr>
          <w:b/>
          <w:sz w:val="26"/>
          <w:szCs w:val="26"/>
        </w:rPr>
      </w:pPr>
      <w:r w:rsidRPr="005E6BA4">
        <w:rPr>
          <w:b/>
          <w:sz w:val="26"/>
          <w:szCs w:val="26"/>
        </w:rPr>
        <w:t>СЕЛЬСКОГО ПОСЕЛЕНИЯ ПАВЛОВСКОГО МУНИЦИПАЛЬНОГО РАЙОНА ВОРОНЕЖСКОЙ ОБЛАСТИ</w:t>
      </w:r>
    </w:p>
    <w:p w:rsidR="0077463E" w:rsidRPr="005E6BA4" w:rsidRDefault="0077463E" w:rsidP="00435133">
      <w:pPr>
        <w:jc w:val="center"/>
        <w:rPr>
          <w:sz w:val="26"/>
          <w:szCs w:val="26"/>
        </w:rPr>
      </w:pPr>
    </w:p>
    <w:p w:rsidR="0077463E" w:rsidRPr="005E6BA4" w:rsidRDefault="0077463E" w:rsidP="00435133">
      <w:pPr>
        <w:jc w:val="center"/>
        <w:rPr>
          <w:sz w:val="26"/>
          <w:szCs w:val="26"/>
        </w:rPr>
      </w:pPr>
      <w:r w:rsidRPr="005E6BA4">
        <w:rPr>
          <w:b/>
          <w:sz w:val="26"/>
          <w:szCs w:val="26"/>
        </w:rPr>
        <w:t>ПОСТАНОВЛЕНИЕ</w:t>
      </w:r>
    </w:p>
    <w:p w:rsidR="0077463E" w:rsidRPr="005E6BA4" w:rsidRDefault="007818E4" w:rsidP="00435133">
      <w:pPr>
        <w:jc w:val="both"/>
        <w:rPr>
          <w:sz w:val="26"/>
          <w:szCs w:val="26"/>
        </w:rPr>
      </w:pPr>
      <w:r>
        <w:rPr>
          <w:sz w:val="26"/>
          <w:szCs w:val="26"/>
        </w:rPr>
        <w:t>от «27</w:t>
      </w:r>
      <w:r w:rsidR="00E60D6C">
        <w:rPr>
          <w:sz w:val="26"/>
          <w:szCs w:val="26"/>
        </w:rPr>
        <w:t>»  ноября 2013г.</w:t>
      </w:r>
      <w:r w:rsidR="0077463E" w:rsidRPr="005E6BA4">
        <w:rPr>
          <w:sz w:val="26"/>
          <w:szCs w:val="26"/>
        </w:rPr>
        <w:t xml:space="preserve">    </w:t>
      </w:r>
      <w:r w:rsidR="00E60D6C">
        <w:rPr>
          <w:sz w:val="26"/>
          <w:szCs w:val="26"/>
        </w:rPr>
        <w:t xml:space="preserve">№ </w:t>
      </w:r>
      <w:r w:rsidR="00832372">
        <w:rPr>
          <w:sz w:val="26"/>
          <w:szCs w:val="26"/>
        </w:rPr>
        <w:t>0</w:t>
      </w:r>
      <w:r w:rsidR="00E60D6C">
        <w:rPr>
          <w:sz w:val="26"/>
          <w:szCs w:val="26"/>
        </w:rPr>
        <w:t>91</w:t>
      </w:r>
    </w:p>
    <w:p w:rsidR="0077463E" w:rsidRPr="005E6BA4" w:rsidRDefault="002943AD" w:rsidP="00435133">
      <w:pPr>
        <w:jc w:val="both"/>
        <w:rPr>
          <w:sz w:val="26"/>
          <w:szCs w:val="26"/>
        </w:rPr>
      </w:pPr>
      <w:r w:rsidRPr="005E6BA4">
        <w:rPr>
          <w:sz w:val="26"/>
          <w:szCs w:val="26"/>
        </w:rPr>
        <w:t>С. Александровка Донская</w:t>
      </w:r>
    </w:p>
    <w:p w:rsidR="0077463E" w:rsidRPr="005E6BA4" w:rsidRDefault="0077463E">
      <w:pPr>
        <w:rPr>
          <w:sz w:val="26"/>
          <w:szCs w:val="26"/>
        </w:rPr>
      </w:pPr>
    </w:p>
    <w:p w:rsidR="0077463E" w:rsidRPr="005E6BA4" w:rsidRDefault="0077463E" w:rsidP="00A360C4">
      <w:pPr>
        <w:pStyle w:val="a5"/>
        <w:ind w:right="4961"/>
        <w:rPr>
          <w:rFonts w:ascii="Times New Roman" w:hAnsi="Times New Roman"/>
          <w:sz w:val="26"/>
          <w:szCs w:val="26"/>
        </w:rPr>
      </w:pPr>
      <w:r w:rsidRPr="005E6BA4">
        <w:rPr>
          <w:rFonts w:ascii="Times New Roman" w:hAnsi="Times New Roman"/>
          <w:sz w:val="26"/>
          <w:szCs w:val="26"/>
        </w:rPr>
        <w:t xml:space="preserve">Об утверждении Регламента информационного взаимодействия </w:t>
      </w:r>
      <w:bookmarkStart w:id="0" w:name="_GoBack"/>
      <w:bookmarkEnd w:id="0"/>
      <w:r w:rsidRPr="005E6BA4">
        <w:rPr>
          <w:rFonts w:ascii="Times New Roman" w:hAnsi="Times New Roman"/>
          <w:sz w:val="26"/>
          <w:szCs w:val="26"/>
        </w:rPr>
        <w:t>администрации Александро-Донского сельского поселения Павловского муниципального района с лицами, осуществляющими поставки ресурсов, необходимые для предоставления коммунальных услуг, и (или) оказывающие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77463E" w:rsidRPr="005E6BA4" w:rsidRDefault="0077463E">
      <w:pPr>
        <w:rPr>
          <w:sz w:val="26"/>
          <w:szCs w:val="26"/>
        </w:rPr>
      </w:pPr>
    </w:p>
    <w:p w:rsidR="0077463E" w:rsidRPr="005E6BA4" w:rsidRDefault="0077463E" w:rsidP="00F72FE7">
      <w:pPr>
        <w:autoSpaceDE w:val="0"/>
        <w:autoSpaceDN w:val="0"/>
        <w:adjustRightInd w:val="0"/>
        <w:spacing w:line="240" w:lineRule="auto"/>
        <w:ind w:firstLine="540"/>
        <w:jc w:val="both"/>
        <w:rPr>
          <w:sz w:val="26"/>
          <w:szCs w:val="26"/>
        </w:rPr>
      </w:pPr>
      <w:proofErr w:type="gramStart"/>
      <w:r w:rsidRPr="005E6BA4">
        <w:rPr>
          <w:sz w:val="26"/>
          <w:szCs w:val="26"/>
        </w:rPr>
        <w:t xml:space="preserve">В целях реализации </w:t>
      </w:r>
      <w:hyperlink r:id="rId6" w:history="1">
        <w:r w:rsidRPr="005E6BA4">
          <w:rPr>
            <w:sz w:val="26"/>
            <w:szCs w:val="26"/>
          </w:rPr>
          <w:t>части 4 статьи 165</w:t>
        </w:r>
      </w:hyperlink>
      <w:r w:rsidRPr="005E6BA4">
        <w:rPr>
          <w:sz w:val="26"/>
          <w:szCs w:val="26"/>
        </w:rPr>
        <w:t xml:space="preserve"> Жилищного кодекса Российской Федерации, во исполнение постановления Правительства РФ от 28.12.2012 г.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w:t>
      </w:r>
      <w:proofErr w:type="gramEnd"/>
      <w:r w:rsidRPr="005E6BA4">
        <w:rPr>
          <w:sz w:val="26"/>
          <w:szCs w:val="26"/>
        </w:rPr>
        <w:t xml:space="preserve">», в соответствии с п.4 ст.15 Федерального  закона от 06.10.2003 N 131-ФЗ "Об общих принципах организации местного самоуправления в Российской Федерации", </w:t>
      </w:r>
      <w:r w:rsidR="002943AD" w:rsidRPr="005E6BA4">
        <w:rPr>
          <w:sz w:val="26"/>
          <w:szCs w:val="26"/>
        </w:rPr>
        <w:t xml:space="preserve">администрация Александро-Донского </w:t>
      </w:r>
      <w:r w:rsidRPr="005E6BA4">
        <w:rPr>
          <w:sz w:val="26"/>
          <w:szCs w:val="26"/>
        </w:rPr>
        <w:t xml:space="preserve"> поселения Павловского муниципального района </w:t>
      </w:r>
    </w:p>
    <w:p w:rsidR="0077463E" w:rsidRPr="005E6BA4" w:rsidRDefault="0077463E" w:rsidP="00435133">
      <w:pPr>
        <w:pStyle w:val="a5"/>
        <w:rPr>
          <w:rFonts w:ascii="Times New Roman" w:hAnsi="Times New Roman"/>
          <w:sz w:val="26"/>
          <w:szCs w:val="26"/>
        </w:rPr>
      </w:pPr>
    </w:p>
    <w:p w:rsidR="0077463E" w:rsidRPr="005E6BA4" w:rsidRDefault="0077463E" w:rsidP="005E6BA4">
      <w:pPr>
        <w:pStyle w:val="a5"/>
        <w:jc w:val="center"/>
        <w:rPr>
          <w:rFonts w:ascii="Times New Roman" w:hAnsi="Times New Roman"/>
          <w:sz w:val="26"/>
          <w:szCs w:val="26"/>
        </w:rPr>
      </w:pPr>
      <w:proofErr w:type="gramStart"/>
      <w:r w:rsidRPr="005E6BA4">
        <w:rPr>
          <w:rFonts w:ascii="Times New Roman" w:hAnsi="Times New Roman"/>
          <w:sz w:val="26"/>
          <w:szCs w:val="26"/>
        </w:rPr>
        <w:t>П</w:t>
      </w:r>
      <w:proofErr w:type="gramEnd"/>
      <w:r w:rsidRPr="005E6BA4">
        <w:rPr>
          <w:rFonts w:ascii="Times New Roman" w:hAnsi="Times New Roman"/>
          <w:sz w:val="26"/>
          <w:szCs w:val="26"/>
        </w:rPr>
        <w:t xml:space="preserve"> О С Т А Н О В Л Я Е Т</w:t>
      </w:r>
      <w:r w:rsidR="005E6BA4">
        <w:rPr>
          <w:rFonts w:ascii="Times New Roman" w:hAnsi="Times New Roman"/>
          <w:sz w:val="26"/>
          <w:szCs w:val="26"/>
        </w:rPr>
        <w:t xml:space="preserve"> :</w:t>
      </w:r>
    </w:p>
    <w:p w:rsidR="0077463E" w:rsidRPr="005E6BA4" w:rsidRDefault="0077463E" w:rsidP="00435133">
      <w:pPr>
        <w:pStyle w:val="a5"/>
        <w:numPr>
          <w:ilvl w:val="0"/>
          <w:numId w:val="1"/>
        </w:numPr>
        <w:ind w:left="0" w:firstLine="709"/>
        <w:jc w:val="both"/>
        <w:rPr>
          <w:rFonts w:ascii="Times New Roman" w:hAnsi="Times New Roman"/>
          <w:sz w:val="26"/>
          <w:szCs w:val="26"/>
        </w:rPr>
      </w:pPr>
      <w:r w:rsidRPr="005E6BA4">
        <w:rPr>
          <w:rFonts w:ascii="Times New Roman" w:hAnsi="Times New Roman"/>
          <w:sz w:val="26"/>
          <w:szCs w:val="26"/>
        </w:rPr>
        <w:t xml:space="preserve">Утвердить прилагаемый Регламент информационного взаимодействия </w:t>
      </w:r>
      <w:r w:rsidR="002943AD" w:rsidRPr="005E6BA4">
        <w:rPr>
          <w:rFonts w:ascii="Times New Roman" w:hAnsi="Times New Roman"/>
          <w:sz w:val="26"/>
          <w:szCs w:val="26"/>
        </w:rPr>
        <w:t xml:space="preserve">администрации Александро-Донского </w:t>
      </w:r>
      <w:r w:rsidRPr="005E6BA4">
        <w:rPr>
          <w:rFonts w:ascii="Times New Roman" w:hAnsi="Times New Roman"/>
          <w:sz w:val="26"/>
          <w:szCs w:val="26"/>
        </w:rPr>
        <w:t>сельского поселения Павловского муниципального района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77463E" w:rsidRPr="005E6BA4" w:rsidRDefault="0077463E" w:rsidP="00435133">
      <w:pPr>
        <w:pStyle w:val="a5"/>
        <w:numPr>
          <w:ilvl w:val="0"/>
          <w:numId w:val="1"/>
        </w:numPr>
        <w:ind w:left="0" w:firstLine="709"/>
        <w:jc w:val="both"/>
        <w:rPr>
          <w:rFonts w:ascii="Times New Roman" w:hAnsi="Times New Roman"/>
          <w:sz w:val="26"/>
          <w:szCs w:val="26"/>
        </w:rPr>
      </w:pPr>
      <w:r w:rsidRPr="005E6BA4">
        <w:rPr>
          <w:rFonts w:ascii="Times New Roman" w:hAnsi="Times New Roman"/>
          <w:sz w:val="26"/>
          <w:szCs w:val="26"/>
        </w:rPr>
        <w:t>Настоящий Регламент довести до сведения всех участников информационного взаимодействия.</w:t>
      </w:r>
    </w:p>
    <w:p w:rsidR="005E6BA4" w:rsidRPr="005E6BA4" w:rsidRDefault="0077463E" w:rsidP="005E6BA4">
      <w:pPr>
        <w:pStyle w:val="a5"/>
        <w:numPr>
          <w:ilvl w:val="0"/>
          <w:numId w:val="1"/>
        </w:numPr>
        <w:ind w:left="0" w:firstLine="709"/>
        <w:jc w:val="both"/>
        <w:rPr>
          <w:rFonts w:ascii="Times New Roman" w:hAnsi="Times New Roman"/>
          <w:sz w:val="26"/>
          <w:szCs w:val="26"/>
        </w:rPr>
      </w:pPr>
      <w:r w:rsidRPr="005E6BA4">
        <w:rPr>
          <w:rFonts w:ascii="Times New Roman" w:hAnsi="Times New Roman"/>
          <w:sz w:val="26"/>
          <w:szCs w:val="26"/>
        </w:rPr>
        <w:t>Опубликовать настоящее постановление в газете «Павловский муниципальный вестник» и разместить в сети «Интернет» на официальном сайте:</w:t>
      </w:r>
      <w:r w:rsidR="005E6BA4">
        <w:rPr>
          <w:rFonts w:ascii="Times New Roman" w:hAnsi="Times New Roman"/>
          <w:sz w:val="26"/>
          <w:szCs w:val="26"/>
        </w:rPr>
        <w:t xml:space="preserve"> </w:t>
      </w:r>
      <w:proofErr w:type="spellStart"/>
      <w:r w:rsidRPr="005E6BA4">
        <w:rPr>
          <w:rFonts w:ascii="Times New Roman" w:hAnsi="Times New Roman"/>
          <w:sz w:val="26"/>
          <w:szCs w:val="26"/>
          <w:lang w:val="en-US"/>
        </w:rPr>
        <w:t>aleksandro</w:t>
      </w:r>
      <w:proofErr w:type="spellEnd"/>
      <w:r w:rsidRPr="005E6BA4">
        <w:rPr>
          <w:rFonts w:ascii="Times New Roman" w:hAnsi="Times New Roman"/>
          <w:sz w:val="26"/>
          <w:szCs w:val="26"/>
        </w:rPr>
        <w:t>-</w:t>
      </w:r>
      <w:proofErr w:type="spellStart"/>
      <w:r w:rsidRPr="005E6BA4">
        <w:rPr>
          <w:rFonts w:ascii="Times New Roman" w:hAnsi="Times New Roman"/>
          <w:sz w:val="26"/>
          <w:szCs w:val="26"/>
          <w:lang w:val="en-US"/>
        </w:rPr>
        <w:t>donskoe</w:t>
      </w:r>
      <w:proofErr w:type="spellEnd"/>
      <w:r w:rsidRPr="005E6BA4">
        <w:rPr>
          <w:rFonts w:ascii="Times New Roman" w:hAnsi="Times New Roman"/>
          <w:sz w:val="26"/>
          <w:szCs w:val="26"/>
        </w:rPr>
        <w:t>.</w:t>
      </w:r>
      <w:proofErr w:type="spellStart"/>
      <w:r w:rsidRPr="005E6BA4">
        <w:rPr>
          <w:rFonts w:ascii="Times New Roman" w:hAnsi="Times New Roman"/>
          <w:sz w:val="26"/>
          <w:szCs w:val="26"/>
          <w:lang w:val="en-US"/>
        </w:rPr>
        <w:t>pav</w:t>
      </w:r>
      <w:proofErr w:type="spellEnd"/>
      <w:r w:rsidRPr="005E6BA4">
        <w:rPr>
          <w:rFonts w:ascii="Times New Roman" w:hAnsi="Times New Roman"/>
          <w:sz w:val="26"/>
          <w:szCs w:val="26"/>
        </w:rPr>
        <w:t>.</w:t>
      </w:r>
      <w:r w:rsidRPr="005E6BA4">
        <w:rPr>
          <w:rFonts w:ascii="Times New Roman" w:hAnsi="Times New Roman"/>
          <w:sz w:val="26"/>
          <w:szCs w:val="26"/>
          <w:lang w:val="en-US"/>
        </w:rPr>
        <w:t>e</w:t>
      </w:r>
      <w:r w:rsidRPr="005E6BA4">
        <w:rPr>
          <w:rFonts w:ascii="Times New Roman" w:hAnsi="Times New Roman"/>
          <w:sz w:val="26"/>
          <w:szCs w:val="26"/>
        </w:rPr>
        <w:t>-</w:t>
      </w:r>
      <w:proofErr w:type="spellStart"/>
      <w:r w:rsidRPr="005E6BA4">
        <w:rPr>
          <w:rFonts w:ascii="Times New Roman" w:hAnsi="Times New Roman"/>
          <w:sz w:val="26"/>
          <w:szCs w:val="26"/>
          <w:lang w:val="en-US"/>
        </w:rPr>
        <w:t>gov</w:t>
      </w:r>
      <w:proofErr w:type="spellEnd"/>
      <w:r w:rsidRPr="005E6BA4">
        <w:rPr>
          <w:rFonts w:ascii="Times New Roman" w:hAnsi="Times New Roman"/>
          <w:sz w:val="26"/>
          <w:szCs w:val="26"/>
        </w:rPr>
        <w:t>36.</w:t>
      </w:r>
      <w:proofErr w:type="spellStart"/>
      <w:r w:rsidRPr="005E6BA4">
        <w:rPr>
          <w:rFonts w:ascii="Times New Roman" w:hAnsi="Times New Roman"/>
          <w:sz w:val="26"/>
          <w:szCs w:val="26"/>
          <w:lang w:val="en-US"/>
        </w:rPr>
        <w:t>ru</w:t>
      </w:r>
      <w:proofErr w:type="spellEnd"/>
      <w:r w:rsidRPr="005E6BA4">
        <w:rPr>
          <w:rFonts w:ascii="Times New Roman" w:hAnsi="Times New Roman"/>
          <w:sz w:val="26"/>
          <w:szCs w:val="26"/>
        </w:rPr>
        <w:t xml:space="preserve">. </w:t>
      </w:r>
    </w:p>
    <w:p w:rsidR="0077463E" w:rsidRDefault="0077463E" w:rsidP="00435133">
      <w:pPr>
        <w:pStyle w:val="a5"/>
        <w:numPr>
          <w:ilvl w:val="0"/>
          <w:numId w:val="1"/>
        </w:numPr>
        <w:ind w:left="0" w:firstLine="709"/>
        <w:jc w:val="both"/>
        <w:rPr>
          <w:rFonts w:ascii="Times New Roman" w:hAnsi="Times New Roman"/>
          <w:sz w:val="26"/>
          <w:szCs w:val="26"/>
        </w:rPr>
      </w:pPr>
      <w:r w:rsidRPr="005E6BA4">
        <w:rPr>
          <w:rFonts w:ascii="Times New Roman" w:hAnsi="Times New Roman"/>
          <w:sz w:val="26"/>
          <w:szCs w:val="26"/>
        </w:rPr>
        <w:t>Настоящее постановление вступает в силу с момента его официального опубликования.</w:t>
      </w: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Pr="005E6BA4" w:rsidRDefault="000D50FF" w:rsidP="000D50FF">
      <w:pPr>
        <w:pStyle w:val="a5"/>
        <w:jc w:val="both"/>
        <w:rPr>
          <w:rFonts w:ascii="Times New Roman" w:hAnsi="Times New Roman"/>
          <w:sz w:val="26"/>
          <w:szCs w:val="26"/>
        </w:rPr>
      </w:pPr>
    </w:p>
    <w:p w:rsidR="0077463E" w:rsidRPr="005E6BA4" w:rsidRDefault="0077463E" w:rsidP="00435133">
      <w:pPr>
        <w:pStyle w:val="a5"/>
        <w:numPr>
          <w:ilvl w:val="0"/>
          <w:numId w:val="1"/>
        </w:numPr>
        <w:ind w:left="0" w:firstLine="709"/>
        <w:jc w:val="both"/>
        <w:rPr>
          <w:rFonts w:ascii="Times New Roman" w:hAnsi="Times New Roman"/>
          <w:sz w:val="26"/>
          <w:szCs w:val="26"/>
        </w:rPr>
      </w:pPr>
      <w:r w:rsidRPr="005E6BA4">
        <w:rPr>
          <w:rFonts w:ascii="Times New Roman" w:hAnsi="Times New Roman"/>
          <w:sz w:val="26"/>
          <w:szCs w:val="26"/>
        </w:rPr>
        <w:t>Контроль над исполнением настоящего постановления оставляю за собой.</w:t>
      </w:r>
    </w:p>
    <w:p w:rsidR="0077463E" w:rsidRPr="005E6BA4" w:rsidRDefault="0077463E" w:rsidP="00435133">
      <w:pPr>
        <w:pStyle w:val="a5"/>
        <w:jc w:val="both"/>
        <w:rPr>
          <w:rFonts w:ascii="Times New Roman" w:hAnsi="Times New Roman"/>
          <w:sz w:val="26"/>
          <w:szCs w:val="26"/>
        </w:rPr>
      </w:pPr>
    </w:p>
    <w:p w:rsidR="0077463E" w:rsidRPr="005E6BA4" w:rsidRDefault="0077463E" w:rsidP="00435133">
      <w:pPr>
        <w:pStyle w:val="a5"/>
        <w:jc w:val="both"/>
        <w:rPr>
          <w:rFonts w:ascii="Times New Roman" w:hAnsi="Times New Roman"/>
          <w:sz w:val="26"/>
          <w:szCs w:val="26"/>
        </w:rPr>
      </w:pPr>
      <w:r w:rsidRPr="005E6BA4">
        <w:rPr>
          <w:rFonts w:ascii="Times New Roman" w:hAnsi="Times New Roman"/>
          <w:sz w:val="26"/>
          <w:szCs w:val="26"/>
        </w:rPr>
        <w:t xml:space="preserve">Глава </w:t>
      </w:r>
      <w:r w:rsidR="002943AD" w:rsidRPr="005E6BA4">
        <w:rPr>
          <w:rFonts w:ascii="Times New Roman" w:hAnsi="Times New Roman"/>
          <w:sz w:val="26"/>
          <w:szCs w:val="26"/>
        </w:rPr>
        <w:t xml:space="preserve">Александро-Донского сельского поселения </w:t>
      </w:r>
    </w:p>
    <w:p w:rsidR="0077463E" w:rsidRDefault="0077463E" w:rsidP="000D50FF">
      <w:pPr>
        <w:pStyle w:val="a5"/>
        <w:jc w:val="both"/>
        <w:rPr>
          <w:rFonts w:ascii="Times New Roman" w:hAnsi="Times New Roman"/>
          <w:sz w:val="26"/>
          <w:szCs w:val="26"/>
        </w:rPr>
      </w:pPr>
      <w:r w:rsidRPr="005E6BA4">
        <w:rPr>
          <w:rFonts w:ascii="Times New Roman" w:hAnsi="Times New Roman"/>
          <w:sz w:val="26"/>
          <w:szCs w:val="26"/>
        </w:rPr>
        <w:t xml:space="preserve">Павловского муниципального района             </w:t>
      </w:r>
      <w:r w:rsidRPr="005E6BA4">
        <w:rPr>
          <w:rFonts w:ascii="Times New Roman" w:hAnsi="Times New Roman"/>
          <w:sz w:val="26"/>
          <w:szCs w:val="26"/>
        </w:rPr>
        <w:tab/>
      </w:r>
      <w:r w:rsidRPr="005E6BA4">
        <w:rPr>
          <w:rFonts w:ascii="Times New Roman" w:hAnsi="Times New Roman"/>
          <w:sz w:val="26"/>
          <w:szCs w:val="26"/>
        </w:rPr>
        <w:tab/>
        <w:t xml:space="preserve">  </w:t>
      </w:r>
      <w:r w:rsidR="000D50FF">
        <w:rPr>
          <w:rFonts w:ascii="Times New Roman" w:hAnsi="Times New Roman"/>
          <w:sz w:val="26"/>
          <w:szCs w:val="26"/>
        </w:rPr>
        <w:t xml:space="preserve">                 </w:t>
      </w:r>
      <w:r w:rsidRPr="005E6BA4">
        <w:rPr>
          <w:rFonts w:ascii="Times New Roman" w:hAnsi="Times New Roman"/>
          <w:sz w:val="26"/>
          <w:szCs w:val="26"/>
        </w:rPr>
        <w:t xml:space="preserve">      </w:t>
      </w:r>
      <w:r w:rsidR="002943AD" w:rsidRPr="005E6BA4">
        <w:rPr>
          <w:rFonts w:ascii="Times New Roman" w:hAnsi="Times New Roman"/>
          <w:sz w:val="26"/>
          <w:szCs w:val="26"/>
        </w:rPr>
        <w:t xml:space="preserve">В.И. Антоненко </w:t>
      </w: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Default="000D50FF" w:rsidP="000D50FF">
      <w:pPr>
        <w:pStyle w:val="a5"/>
        <w:jc w:val="both"/>
        <w:rPr>
          <w:rFonts w:ascii="Times New Roman" w:hAnsi="Times New Roman"/>
          <w:sz w:val="26"/>
          <w:szCs w:val="26"/>
        </w:rPr>
      </w:pPr>
    </w:p>
    <w:p w:rsidR="000D50FF" w:rsidRPr="005E6BA4" w:rsidRDefault="000D50FF" w:rsidP="000D50FF">
      <w:pPr>
        <w:pStyle w:val="a5"/>
        <w:jc w:val="both"/>
        <w:rPr>
          <w:rFonts w:ascii="Times New Roman" w:hAnsi="Times New Roman"/>
          <w:sz w:val="26"/>
          <w:szCs w:val="26"/>
        </w:rPr>
      </w:pPr>
    </w:p>
    <w:p w:rsidR="0077463E" w:rsidRPr="005E6BA4" w:rsidRDefault="0077463E" w:rsidP="00010258">
      <w:pPr>
        <w:pStyle w:val="a5"/>
        <w:jc w:val="right"/>
        <w:rPr>
          <w:rFonts w:ascii="Times New Roman" w:hAnsi="Times New Roman"/>
          <w:sz w:val="26"/>
          <w:szCs w:val="26"/>
        </w:rPr>
      </w:pPr>
    </w:p>
    <w:p w:rsidR="0077463E" w:rsidRPr="005E6BA4" w:rsidRDefault="0077463E" w:rsidP="00010258">
      <w:pPr>
        <w:pStyle w:val="a5"/>
        <w:jc w:val="right"/>
        <w:rPr>
          <w:rFonts w:ascii="Times New Roman" w:hAnsi="Times New Roman"/>
          <w:sz w:val="26"/>
          <w:szCs w:val="26"/>
        </w:rPr>
      </w:pPr>
      <w:r w:rsidRPr="005E6BA4">
        <w:rPr>
          <w:rFonts w:ascii="Times New Roman" w:hAnsi="Times New Roman"/>
          <w:sz w:val="26"/>
          <w:szCs w:val="26"/>
        </w:rPr>
        <w:t>Приложение к постановлению</w:t>
      </w:r>
    </w:p>
    <w:p w:rsidR="0077463E" w:rsidRPr="005E6BA4" w:rsidRDefault="0077463E" w:rsidP="00010258">
      <w:pPr>
        <w:pStyle w:val="a5"/>
        <w:jc w:val="right"/>
        <w:rPr>
          <w:rFonts w:ascii="Times New Roman" w:hAnsi="Times New Roman"/>
          <w:sz w:val="26"/>
          <w:szCs w:val="26"/>
        </w:rPr>
      </w:pPr>
      <w:r w:rsidRPr="005E6BA4">
        <w:rPr>
          <w:rFonts w:ascii="Times New Roman" w:hAnsi="Times New Roman"/>
          <w:sz w:val="26"/>
          <w:szCs w:val="26"/>
        </w:rPr>
        <w:t xml:space="preserve">администрации Александро-Донского </w:t>
      </w:r>
    </w:p>
    <w:p w:rsidR="0077463E" w:rsidRPr="005E6BA4" w:rsidRDefault="0077463E" w:rsidP="00010258">
      <w:pPr>
        <w:pStyle w:val="a5"/>
        <w:jc w:val="right"/>
        <w:rPr>
          <w:rFonts w:ascii="Times New Roman" w:hAnsi="Times New Roman"/>
          <w:sz w:val="26"/>
          <w:szCs w:val="26"/>
        </w:rPr>
      </w:pPr>
      <w:r w:rsidRPr="005E6BA4">
        <w:rPr>
          <w:rFonts w:ascii="Times New Roman" w:hAnsi="Times New Roman"/>
          <w:sz w:val="26"/>
          <w:szCs w:val="26"/>
        </w:rPr>
        <w:t>сельского поселения Павловского</w:t>
      </w:r>
    </w:p>
    <w:p w:rsidR="0077463E" w:rsidRPr="005E6BA4" w:rsidRDefault="0077463E" w:rsidP="00010258">
      <w:pPr>
        <w:pStyle w:val="a5"/>
        <w:jc w:val="right"/>
        <w:rPr>
          <w:rFonts w:ascii="Times New Roman" w:hAnsi="Times New Roman"/>
          <w:sz w:val="26"/>
          <w:szCs w:val="26"/>
        </w:rPr>
      </w:pPr>
      <w:r w:rsidRPr="005E6BA4">
        <w:rPr>
          <w:rFonts w:ascii="Times New Roman" w:hAnsi="Times New Roman"/>
          <w:sz w:val="26"/>
          <w:szCs w:val="26"/>
        </w:rPr>
        <w:t>муниципального района</w:t>
      </w:r>
    </w:p>
    <w:p w:rsidR="0077463E" w:rsidRPr="005E6BA4" w:rsidRDefault="00D81598" w:rsidP="00010258">
      <w:pPr>
        <w:pStyle w:val="a5"/>
        <w:jc w:val="right"/>
        <w:rPr>
          <w:rFonts w:ascii="Times New Roman" w:hAnsi="Times New Roman"/>
          <w:sz w:val="26"/>
          <w:szCs w:val="26"/>
        </w:rPr>
      </w:pPr>
      <w:r>
        <w:rPr>
          <w:rFonts w:ascii="Times New Roman" w:hAnsi="Times New Roman"/>
          <w:sz w:val="26"/>
          <w:szCs w:val="26"/>
        </w:rPr>
        <w:t>от «27» ноября 2013г. № 91</w:t>
      </w:r>
    </w:p>
    <w:p w:rsidR="0077463E" w:rsidRPr="005E6BA4" w:rsidRDefault="0077463E" w:rsidP="00A36ECF">
      <w:pPr>
        <w:pStyle w:val="a5"/>
        <w:rPr>
          <w:rFonts w:ascii="Times New Roman" w:hAnsi="Times New Roman"/>
          <w:sz w:val="26"/>
          <w:szCs w:val="26"/>
        </w:rPr>
      </w:pPr>
    </w:p>
    <w:p w:rsidR="0077463E" w:rsidRPr="005E6BA4" w:rsidRDefault="0077463E" w:rsidP="00A36ECF">
      <w:pPr>
        <w:pStyle w:val="a5"/>
        <w:jc w:val="center"/>
        <w:rPr>
          <w:rFonts w:ascii="Times New Roman" w:hAnsi="Times New Roman"/>
          <w:b/>
          <w:sz w:val="26"/>
          <w:szCs w:val="26"/>
        </w:rPr>
      </w:pPr>
    </w:p>
    <w:p w:rsidR="0077463E" w:rsidRPr="005E6BA4" w:rsidRDefault="0077463E" w:rsidP="00EA6EF7">
      <w:pPr>
        <w:pStyle w:val="a5"/>
        <w:jc w:val="center"/>
        <w:rPr>
          <w:rFonts w:ascii="Times New Roman" w:hAnsi="Times New Roman"/>
          <w:b/>
          <w:sz w:val="26"/>
          <w:szCs w:val="26"/>
        </w:rPr>
      </w:pPr>
      <w:r w:rsidRPr="005E6BA4">
        <w:rPr>
          <w:rFonts w:ascii="Times New Roman" w:hAnsi="Times New Roman"/>
          <w:b/>
          <w:sz w:val="26"/>
          <w:szCs w:val="26"/>
        </w:rPr>
        <w:t>Регламент</w:t>
      </w:r>
    </w:p>
    <w:p w:rsidR="0077463E" w:rsidRPr="005E6BA4" w:rsidRDefault="0077463E" w:rsidP="00EA6EF7">
      <w:pPr>
        <w:pStyle w:val="a5"/>
        <w:jc w:val="center"/>
        <w:rPr>
          <w:rFonts w:ascii="Times New Roman" w:hAnsi="Times New Roman"/>
          <w:b/>
          <w:sz w:val="26"/>
          <w:szCs w:val="26"/>
        </w:rPr>
      </w:pPr>
      <w:r w:rsidRPr="005E6BA4">
        <w:rPr>
          <w:rFonts w:ascii="Times New Roman" w:hAnsi="Times New Roman"/>
          <w:b/>
          <w:sz w:val="26"/>
          <w:szCs w:val="26"/>
        </w:rPr>
        <w:t xml:space="preserve">информационного взаимодействия администрации Александро-Донского сельского поселения Павловского муниципального района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w:t>
      </w:r>
    </w:p>
    <w:p w:rsidR="0077463E" w:rsidRPr="005E6BA4" w:rsidRDefault="0077463E" w:rsidP="00A36ECF">
      <w:pPr>
        <w:pStyle w:val="a5"/>
        <w:jc w:val="both"/>
        <w:rPr>
          <w:rFonts w:ascii="Times New Roman" w:hAnsi="Times New Roman"/>
          <w:b/>
          <w:sz w:val="26"/>
          <w:szCs w:val="26"/>
        </w:rPr>
      </w:pPr>
    </w:p>
    <w:p w:rsidR="0077463E" w:rsidRPr="005E6BA4" w:rsidRDefault="0077463E" w:rsidP="000D50FF">
      <w:pPr>
        <w:pStyle w:val="Default"/>
        <w:jc w:val="center"/>
        <w:rPr>
          <w:sz w:val="26"/>
          <w:szCs w:val="26"/>
        </w:rPr>
      </w:pPr>
      <w:r w:rsidRPr="005E6BA4">
        <w:rPr>
          <w:b/>
          <w:bCs/>
          <w:sz w:val="26"/>
          <w:szCs w:val="26"/>
          <w:lang w:val="en-US"/>
        </w:rPr>
        <w:t>I</w:t>
      </w:r>
      <w:r w:rsidRPr="005E6BA4">
        <w:rPr>
          <w:b/>
          <w:bCs/>
          <w:sz w:val="26"/>
          <w:szCs w:val="26"/>
        </w:rPr>
        <w:t>. Общие положения</w:t>
      </w:r>
    </w:p>
    <w:p w:rsidR="0077463E" w:rsidRPr="005E6BA4" w:rsidRDefault="0077463E" w:rsidP="00EA6EF7">
      <w:pPr>
        <w:pStyle w:val="Default"/>
        <w:ind w:firstLine="851"/>
        <w:jc w:val="both"/>
        <w:rPr>
          <w:sz w:val="26"/>
          <w:szCs w:val="26"/>
        </w:rPr>
      </w:pPr>
      <w:r w:rsidRPr="005E6BA4">
        <w:rPr>
          <w:sz w:val="26"/>
          <w:szCs w:val="26"/>
        </w:rPr>
        <w:t xml:space="preserve">1.1. </w:t>
      </w:r>
      <w:proofErr w:type="gramStart"/>
      <w:r w:rsidRPr="005E6BA4">
        <w:rPr>
          <w:sz w:val="26"/>
          <w:szCs w:val="26"/>
        </w:rPr>
        <w:t>Настоящий Регламент информационного взаимодействия администрации Александро-Донского сельского поселения Павловского муниципального района (далее – администрация)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(далее – регламент) разработан в соответствии с постановлением Правительства Российской Федерации</w:t>
      </w:r>
      <w:proofErr w:type="gramEnd"/>
      <w:r w:rsidRPr="005E6BA4">
        <w:rPr>
          <w:sz w:val="26"/>
          <w:szCs w:val="26"/>
        </w:rPr>
        <w:t xml:space="preserve"> от 28 декабря </w:t>
      </w:r>
      <w:smartTag w:uri="urn:schemas-microsoft-com:office:smarttags" w:element="metricconverter">
        <w:smartTagPr>
          <w:attr w:name="ProductID" w:val="2012 г"/>
        </w:smartTagPr>
        <w:r w:rsidRPr="005E6BA4">
          <w:rPr>
            <w:sz w:val="26"/>
            <w:szCs w:val="26"/>
          </w:rPr>
          <w:t>2012 г</w:t>
        </w:r>
      </w:smartTag>
      <w:r w:rsidRPr="005E6BA4">
        <w:rPr>
          <w:sz w:val="26"/>
          <w:szCs w:val="26"/>
        </w:rPr>
        <w:t xml:space="preserve">.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(далее – постановление). </w:t>
      </w:r>
    </w:p>
    <w:p w:rsidR="0077463E" w:rsidRPr="005E6BA4" w:rsidRDefault="0077463E" w:rsidP="00EA6EF7">
      <w:pPr>
        <w:pStyle w:val="Default"/>
        <w:ind w:firstLine="851"/>
        <w:jc w:val="both"/>
        <w:rPr>
          <w:sz w:val="26"/>
          <w:szCs w:val="26"/>
        </w:rPr>
      </w:pPr>
      <w:r w:rsidRPr="005E6BA4">
        <w:rPr>
          <w:sz w:val="26"/>
          <w:szCs w:val="26"/>
        </w:rPr>
        <w:t xml:space="preserve">1.2. </w:t>
      </w:r>
      <w:proofErr w:type="gramStart"/>
      <w:r w:rsidRPr="005E6BA4">
        <w:rPr>
          <w:sz w:val="26"/>
          <w:szCs w:val="26"/>
        </w:rPr>
        <w:t xml:space="preserve">Целью настоящего регламента является определение порядка взаимодействия администрации </w:t>
      </w:r>
      <w:r w:rsidR="002943AD" w:rsidRPr="005E6BA4">
        <w:rPr>
          <w:sz w:val="26"/>
          <w:szCs w:val="26"/>
        </w:rPr>
        <w:t xml:space="preserve"> Александро-Донского сельского поселения </w:t>
      </w:r>
      <w:r w:rsidRPr="005E6BA4">
        <w:rPr>
          <w:sz w:val="26"/>
          <w:szCs w:val="26"/>
        </w:rPr>
        <w:t xml:space="preserve">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передаче информации, перечисленной в постановлении (далее – информация), в форме: </w:t>
      </w:r>
      <w:proofErr w:type="gramEnd"/>
    </w:p>
    <w:p w:rsidR="0077463E" w:rsidRPr="005E6BA4" w:rsidRDefault="0077463E" w:rsidP="00EA6EF7">
      <w:pPr>
        <w:pStyle w:val="Default"/>
        <w:ind w:firstLine="851"/>
        <w:jc w:val="both"/>
        <w:rPr>
          <w:sz w:val="26"/>
          <w:szCs w:val="26"/>
        </w:rPr>
      </w:pPr>
      <w:r w:rsidRPr="005E6BA4">
        <w:rPr>
          <w:sz w:val="26"/>
          <w:szCs w:val="26"/>
        </w:rPr>
        <w:t xml:space="preserve">а) электронного паспорта многоквартирного дома; </w:t>
      </w:r>
    </w:p>
    <w:p w:rsidR="0077463E" w:rsidRPr="005E6BA4" w:rsidRDefault="0077463E" w:rsidP="00EA6EF7">
      <w:pPr>
        <w:pStyle w:val="Default"/>
        <w:ind w:firstLine="851"/>
        <w:jc w:val="both"/>
        <w:rPr>
          <w:sz w:val="26"/>
          <w:szCs w:val="26"/>
        </w:rPr>
      </w:pPr>
      <w:r w:rsidRPr="005E6BA4">
        <w:rPr>
          <w:sz w:val="26"/>
          <w:szCs w:val="26"/>
        </w:rPr>
        <w:t xml:space="preserve">б) электронного паспорта жилого дома; </w:t>
      </w:r>
    </w:p>
    <w:p w:rsidR="0077463E" w:rsidRPr="005E6BA4" w:rsidRDefault="0077463E" w:rsidP="00EA6EF7">
      <w:pPr>
        <w:pStyle w:val="Default"/>
        <w:ind w:firstLine="851"/>
        <w:jc w:val="both"/>
        <w:rPr>
          <w:sz w:val="26"/>
          <w:szCs w:val="26"/>
        </w:rPr>
      </w:pPr>
      <w:r w:rsidRPr="005E6BA4">
        <w:rPr>
          <w:sz w:val="26"/>
          <w:szCs w:val="26"/>
        </w:rPr>
        <w:t xml:space="preserve">в) электронного документа о состоянии расположенных на </w:t>
      </w:r>
      <w:r w:rsidR="002943AD" w:rsidRPr="005E6BA4">
        <w:rPr>
          <w:sz w:val="26"/>
          <w:szCs w:val="26"/>
        </w:rPr>
        <w:t xml:space="preserve">территории Александро-Донского сельского поселения </w:t>
      </w:r>
      <w:r w:rsidRPr="005E6BA4">
        <w:rPr>
          <w:sz w:val="26"/>
          <w:szCs w:val="26"/>
        </w:rPr>
        <w:t xml:space="preserve"> объектов коммунальной и инженерной инфраструктуры. </w:t>
      </w:r>
    </w:p>
    <w:p w:rsidR="0077463E" w:rsidRPr="005E6BA4" w:rsidRDefault="0077463E" w:rsidP="00EA6EF7">
      <w:pPr>
        <w:pStyle w:val="Default"/>
        <w:ind w:firstLine="851"/>
        <w:jc w:val="both"/>
        <w:rPr>
          <w:sz w:val="26"/>
          <w:szCs w:val="26"/>
        </w:rPr>
      </w:pPr>
      <w:r w:rsidRPr="005E6BA4">
        <w:rPr>
          <w:sz w:val="26"/>
          <w:szCs w:val="26"/>
        </w:rPr>
        <w:t xml:space="preserve">1.3. Информация (пункт 1.2 настоящего регламента) заполняется в форме электронного документа в соответствии с требованиями формата для данного типа документа. Электронный документ подписывается квалифицированной электронной подписью. Файл электронной подписи под документами передается в открытом виде. </w:t>
      </w:r>
    </w:p>
    <w:p w:rsidR="0077463E" w:rsidRPr="005E6BA4" w:rsidRDefault="0077463E" w:rsidP="00EA6EF7">
      <w:pPr>
        <w:pStyle w:val="Default"/>
        <w:ind w:firstLine="851"/>
        <w:jc w:val="both"/>
        <w:rPr>
          <w:color w:val="auto"/>
          <w:sz w:val="26"/>
          <w:szCs w:val="26"/>
        </w:rPr>
      </w:pPr>
      <w:r w:rsidRPr="005E6BA4">
        <w:rPr>
          <w:sz w:val="26"/>
          <w:szCs w:val="26"/>
        </w:rPr>
        <w:t xml:space="preserve">1.4. </w:t>
      </w:r>
      <w:proofErr w:type="gramStart"/>
      <w:r w:rsidRPr="005E6BA4">
        <w:rPr>
          <w:sz w:val="26"/>
          <w:szCs w:val="26"/>
        </w:rPr>
        <w:t xml:space="preserve">С момента утверждения в установленном порядке форм и форматов электронного паспорта многоквартирного дома, электронного паспорта жилого дома, электронного документа о состоянии расположенных на территории </w:t>
      </w:r>
      <w:r w:rsidR="002943AD" w:rsidRPr="005E6BA4">
        <w:rPr>
          <w:sz w:val="26"/>
          <w:szCs w:val="26"/>
        </w:rPr>
        <w:t xml:space="preserve">Александро-Донского сельского поселения  </w:t>
      </w:r>
      <w:r w:rsidRPr="005E6BA4">
        <w:rPr>
          <w:sz w:val="26"/>
          <w:szCs w:val="26"/>
        </w:rPr>
        <w:t xml:space="preserve">объектов коммунальной и инженерной инфраструктуры у </w:t>
      </w:r>
      <w:r w:rsidRPr="005E6BA4">
        <w:rPr>
          <w:color w:val="auto"/>
          <w:sz w:val="26"/>
          <w:szCs w:val="26"/>
        </w:rPr>
        <w:t xml:space="preserve">администрации </w:t>
      </w:r>
      <w:r w:rsidR="002943AD" w:rsidRPr="005E6BA4">
        <w:rPr>
          <w:sz w:val="26"/>
          <w:szCs w:val="26"/>
        </w:rPr>
        <w:t xml:space="preserve">Александро-Донского сельского поселения   </w:t>
      </w:r>
      <w:r w:rsidRPr="005E6BA4">
        <w:rPr>
          <w:color w:val="auto"/>
          <w:sz w:val="26"/>
          <w:szCs w:val="26"/>
        </w:rPr>
        <w:t>возникает</w:t>
      </w:r>
      <w:r w:rsidRPr="005E6BA4">
        <w:rPr>
          <w:sz w:val="26"/>
          <w:szCs w:val="26"/>
        </w:rPr>
        <w:t xml:space="preserve"> обязанность по заполнению и размещению информации в открытом доступе в информационно-</w:t>
      </w:r>
      <w:r w:rsidRPr="005E6BA4">
        <w:rPr>
          <w:sz w:val="26"/>
          <w:szCs w:val="26"/>
        </w:rPr>
        <w:lastRenderedPageBreak/>
        <w:t xml:space="preserve">телекоммуникационной сети «Интернет» </w:t>
      </w:r>
      <w:r w:rsidRPr="005E6BA4">
        <w:rPr>
          <w:color w:val="auto"/>
          <w:sz w:val="26"/>
          <w:szCs w:val="26"/>
        </w:rPr>
        <w:t>на официальном сайте администрации</w:t>
      </w:r>
      <w:r w:rsidR="002943AD" w:rsidRPr="005E6BA4">
        <w:rPr>
          <w:color w:val="auto"/>
          <w:sz w:val="26"/>
          <w:szCs w:val="26"/>
        </w:rPr>
        <w:t xml:space="preserve"> </w:t>
      </w:r>
      <w:r w:rsidR="002943AD" w:rsidRPr="005E6BA4">
        <w:rPr>
          <w:sz w:val="26"/>
          <w:szCs w:val="26"/>
        </w:rPr>
        <w:t xml:space="preserve">Александро-Донского сельского поселения  </w:t>
      </w:r>
      <w:r w:rsidRPr="005E6BA4">
        <w:rPr>
          <w:color w:val="auto"/>
          <w:sz w:val="26"/>
          <w:szCs w:val="26"/>
        </w:rPr>
        <w:t>по адресу</w:t>
      </w:r>
      <w:proofErr w:type="gramEnd"/>
      <w:r w:rsidRPr="005E6BA4">
        <w:rPr>
          <w:color w:val="auto"/>
          <w:sz w:val="26"/>
          <w:szCs w:val="26"/>
        </w:rPr>
        <w:t xml:space="preserve">: </w:t>
      </w:r>
      <w:proofErr w:type="spellStart"/>
      <w:proofErr w:type="gramStart"/>
      <w:r w:rsidRPr="005E6BA4">
        <w:rPr>
          <w:sz w:val="26"/>
          <w:szCs w:val="26"/>
          <w:lang w:val="en-US"/>
        </w:rPr>
        <w:t>aleksandro</w:t>
      </w:r>
      <w:proofErr w:type="spellEnd"/>
      <w:r w:rsidRPr="005E6BA4">
        <w:rPr>
          <w:sz w:val="26"/>
          <w:szCs w:val="26"/>
        </w:rPr>
        <w:t>-</w:t>
      </w:r>
      <w:proofErr w:type="spellStart"/>
      <w:r w:rsidRPr="005E6BA4">
        <w:rPr>
          <w:sz w:val="26"/>
          <w:szCs w:val="26"/>
          <w:lang w:val="en-US"/>
        </w:rPr>
        <w:t>donskoe</w:t>
      </w:r>
      <w:proofErr w:type="spellEnd"/>
      <w:r w:rsidRPr="005E6BA4">
        <w:rPr>
          <w:sz w:val="26"/>
          <w:szCs w:val="26"/>
        </w:rPr>
        <w:t>.</w:t>
      </w:r>
      <w:proofErr w:type="spellStart"/>
      <w:r w:rsidRPr="005E6BA4">
        <w:rPr>
          <w:sz w:val="26"/>
          <w:szCs w:val="26"/>
          <w:lang w:val="en-US"/>
        </w:rPr>
        <w:t>pav</w:t>
      </w:r>
      <w:proofErr w:type="spellEnd"/>
      <w:r w:rsidRPr="005E6BA4">
        <w:rPr>
          <w:sz w:val="26"/>
          <w:szCs w:val="26"/>
        </w:rPr>
        <w:t>.</w:t>
      </w:r>
      <w:r w:rsidRPr="005E6BA4">
        <w:rPr>
          <w:sz w:val="26"/>
          <w:szCs w:val="26"/>
          <w:lang w:val="en-US"/>
        </w:rPr>
        <w:t>e</w:t>
      </w:r>
      <w:r w:rsidRPr="005E6BA4">
        <w:rPr>
          <w:sz w:val="26"/>
          <w:szCs w:val="26"/>
        </w:rPr>
        <w:t>-</w:t>
      </w:r>
      <w:proofErr w:type="spellStart"/>
      <w:r w:rsidRPr="005E6BA4">
        <w:rPr>
          <w:sz w:val="26"/>
          <w:szCs w:val="26"/>
          <w:lang w:val="en-US"/>
        </w:rPr>
        <w:t>gov</w:t>
      </w:r>
      <w:proofErr w:type="spellEnd"/>
      <w:r w:rsidRPr="005E6BA4">
        <w:rPr>
          <w:sz w:val="26"/>
          <w:szCs w:val="26"/>
        </w:rPr>
        <w:t>36.</w:t>
      </w:r>
      <w:proofErr w:type="spellStart"/>
      <w:r w:rsidRPr="005E6BA4">
        <w:rPr>
          <w:sz w:val="26"/>
          <w:szCs w:val="26"/>
          <w:lang w:val="en-US"/>
        </w:rPr>
        <w:t>ru</w:t>
      </w:r>
      <w:proofErr w:type="spellEnd"/>
      <w:proofErr w:type="gramEnd"/>
      <w:r w:rsidRPr="005E6BA4">
        <w:rPr>
          <w:color w:val="auto"/>
          <w:sz w:val="26"/>
          <w:szCs w:val="26"/>
        </w:rPr>
        <w:t xml:space="preserve"> (далее – официальный сайт): </w:t>
      </w:r>
    </w:p>
    <w:p w:rsidR="0077463E" w:rsidRPr="005E6BA4" w:rsidRDefault="0077463E" w:rsidP="00EA6EF7">
      <w:pPr>
        <w:pStyle w:val="Default"/>
        <w:ind w:firstLine="851"/>
        <w:jc w:val="both"/>
        <w:rPr>
          <w:sz w:val="26"/>
          <w:szCs w:val="26"/>
        </w:rPr>
      </w:pPr>
      <w:r w:rsidRPr="005E6BA4">
        <w:rPr>
          <w:sz w:val="26"/>
          <w:szCs w:val="26"/>
        </w:rPr>
        <w:t xml:space="preserve">- формы электронного паспорта многоквартирного дома, электронного паспорта жилого дома, электронного документа о состоянии расположенных на территории </w:t>
      </w:r>
      <w:r w:rsidR="002943AD" w:rsidRPr="005E6BA4">
        <w:rPr>
          <w:sz w:val="26"/>
          <w:szCs w:val="26"/>
        </w:rPr>
        <w:t xml:space="preserve">Александро-Донского сельского поселения  </w:t>
      </w:r>
      <w:r w:rsidRPr="005E6BA4">
        <w:rPr>
          <w:sz w:val="26"/>
          <w:szCs w:val="26"/>
        </w:rPr>
        <w:t xml:space="preserve">объектов коммунальной и инженерной инфраструктуры для заполнения; </w:t>
      </w:r>
    </w:p>
    <w:p w:rsidR="0077463E" w:rsidRPr="005E6BA4" w:rsidRDefault="0077463E" w:rsidP="00EA6EF7">
      <w:pPr>
        <w:pStyle w:val="a5"/>
        <w:ind w:firstLine="851"/>
        <w:jc w:val="both"/>
        <w:rPr>
          <w:rFonts w:ascii="Times New Roman" w:hAnsi="Times New Roman"/>
          <w:sz w:val="26"/>
          <w:szCs w:val="26"/>
        </w:rPr>
      </w:pPr>
      <w:r w:rsidRPr="005E6BA4">
        <w:rPr>
          <w:rFonts w:ascii="Times New Roman" w:hAnsi="Times New Roman"/>
          <w:sz w:val="26"/>
          <w:szCs w:val="26"/>
        </w:rPr>
        <w:t xml:space="preserve">- форматы электронного паспорта многоквартирного дома, электронного паспорта жилого дома, электронного документа о состоянии расположенных на территории </w:t>
      </w:r>
      <w:r w:rsidR="002943AD" w:rsidRPr="005E6BA4">
        <w:rPr>
          <w:rFonts w:ascii="Times New Roman" w:hAnsi="Times New Roman"/>
          <w:sz w:val="26"/>
          <w:szCs w:val="26"/>
        </w:rPr>
        <w:t xml:space="preserve">Александро-Донского сельского поселения  </w:t>
      </w:r>
      <w:r w:rsidRPr="005E6BA4">
        <w:rPr>
          <w:rFonts w:ascii="Times New Roman" w:hAnsi="Times New Roman"/>
          <w:sz w:val="26"/>
          <w:szCs w:val="26"/>
        </w:rPr>
        <w:t>объектов коммунальной и инженерной инфраструктуры для формирования электронных документов;</w:t>
      </w:r>
    </w:p>
    <w:p w:rsidR="0077463E" w:rsidRPr="005E6BA4" w:rsidRDefault="0077463E" w:rsidP="00EA6EF7">
      <w:pPr>
        <w:pStyle w:val="Default"/>
        <w:ind w:firstLine="851"/>
        <w:jc w:val="both"/>
        <w:rPr>
          <w:sz w:val="26"/>
          <w:szCs w:val="26"/>
        </w:rPr>
      </w:pPr>
      <w:r w:rsidRPr="005E6BA4">
        <w:rPr>
          <w:sz w:val="26"/>
          <w:szCs w:val="26"/>
        </w:rPr>
        <w:t>- способы передачи информации</w:t>
      </w:r>
      <w:r w:rsidRPr="005E6BA4">
        <w:rPr>
          <w:color w:val="FF0000"/>
          <w:sz w:val="26"/>
          <w:szCs w:val="26"/>
        </w:rPr>
        <w:t xml:space="preserve"> </w:t>
      </w:r>
      <w:r w:rsidRPr="005E6BA4">
        <w:rPr>
          <w:color w:val="auto"/>
          <w:sz w:val="26"/>
          <w:szCs w:val="26"/>
        </w:rPr>
        <w:t>в администрацию</w:t>
      </w:r>
      <w:r w:rsidR="002943AD" w:rsidRPr="005E6BA4">
        <w:rPr>
          <w:color w:val="auto"/>
          <w:sz w:val="26"/>
          <w:szCs w:val="26"/>
        </w:rPr>
        <w:t xml:space="preserve"> </w:t>
      </w:r>
      <w:r w:rsidR="002943AD" w:rsidRPr="005E6BA4">
        <w:rPr>
          <w:sz w:val="26"/>
          <w:szCs w:val="26"/>
        </w:rPr>
        <w:t>Александро-Донского сельского поселения</w:t>
      </w:r>
      <w:proofErr w:type="gramStart"/>
      <w:r w:rsidR="002943AD" w:rsidRPr="005E6BA4">
        <w:rPr>
          <w:sz w:val="26"/>
          <w:szCs w:val="26"/>
        </w:rPr>
        <w:t xml:space="preserve">  </w:t>
      </w:r>
      <w:r w:rsidRPr="005E6BA4">
        <w:rPr>
          <w:sz w:val="26"/>
          <w:szCs w:val="26"/>
        </w:rPr>
        <w:t>:</w:t>
      </w:r>
      <w:proofErr w:type="gramEnd"/>
      <w:r w:rsidRPr="005E6BA4">
        <w:rPr>
          <w:sz w:val="26"/>
          <w:szCs w:val="26"/>
        </w:rPr>
        <w:t xml:space="preserve"> </w:t>
      </w:r>
    </w:p>
    <w:p w:rsidR="0077463E" w:rsidRPr="005E6BA4" w:rsidRDefault="0077463E" w:rsidP="00EA6EF7">
      <w:pPr>
        <w:pStyle w:val="Default"/>
        <w:ind w:firstLine="851"/>
        <w:jc w:val="both"/>
        <w:rPr>
          <w:sz w:val="26"/>
          <w:szCs w:val="26"/>
        </w:rPr>
      </w:pPr>
      <w:r w:rsidRPr="005E6BA4">
        <w:rPr>
          <w:sz w:val="26"/>
          <w:szCs w:val="26"/>
        </w:rPr>
        <w:t xml:space="preserve">а) путем выгрузки информации из смежных систем на </w:t>
      </w:r>
      <w:r w:rsidRPr="005E6BA4">
        <w:rPr>
          <w:color w:val="auto"/>
          <w:sz w:val="26"/>
          <w:szCs w:val="26"/>
        </w:rPr>
        <w:t xml:space="preserve">сайт в информационно-телекоммуникационной сети «Интернет» по адресу </w:t>
      </w:r>
      <w:hyperlink r:id="rId7" w:tgtFrame="_blank" w:history="1">
        <w:r w:rsidRPr="005E6BA4">
          <w:rPr>
            <w:color w:val="auto"/>
            <w:sz w:val="26"/>
            <w:szCs w:val="26"/>
          </w:rPr>
          <w:t>http://1468.рф</w:t>
        </w:r>
      </w:hyperlink>
      <w:r w:rsidRPr="005E6BA4">
        <w:rPr>
          <w:sz w:val="26"/>
          <w:szCs w:val="26"/>
        </w:rPr>
        <w:t xml:space="preserve"> (далее – сайт 1468.рф); </w:t>
      </w:r>
    </w:p>
    <w:p w:rsidR="0077463E" w:rsidRPr="005E6BA4" w:rsidRDefault="0077463E" w:rsidP="00EA6EF7">
      <w:pPr>
        <w:pStyle w:val="Default"/>
        <w:ind w:firstLine="851"/>
        <w:jc w:val="both"/>
        <w:rPr>
          <w:sz w:val="26"/>
          <w:szCs w:val="26"/>
        </w:rPr>
      </w:pPr>
      <w:r w:rsidRPr="005E6BA4">
        <w:rPr>
          <w:sz w:val="26"/>
          <w:szCs w:val="26"/>
        </w:rPr>
        <w:t xml:space="preserve">б) путем заполнения форм электронного паспорта многоквартирного дома, электронного паспорта жилого дома, электронного документа о состоянии расположенных на территории </w:t>
      </w:r>
      <w:r w:rsidR="002943AD" w:rsidRPr="005E6BA4">
        <w:rPr>
          <w:sz w:val="26"/>
          <w:szCs w:val="26"/>
        </w:rPr>
        <w:t xml:space="preserve">Александро-Донского сельского поселения  </w:t>
      </w:r>
      <w:r w:rsidRPr="005E6BA4">
        <w:rPr>
          <w:sz w:val="26"/>
          <w:szCs w:val="26"/>
        </w:rPr>
        <w:t xml:space="preserve">объектов коммунальной и инженерной инфраструктуры на  сайте 1468.рф; </w:t>
      </w:r>
    </w:p>
    <w:p w:rsidR="0077463E" w:rsidRPr="005E6BA4" w:rsidRDefault="0077463E" w:rsidP="00EA6EF7">
      <w:pPr>
        <w:pStyle w:val="Default"/>
        <w:ind w:firstLine="851"/>
        <w:jc w:val="both"/>
        <w:rPr>
          <w:sz w:val="26"/>
          <w:szCs w:val="26"/>
        </w:rPr>
      </w:pPr>
      <w:r w:rsidRPr="005E6BA4">
        <w:rPr>
          <w:sz w:val="26"/>
          <w:szCs w:val="26"/>
        </w:rPr>
        <w:t xml:space="preserve">в) путем заполнения форм электронного паспорта многоквартирного дома, электронного паспорта жилого дома, электронного документа о состоянии расположенных на территории </w:t>
      </w:r>
      <w:r w:rsidR="002943AD" w:rsidRPr="005E6BA4">
        <w:rPr>
          <w:sz w:val="26"/>
          <w:szCs w:val="26"/>
        </w:rPr>
        <w:t xml:space="preserve">Александро-Донского сельского поселения  </w:t>
      </w:r>
      <w:r w:rsidRPr="005E6BA4">
        <w:rPr>
          <w:sz w:val="26"/>
          <w:szCs w:val="26"/>
        </w:rPr>
        <w:t xml:space="preserve">объектов коммунальной и инженерной инфраструктуры с последующей выгрузкой на сайте 1468.рф; </w:t>
      </w:r>
    </w:p>
    <w:p w:rsidR="0077463E" w:rsidRPr="005E6BA4" w:rsidRDefault="0077463E" w:rsidP="00EA6EF7">
      <w:pPr>
        <w:pStyle w:val="Default"/>
        <w:ind w:firstLine="851"/>
        <w:jc w:val="both"/>
        <w:rPr>
          <w:sz w:val="26"/>
          <w:szCs w:val="26"/>
        </w:rPr>
      </w:pPr>
      <w:r w:rsidRPr="005E6BA4">
        <w:rPr>
          <w:sz w:val="26"/>
          <w:szCs w:val="26"/>
        </w:rPr>
        <w:t xml:space="preserve">1.5. Обязанность по предоставлению информации возникает: </w:t>
      </w:r>
    </w:p>
    <w:p w:rsidR="0077463E" w:rsidRPr="005E6BA4" w:rsidRDefault="0077463E" w:rsidP="00EA6EF7">
      <w:pPr>
        <w:pStyle w:val="Default"/>
        <w:ind w:firstLine="851"/>
        <w:jc w:val="both"/>
        <w:rPr>
          <w:sz w:val="26"/>
          <w:szCs w:val="26"/>
        </w:rPr>
      </w:pPr>
      <w:r w:rsidRPr="005E6BA4">
        <w:rPr>
          <w:sz w:val="26"/>
          <w:szCs w:val="26"/>
        </w:rPr>
        <w:t xml:space="preserve">а) в отношении лиц, осуществляющих оказание коммунальных услуг в многоквартирных и жилых домах, - со дня, определяемого в соответствии с пунктами 14 -17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5E6BA4">
          <w:rPr>
            <w:sz w:val="26"/>
            <w:szCs w:val="26"/>
          </w:rPr>
          <w:t>2011 г</w:t>
        </w:r>
      </w:smartTag>
      <w:r w:rsidRPr="005E6BA4">
        <w:rPr>
          <w:sz w:val="26"/>
          <w:szCs w:val="26"/>
        </w:rPr>
        <w:t xml:space="preserve">. № 354; </w:t>
      </w:r>
    </w:p>
    <w:p w:rsidR="0077463E" w:rsidRPr="005E6BA4" w:rsidRDefault="0077463E" w:rsidP="00EA6EF7">
      <w:pPr>
        <w:pStyle w:val="Default"/>
        <w:ind w:firstLine="851"/>
        <w:jc w:val="both"/>
        <w:rPr>
          <w:sz w:val="26"/>
          <w:szCs w:val="26"/>
        </w:rPr>
      </w:pPr>
      <w:r w:rsidRPr="005E6BA4">
        <w:rPr>
          <w:sz w:val="26"/>
          <w:szCs w:val="26"/>
        </w:rPr>
        <w:t xml:space="preserve">б) в отношении лиц, осуществляющих поставку в многоквартирные дома ресурсов, необходимых для предоставления коммунальных услуг, оказание услуг (выполнение работ) по содержанию и ремонту общего имущества собственников помещений в многоквартирном доме - со дня заключения соответствующего договора. </w:t>
      </w:r>
    </w:p>
    <w:p w:rsidR="0077463E" w:rsidRPr="005E6BA4" w:rsidRDefault="0077463E" w:rsidP="00EA6EF7">
      <w:pPr>
        <w:pStyle w:val="Default"/>
        <w:ind w:firstLine="851"/>
        <w:jc w:val="both"/>
        <w:rPr>
          <w:sz w:val="26"/>
          <w:szCs w:val="26"/>
        </w:rPr>
      </w:pPr>
      <w:r w:rsidRPr="005E6BA4">
        <w:rPr>
          <w:sz w:val="26"/>
          <w:szCs w:val="26"/>
        </w:rPr>
        <w:t xml:space="preserve">1.6. По инициативе участника взаимодействия перечень передаваемой им информации может быть расширен. </w:t>
      </w:r>
    </w:p>
    <w:p w:rsidR="0077463E" w:rsidRPr="005E6BA4" w:rsidRDefault="0077463E" w:rsidP="00EA6EF7">
      <w:pPr>
        <w:pStyle w:val="Default"/>
        <w:ind w:firstLine="851"/>
        <w:jc w:val="both"/>
        <w:rPr>
          <w:sz w:val="26"/>
          <w:szCs w:val="26"/>
        </w:rPr>
      </w:pPr>
      <w:r w:rsidRPr="005E6BA4">
        <w:rPr>
          <w:sz w:val="26"/>
          <w:szCs w:val="26"/>
        </w:rPr>
        <w:t>В целях расширения передаваемой информации участник взаимодействия направляет соответствующее предложение в  администрацию</w:t>
      </w:r>
      <w:r w:rsidR="002943AD" w:rsidRPr="005E6BA4">
        <w:rPr>
          <w:sz w:val="26"/>
          <w:szCs w:val="26"/>
        </w:rPr>
        <w:t xml:space="preserve"> Александро-Донского сельского поселения</w:t>
      </w:r>
      <w:r w:rsidRPr="005E6BA4">
        <w:rPr>
          <w:sz w:val="26"/>
          <w:szCs w:val="26"/>
        </w:rPr>
        <w:t xml:space="preserve">. </w:t>
      </w:r>
    </w:p>
    <w:p w:rsidR="0077463E" w:rsidRPr="005E6BA4" w:rsidRDefault="0077463E" w:rsidP="00EA6EF7">
      <w:pPr>
        <w:pStyle w:val="Default"/>
        <w:ind w:firstLine="851"/>
        <w:jc w:val="both"/>
        <w:rPr>
          <w:sz w:val="26"/>
          <w:szCs w:val="26"/>
        </w:rPr>
      </w:pPr>
      <w:r w:rsidRPr="005E6BA4">
        <w:rPr>
          <w:sz w:val="26"/>
          <w:szCs w:val="26"/>
        </w:rPr>
        <w:t>Администрация</w:t>
      </w:r>
      <w:r w:rsidR="002943AD" w:rsidRPr="005E6BA4">
        <w:rPr>
          <w:sz w:val="26"/>
          <w:szCs w:val="26"/>
        </w:rPr>
        <w:t xml:space="preserve"> Александро-Донского сельского поселения  </w:t>
      </w:r>
      <w:proofErr w:type="gramStart"/>
      <w:r w:rsidRPr="005E6BA4">
        <w:rPr>
          <w:sz w:val="26"/>
          <w:szCs w:val="26"/>
        </w:rPr>
        <w:t>принимает решение о расширении перечня передаваемой информации и размещает</w:t>
      </w:r>
      <w:proofErr w:type="gramEnd"/>
      <w:r w:rsidRPr="005E6BA4">
        <w:rPr>
          <w:sz w:val="26"/>
          <w:szCs w:val="26"/>
        </w:rPr>
        <w:t xml:space="preserve"> соответствующее решение на официальном сайте. </w:t>
      </w:r>
    </w:p>
    <w:p w:rsidR="0077463E" w:rsidRPr="005E6BA4" w:rsidRDefault="0077463E" w:rsidP="00EA6EF7">
      <w:pPr>
        <w:pStyle w:val="a5"/>
        <w:jc w:val="center"/>
        <w:rPr>
          <w:rFonts w:ascii="Times New Roman" w:hAnsi="Times New Roman"/>
          <w:b/>
          <w:sz w:val="26"/>
          <w:szCs w:val="26"/>
        </w:rPr>
      </w:pPr>
    </w:p>
    <w:p w:rsidR="0077463E" w:rsidRPr="000D50FF" w:rsidRDefault="0077463E" w:rsidP="000D50FF">
      <w:pPr>
        <w:pStyle w:val="a5"/>
        <w:jc w:val="center"/>
        <w:rPr>
          <w:rFonts w:ascii="Times New Roman" w:hAnsi="Times New Roman"/>
          <w:b/>
          <w:sz w:val="26"/>
          <w:szCs w:val="26"/>
        </w:rPr>
      </w:pPr>
      <w:r w:rsidRPr="005E6BA4">
        <w:rPr>
          <w:rFonts w:ascii="Times New Roman" w:hAnsi="Times New Roman"/>
          <w:b/>
          <w:sz w:val="26"/>
          <w:szCs w:val="26"/>
          <w:lang w:val="en-US"/>
        </w:rPr>
        <w:t>II</w:t>
      </w:r>
      <w:r w:rsidRPr="005E6BA4">
        <w:rPr>
          <w:rFonts w:ascii="Times New Roman" w:hAnsi="Times New Roman"/>
          <w:b/>
          <w:sz w:val="26"/>
          <w:szCs w:val="26"/>
        </w:rPr>
        <w:t>. Перечень лиц, ответственных з</w:t>
      </w:r>
      <w:r w:rsidR="000D50FF">
        <w:rPr>
          <w:rFonts w:ascii="Times New Roman" w:hAnsi="Times New Roman"/>
          <w:b/>
          <w:sz w:val="26"/>
          <w:szCs w:val="26"/>
        </w:rPr>
        <w:t>а информационное взаимодействие</w:t>
      </w:r>
    </w:p>
    <w:p w:rsidR="0077463E" w:rsidRPr="005E6BA4" w:rsidRDefault="0077463E" w:rsidP="000D50FF">
      <w:pPr>
        <w:pStyle w:val="a5"/>
        <w:ind w:firstLine="708"/>
        <w:jc w:val="both"/>
        <w:rPr>
          <w:rFonts w:ascii="Times New Roman" w:hAnsi="Times New Roman"/>
          <w:sz w:val="26"/>
          <w:szCs w:val="26"/>
        </w:rPr>
      </w:pPr>
      <w:r w:rsidRPr="005E6BA4">
        <w:rPr>
          <w:rFonts w:ascii="Times New Roman" w:hAnsi="Times New Roman"/>
          <w:sz w:val="26"/>
          <w:szCs w:val="26"/>
        </w:rPr>
        <w:t>Участниками информационного взаимодействия в рамках настоящего ре</w:t>
      </w:r>
      <w:r w:rsidR="000D50FF">
        <w:rPr>
          <w:rFonts w:ascii="Times New Roman" w:hAnsi="Times New Roman"/>
          <w:sz w:val="26"/>
          <w:szCs w:val="26"/>
        </w:rPr>
        <w:t>гламента являются:</w:t>
      </w:r>
    </w:p>
    <w:p w:rsidR="0077463E" w:rsidRPr="005E6BA4" w:rsidRDefault="0077463E" w:rsidP="000D50FF">
      <w:pPr>
        <w:pStyle w:val="a5"/>
        <w:ind w:firstLine="708"/>
        <w:jc w:val="both"/>
        <w:rPr>
          <w:rFonts w:ascii="Times New Roman" w:hAnsi="Times New Roman"/>
          <w:sz w:val="26"/>
          <w:szCs w:val="26"/>
        </w:rPr>
      </w:pPr>
      <w:r w:rsidRPr="005E6BA4">
        <w:rPr>
          <w:rFonts w:ascii="Times New Roman" w:hAnsi="Times New Roman"/>
          <w:sz w:val="26"/>
          <w:szCs w:val="26"/>
        </w:rPr>
        <w:t>2.1. Администрация Александро-Донского сельского поселения Павловского муниципального райо</w:t>
      </w:r>
      <w:r w:rsidR="000D50FF">
        <w:rPr>
          <w:rFonts w:ascii="Times New Roman" w:hAnsi="Times New Roman"/>
          <w:sz w:val="26"/>
          <w:szCs w:val="26"/>
        </w:rPr>
        <w:t>на (муниципальное образование).</w:t>
      </w:r>
    </w:p>
    <w:p w:rsidR="0077463E" w:rsidRPr="005E6BA4" w:rsidRDefault="0077463E" w:rsidP="00EA6EF7">
      <w:pPr>
        <w:pStyle w:val="a5"/>
        <w:ind w:firstLine="708"/>
        <w:jc w:val="both"/>
        <w:rPr>
          <w:rFonts w:ascii="Times New Roman" w:hAnsi="Times New Roman"/>
          <w:sz w:val="26"/>
          <w:szCs w:val="26"/>
        </w:rPr>
      </w:pPr>
      <w:r w:rsidRPr="005E6BA4">
        <w:rPr>
          <w:rFonts w:ascii="Times New Roman" w:hAnsi="Times New Roman"/>
          <w:sz w:val="26"/>
          <w:szCs w:val="26"/>
        </w:rPr>
        <w:t>2.2. Лица, осуществляющие поставку коммунальных ресурсов и (или) оказание услуг, обязанные предоставлять информацию, в том числе:</w:t>
      </w:r>
    </w:p>
    <w:p w:rsidR="0077463E" w:rsidRPr="005E6BA4" w:rsidRDefault="0077463E" w:rsidP="00EA6EF7">
      <w:pPr>
        <w:pStyle w:val="a5"/>
        <w:ind w:firstLine="708"/>
        <w:jc w:val="both"/>
        <w:rPr>
          <w:rFonts w:ascii="Times New Roman" w:hAnsi="Times New Roman"/>
          <w:sz w:val="26"/>
          <w:szCs w:val="26"/>
        </w:rPr>
      </w:pPr>
    </w:p>
    <w:p w:rsidR="0077463E" w:rsidRPr="005E6BA4" w:rsidRDefault="0077463E" w:rsidP="00EA6EF7">
      <w:pPr>
        <w:pStyle w:val="a5"/>
        <w:ind w:firstLine="708"/>
        <w:jc w:val="both"/>
        <w:rPr>
          <w:rFonts w:ascii="Times New Roman" w:hAnsi="Times New Roman"/>
          <w:sz w:val="26"/>
          <w:szCs w:val="26"/>
        </w:rPr>
      </w:pPr>
      <w:r w:rsidRPr="005E6BA4">
        <w:rPr>
          <w:rFonts w:ascii="Times New Roman" w:hAnsi="Times New Roman"/>
          <w:sz w:val="26"/>
          <w:szCs w:val="26"/>
        </w:rPr>
        <w:t xml:space="preserve">2.2.1. </w:t>
      </w:r>
      <w:proofErr w:type="spellStart"/>
      <w:r w:rsidRPr="005E6BA4">
        <w:rPr>
          <w:rFonts w:ascii="Times New Roman" w:hAnsi="Times New Roman"/>
          <w:sz w:val="26"/>
          <w:szCs w:val="26"/>
        </w:rPr>
        <w:t>Ресурсоснабжающие</w:t>
      </w:r>
      <w:proofErr w:type="spellEnd"/>
      <w:r w:rsidRPr="005E6BA4">
        <w:rPr>
          <w:rFonts w:ascii="Times New Roman" w:hAnsi="Times New Roman"/>
          <w:sz w:val="26"/>
          <w:szCs w:val="26"/>
        </w:rPr>
        <w:t xml:space="preserve"> организации:</w:t>
      </w:r>
    </w:p>
    <w:p w:rsidR="0077463E" w:rsidRPr="005E6BA4" w:rsidRDefault="0077463E" w:rsidP="00EA6EF7">
      <w:pPr>
        <w:spacing w:line="240" w:lineRule="auto"/>
        <w:ind w:firstLine="708"/>
        <w:jc w:val="both"/>
        <w:rPr>
          <w:sz w:val="26"/>
          <w:szCs w:val="26"/>
          <w:lang w:eastAsia="ru-RU"/>
        </w:rPr>
      </w:pPr>
      <w:r w:rsidRPr="005E6BA4">
        <w:rPr>
          <w:sz w:val="26"/>
          <w:szCs w:val="26"/>
        </w:rPr>
        <w:t xml:space="preserve">-  </w:t>
      </w:r>
      <w:r w:rsidRPr="005E6BA4">
        <w:rPr>
          <w:sz w:val="26"/>
          <w:szCs w:val="26"/>
          <w:lang w:eastAsia="ru-RU"/>
        </w:rPr>
        <w:t xml:space="preserve">ООО "Газпром </w:t>
      </w:r>
      <w:proofErr w:type="spellStart"/>
      <w:r w:rsidRPr="005E6BA4">
        <w:rPr>
          <w:sz w:val="26"/>
          <w:szCs w:val="26"/>
          <w:lang w:eastAsia="ru-RU"/>
        </w:rPr>
        <w:t>межрегионгаз</w:t>
      </w:r>
      <w:proofErr w:type="spellEnd"/>
      <w:r w:rsidRPr="005E6BA4">
        <w:rPr>
          <w:sz w:val="26"/>
          <w:szCs w:val="26"/>
          <w:lang w:eastAsia="ru-RU"/>
        </w:rPr>
        <w:t xml:space="preserve"> Воронеж";</w:t>
      </w:r>
    </w:p>
    <w:p w:rsidR="0077463E" w:rsidRPr="005E6BA4" w:rsidRDefault="0077463E" w:rsidP="00EA6EF7">
      <w:pPr>
        <w:spacing w:line="240" w:lineRule="auto"/>
        <w:ind w:firstLine="708"/>
        <w:jc w:val="both"/>
        <w:rPr>
          <w:sz w:val="26"/>
          <w:szCs w:val="26"/>
          <w:lang w:eastAsia="ru-RU"/>
        </w:rPr>
      </w:pPr>
      <w:r w:rsidRPr="005E6BA4">
        <w:rPr>
          <w:sz w:val="26"/>
          <w:szCs w:val="26"/>
          <w:lang w:eastAsia="ru-RU"/>
        </w:rPr>
        <w:lastRenderedPageBreak/>
        <w:t xml:space="preserve">- ОАО "Воронежская </w:t>
      </w:r>
      <w:proofErr w:type="spellStart"/>
      <w:r w:rsidRPr="005E6BA4">
        <w:rPr>
          <w:sz w:val="26"/>
          <w:szCs w:val="26"/>
          <w:lang w:eastAsia="ru-RU"/>
        </w:rPr>
        <w:t>энергосбытовая</w:t>
      </w:r>
      <w:proofErr w:type="spellEnd"/>
      <w:r w:rsidRPr="005E6BA4">
        <w:rPr>
          <w:sz w:val="26"/>
          <w:szCs w:val="26"/>
          <w:lang w:eastAsia="ru-RU"/>
        </w:rPr>
        <w:t xml:space="preserve"> компания";</w:t>
      </w:r>
    </w:p>
    <w:p w:rsidR="0077463E" w:rsidRPr="005E6BA4" w:rsidRDefault="0077463E" w:rsidP="00EA6EF7">
      <w:pPr>
        <w:spacing w:line="240" w:lineRule="auto"/>
        <w:ind w:firstLine="708"/>
        <w:jc w:val="both"/>
        <w:rPr>
          <w:sz w:val="26"/>
          <w:szCs w:val="26"/>
          <w:lang w:eastAsia="ru-RU"/>
        </w:rPr>
      </w:pPr>
      <w:r w:rsidRPr="005E6BA4">
        <w:rPr>
          <w:sz w:val="26"/>
          <w:szCs w:val="26"/>
          <w:lang w:eastAsia="ru-RU"/>
        </w:rPr>
        <w:t>- Павловское МУПП "Энергетик";</w:t>
      </w:r>
    </w:p>
    <w:p w:rsidR="0077463E" w:rsidRPr="000D50FF" w:rsidRDefault="0077463E" w:rsidP="000D50FF">
      <w:pPr>
        <w:pStyle w:val="a5"/>
        <w:ind w:firstLine="708"/>
        <w:jc w:val="both"/>
        <w:rPr>
          <w:rFonts w:ascii="Times New Roman" w:hAnsi="Times New Roman"/>
          <w:sz w:val="26"/>
          <w:szCs w:val="26"/>
        </w:rPr>
      </w:pPr>
      <w:r w:rsidRPr="005E6BA4">
        <w:rPr>
          <w:rFonts w:ascii="Times New Roman" w:hAnsi="Times New Roman"/>
          <w:sz w:val="26"/>
          <w:szCs w:val="26"/>
        </w:rPr>
        <w:t>-  иные</w:t>
      </w:r>
      <w:r w:rsidR="000D50FF">
        <w:rPr>
          <w:rFonts w:ascii="Times New Roman" w:hAnsi="Times New Roman"/>
          <w:sz w:val="26"/>
          <w:szCs w:val="26"/>
        </w:rPr>
        <w:t xml:space="preserve"> </w:t>
      </w:r>
      <w:proofErr w:type="spellStart"/>
      <w:r w:rsidR="000D50FF">
        <w:rPr>
          <w:rFonts w:ascii="Times New Roman" w:hAnsi="Times New Roman"/>
          <w:sz w:val="26"/>
          <w:szCs w:val="26"/>
        </w:rPr>
        <w:t>ресурсоснабжающие</w:t>
      </w:r>
      <w:proofErr w:type="spellEnd"/>
      <w:r w:rsidR="000D50FF">
        <w:rPr>
          <w:rFonts w:ascii="Times New Roman" w:hAnsi="Times New Roman"/>
          <w:sz w:val="26"/>
          <w:szCs w:val="26"/>
        </w:rPr>
        <w:t xml:space="preserve"> организации.</w:t>
      </w:r>
    </w:p>
    <w:p w:rsidR="0077463E" w:rsidRPr="005E6BA4" w:rsidRDefault="0077463E" w:rsidP="00EA6EF7">
      <w:pPr>
        <w:pStyle w:val="a5"/>
        <w:ind w:firstLine="708"/>
        <w:jc w:val="both"/>
        <w:rPr>
          <w:rFonts w:ascii="Times New Roman" w:hAnsi="Times New Roman"/>
          <w:sz w:val="26"/>
          <w:szCs w:val="26"/>
        </w:rPr>
      </w:pPr>
      <w:r w:rsidRPr="005E6BA4">
        <w:rPr>
          <w:rFonts w:ascii="Times New Roman" w:hAnsi="Times New Roman"/>
          <w:sz w:val="26"/>
          <w:szCs w:val="26"/>
        </w:rPr>
        <w:t>2.2.2. Организации, осуществляющие эксплуатацию объектов коммунальной и инженерной инфраструктуры:</w:t>
      </w:r>
    </w:p>
    <w:p w:rsidR="0077463E" w:rsidRPr="005E6BA4" w:rsidRDefault="0077463E" w:rsidP="00EA6EF7">
      <w:pPr>
        <w:pStyle w:val="a5"/>
        <w:ind w:firstLine="708"/>
        <w:jc w:val="both"/>
        <w:rPr>
          <w:rFonts w:ascii="Times New Roman" w:hAnsi="Times New Roman"/>
          <w:sz w:val="26"/>
          <w:szCs w:val="26"/>
        </w:rPr>
      </w:pPr>
      <w:r w:rsidRPr="005E6BA4">
        <w:rPr>
          <w:rFonts w:ascii="Times New Roman" w:hAnsi="Times New Roman"/>
          <w:sz w:val="26"/>
          <w:szCs w:val="26"/>
        </w:rPr>
        <w:t>- филиал ОАО «МРСК-Центра</w:t>
      </w:r>
      <w:proofErr w:type="gramStart"/>
      <w:r w:rsidRPr="005E6BA4">
        <w:rPr>
          <w:rFonts w:ascii="Times New Roman" w:hAnsi="Times New Roman"/>
          <w:sz w:val="26"/>
          <w:szCs w:val="26"/>
        </w:rPr>
        <w:t>»-</w:t>
      </w:r>
      <w:proofErr w:type="gramEnd"/>
      <w:r w:rsidRPr="005E6BA4">
        <w:rPr>
          <w:rFonts w:ascii="Times New Roman" w:hAnsi="Times New Roman"/>
          <w:sz w:val="26"/>
          <w:szCs w:val="26"/>
        </w:rPr>
        <w:t xml:space="preserve">«Воронежэнерго» Павловские РЭС; </w:t>
      </w:r>
    </w:p>
    <w:p w:rsidR="0077463E" w:rsidRPr="005E6BA4" w:rsidRDefault="0077463E" w:rsidP="00EA6EF7">
      <w:pPr>
        <w:pStyle w:val="a5"/>
        <w:ind w:firstLine="708"/>
        <w:jc w:val="both"/>
        <w:rPr>
          <w:rFonts w:ascii="Times New Roman" w:hAnsi="Times New Roman"/>
          <w:sz w:val="26"/>
          <w:szCs w:val="26"/>
        </w:rPr>
      </w:pPr>
      <w:r w:rsidRPr="005E6BA4">
        <w:rPr>
          <w:rFonts w:ascii="Times New Roman" w:hAnsi="Times New Roman"/>
          <w:sz w:val="26"/>
          <w:szCs w:val="26"/>
        </w:rPr>
        <w:t>- филиал ОАО «Газпром газораспределение Воронеж» в городе Павловске</w:t>
      </w:r>
      <w:r w:rsidRPr="005E6BA4">
        <w:rPr>
          <w:rFonts w:ascii="Times New Roman" w:hAnsi="Times New Roman"/>
          <w:sz w:val="26"/>
          <w:szCs w:val="26"/>
          <w:lang w:eastAsia="ru-RU"/>
        </w:rPr>
        <w:t>;</w:t>
      </w:r>
    </w:p>
    <w:p w:rsidR="0077463E" w:rsidRPr="005E6BA4" w:rsidRDefault="0077463E" w:rsidP="000D50FF">
      <w:pPr>
        <w:pStyle w:val="a5"/>
        <w:ind w:firstLine="708"/>
        <w:jc w:val="both"/>
        <w:rPr>
          <w:rFonts w:ascii="Times New Roman" w:hAnsi="Times New Roman"/>
          <w:sz w:val="26"/>
          <w:szCs w:val="26"/>
        </w:rPr>
      </w:pPr>
      <w:r w:rsidRPr="005E6BA4">
        <w:rPr>
          <w:rFonts w:ascii="Times New Roman" w:hAnsi="Times New Roman"/>
          <w:sz w:val="26"/>
          <w:szCs w:val="26"/>
        </w:rPr>
        <w:t>- иные организации, осуществляющие эксплуатацию объектов коммунальной и и</w:t>
      </w:r>
      <w:r w:rsidR="000D50FF">
        <w:rPr>
          <w:rFonts w:ascii="Times New Roman" w:hAnsi="Times New Roman"/>
          <w:sz w:val="26"/>
          <w:szCs w:val="26"/>
        </w:rPr>
        <w:t>нженерной инфраструктуры.</w:t>
      </w:r>
    </w:p>
    <w:p w:rsidR="0077463E" w:rsidRPr="005E6BA4" w:rsidRDefault="0077463E" w:rsidP="00EA6EF7">
      <w:pPr>
        <w:pStyle w:val="a5"/>
        <w:ind w:firstLine="708"/>
        <w:jc w:val="both"/>
        <w:rPr>
          <w:rFonts w:ascii="Times New Roman" w:hAnsi="Times New Roman"/>
          <w:sz w:val="26"/>
          <w:szCs w:val="26"/>
        </w:rPr>
      </w:pPr>
      <w:r w:rsidRPr="005E6BA4">
        <w:rPr>
          <w:rFonts w:ascii="Times New Roman" w:hAnsi="Times New Roman"/>
          <w:sz w:val="26"/>
          <w:szCs w:val="26"/>
        </w:rPr>
        <w:t>2.2.3. Лица, оказывающие услуги (выполняющие работы) по содержанию и ремонту общего имущества собственников помещений в многоквартирных домах     (управляющие организации (компании), товарищества собственников жилья, жилищные и жилищно-строительные кооперативы (далее – товарищества и кооперативы)).</w:t>
      </w:r>
    </w:p>
    <w:p w:rsidR="0077463E" w:rsidRPr="005E6BA4" w:rsidRDefault="0077463E" w:rsidP="00AF2C5B">
      <w:pPr>
        <w:pStyle w:val="a5"/>
        <w:jc w:val="center"/>
        <w:rPr>
          <w:rFonts w:ascii="Times New Roman" w:hAnsi="Times New Roman"/>
          <w:b/>
          <w:sz w:val="26"/>
          <w:szCs w:val="26"/>
        </w:rPr>
      </w:pPr>
    </w:p>
    <w:p w:rsidR="0077463E" w:rsidRPr="005E6BA4" w:rsidRDefault="0077463E" w:rsidP="000D50FF">
      <w:pPr>
        <w:pStyle w:val="a5"/>
        <w:jc w:val="center"/>
        <w:rPr>
          <w:rFonts w:ascii="Times New Roman" w:hAnsi="Times New Roman"/>
          <w:b/>
          <w:sz w:val="26"/>
          <w:szCs w:val="26"/>
        </w:rPr>
      </w:pPr>
      <w:r w:rsidRPr="005E6BA4">
        <w:rPr>
          <w:rFonts w:ascii="Times New Roman" w:hAnsi="Times New Roman"/>
          <w:b/>
          <w:sz w:val="26"/>
          <w:szCs w:val="26"/>
          <w:lang w:val="en-US"/>
        </w:rPr>
        <w:t>III</w:t>
      </w:r>
      <w:r w:rsidRPr="005E6BA4">
        <w:rPr>
          <w:rFonts w:ascii="Times New Roman" w:hAnsi="Times New Roman"/>
          <w:b/>
          <w:sz w:val="26"/>
          <w:szCs w:val="26"/>
        </w:rPr>
        <w:t>. Формирование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w:t>
      </w:r>
      <w:r w:rsidR="000D50FF">
        <w:rPr>
          <w:rFonts w:ascii="Times New Roman" w:hAnsi="Times New Roman"/>
          <w:b/>
          <w:sz w:val="26"/>
          <w:szCs w:val="26"/>
        </w:rPr>
        <w:t>мещений в многоквартирных домах</w:t>
      </w:r>
    </w:p>
    <w:p w:rsidR="0077463E" w:rsidRPr="005E6BA4" w:rsidRDefault="0077463E" w:rsidP="00EA6EF7">
      <w:pPr>
        <w:autoSpaceDE w:val="0"/>
        <w:autoSpaceDN w:val="0"/>
        <w:adjustRightInd w:val="0"/>
        <w:spacing w:line="240" w:lineRule="auto"/>
        <w:ind w:firstLine="709"/>
        <w:jc w:val="both"/>
        <w:rPr>
          <w:sz w:val="26"/>
          <w:szCs w:val="26"/>
        </w:rPr>
      </w:pPr>
      <w:r w:rsidRPr="005E6BA4">
        <w:rPr>
          <w:sz w:val="26"/>
          <w:szCs w:val="26"/>
        </w:rPr>
        <w:t xml:space="preserve">3.1. Участники взаимодействия с момента возникновения обязанности по предоставлению информации предоставляют в администрацию </w:t>
      </w:r>
      <w:r w:rsidR="002943AD" w:rsidRPr="005E6BA4">
        <w:rPr>
          <w:sz w:val="26"/>
          <w:szCs w:val="26"/>
        </w:rPr>
        <w:t xml:space="preserve">Александро-Донского сельского поселения   </w:t>
      </w:r>
      <w:r w:rsidRPr="005E6BA4">
        <w:rPr>
          <w:sz w:val="26"/>
          <w:szCs w:val="26"/>
        </w:rPr>
        <w:t>следующую информацию, заверенную в установленном порядке:</w:t>
      </w:r>
    </w:p>
    <w:p w:rsidR="0077463E" w:rsidRPr="005E6BA4" w:rsidRDefault="0077463E" w:rsidP="00C661A2">
      <w:pPr>
        <w:pStyle w:val="Default"/>
        <w:ind w:firstLine="709"/>
        <w:jc w:val="both"/>
        <w:rPr>
          <w:sz w:val="26"/>
          <w:szCs w:val="26"/>
        </w:rPr>
      </w:pPr>
      <w:r w:rsidRPr="005E6BA4">
        <w:rPr>
          <w:sz w:val="26"/>
          <w:szCs w:val="26"/>
        </w:rPr>
        <w:t xml:space="preserve">а) </w:t>
      </w:r>
      <w:r w:rsidRPr="005E6BA4">
        <w:rPr>
          <w:sz w:val="26"/>
          <w:szCs w:val="26"/>
          <w:u w:val="single"/>
        </w:rPr>
        <w:t>управляющие организации (компании), товарищества и кооперативы</w:t>
      </w:r>
      <w:r w:rsidRPr="005E6BA4">
        <w:rPr>
          <w:sz w:val="26"/>
          <w:szCs w:val="26"/>
        </w:rPr>
        <w:t xml:space="preserve">: </w:t>
      </w:r>
    </w:p>
    <w:p w:rsidR="0077463E" w:rsidRPr="005E6BA4" w:rsidRDefault="0077463E" w:rsidP="00C661A2">
      <w:pPr>
        <w:pStyle w:val="Default"/>
        <w:ind w:firstLine="709"/>
        <w:jc w:val="both"/>
        <w:rPr>
          <w:sz w:val="26"/>
          <w:szCs w:val="26"/>
        </w:rPr>
      </w:pPr>
      <w:r w:rsidRPr="005E6BA4">
        <w:rPr>
          <w:sz w:val="26"/>
          <w:szCs w:val="26"/>
        </w:rPr>
        <w:t xml:space="preserve">- перечень домов,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w:t>
      </w:r>
    </w:p>
    <w:p w:rsidR="0077463E" w:rsidRPr="005E6BA4" w:rsidRDefault="0077463E" w:rsidP="00C661A2">
      <w:pPr>
        <w:pStyle w:val="Default"/>
        <w:ind w:firstLine="709"/>
        <w:jc w:val="both"/>
        <w:rPr>
          <w:sz w:val="26"/>
          <w:szCs w:val="26"/>
        </w:rPr>
      </w:pPr>
      <w:r w:rsidRPr="005E6BA4">
        <w:rPr>
          <w:sz w:val="26"/>
          <w:szCs w:val="26"/>
        </w:rPr>
        <w:t xml:space="preserve">- перечень услуг (работ), предоставляемых в каждом доме; </w:t>
      </w:r>
    </w:p>
    <w:p w:rsidR="0077463E" w:rsidRPr="005E6BA4" w:rsidRDefault="0077463E" w:rsidP="00C661A2">
      <w:pPr>
        <w:pStyle w:val="Default"/>
        <w:ind w:firstLine="709"/>
        <w:jc w:val="both"/>
        <w:rPr>
          <w:sz w:val="26"/>
          <w:szCs w:val="26"/>
        </w:rPr>
      </w:pPr>
      <w:r w:rsidRPr="005E6BA4">
        <w:rPr>
          <w:sz w:val="26"/>
          <w:szCs w:val="26"/>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77463E" w:rsidRPr="005E6BA4" w:rsidRDefault="0077463E" w:rsidP="00C661A2">
      <w:pPr>
        <w:autoSpaceDE w:val="0"/>
        <w:autoSpaceDN w:val="0"/>
        <w:adjustRightInd w:val="0"/>
        <w:spacing w:line="240" w:lineRule="auto"/>
        <w:ind w:firstLine="709"/>
        <w:jc w:val="both"/>
        <w:rPr>
          <w:sz w:val="26"/>
          <w:szCs w:val="26"/>
        </w:rPr>
      </w:pPr>
      <w:r w:rsidRPr="005E6BA4">
        <w:rPr>
          <w:sz w:val="26"/>
          <w:szCs w:val="26"/>
        </w:rPr>
        <w:t>- документы, подтверждающие указанную информацию.</w:t>
      </w:r>
    </w:p>
    <w:p w:rsidR="0077463E" w:rsidRPr="005E6BA4" w:rsidRDefault="0077463E" w:rsidP="00EA6EF7">
      <w:pPr>
        <w:pStyle w:val="Default"/>
        <w:ind w:firstLine="709"/>
        <w:jc w:val="both"/>
        <w:rPr>
          <w:sz w:val="26"/>
          <w:szCs w:val="26"/>
        </w:rPr>
      </w:pPr>
      <w:r w:rsidRPr="005E6BA4">
        <w:rPr>
          <w:sz w:val="26"/>
          <w:szCs w:val="26"/>
        </w:rPr>
        <w:t xml:space="preserve">б) </w:t>
      </w:r>
      <w:proofErr w:type="spellStart"/>
      <w:r w:rsidRPr="005E6BA4">
        <w:rPr>
          <w:sz w:val="26"/>
          <w:szCs w:val="26"/>
          <w:u w:val="single"/>
        </w:rPr>
        <w:t>ресурсоснабжающие</w:t>
      </w:r>
      <w:proofErr w:type="spellEnd"/>
      <w:r w:rsidRPr="005E6BA4">
        <w:rPr>
          <w:sz w:val="26"/>
          <w:szCs w:val="26"/>
          <w:u w:val="single"/>
        </w:rPr>
        <w:t xml:space="preserve"> организации</w:t>
      </w:r>
      <w:r w:rsidRPr="005E6BA4">
        <w:rPr>
          <w:sz w:val="26"/>
          <w:szCs w:val="26"/>
        </w:rPr>
        <w:t xml:space="preserve">: </w:t>
      </w:r>
    </w:p>
    <w:p w:rsidR="0077463E" w:rsidRPr="005E6BA4" w:rsidRDefault="0077463E" w:rsidP="00EA6EF7">
      <w:pPr>
        <w:pStyle w:val="Default"/>
        <w:ind w:firstLine="709"/>
        <w:jc w:val="both"/>
        <w:rPr>
          <w:sz w:val="26"/>
          <w:szCs w:val="26"/>
        </w:rPr>
      </w:pPr>
      <w:r w:rsidRPr="005E6BA4">
        <w:rPr>
          <w:sz w:val="26"/>
          <w:szCs w:val="26"/>
        </w:rPr>
        <w:t xml:space="preserve">- перечень домов, для которых осуществляется поставка ресурсов, необходимых для предоставления коммунальных услуг; </w:t>
      </w:r>
    </w:p>
    <w:p w:rsidR="0077463E" w:rsidRPr="005E6BA4" w:rsidRDefault="0077463E" w:rsidP="00EA6EF7">
      <w:pPr>
        <w:pStyle w:val="Default"/>
        <w:ind w:firstLine="709"/>
        <w:jc w:val="both"/>
        <w:rPr>
          <w:sz w:val="26"/>
          <w:szCs w:val="26"/>
        </w:rPr>
      </w:pPr>
      <w:r w:rsidRPr="005E6BA4">
        <w:rPr>
          <w:sz w:val="26"/>
          <w:szCs w:val="26"/>
        </w:rPr>
        <w:t xml:space="preserve">- перечень ресурсов, поставляемых в каждый дом; </w:t>
      </w:r>
    </w:p>
    <w:p w:rsidR="0077463E" w:rsidRPr="005E6BA4" w:rsidRDefault="0077463E" w:rsidP="00EA6EF7">
      <w:pPr>
        <w:pStyle w:val="Default"/>
        <w:ind w:firstLine="709"/>
        <w:jc w:val="both"/>
        <w:rPr>
          <w:sz w:val="26"/>
          <w:szCs w:val="26"/>
        </w:rPr>
      </w:pPr>
      <w:r w:rsidRPr="005E6BA4">
        <w:rPr>
          <w:sz w:val="26"/>
          <w:szCs w:val="26"/>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77463E" w:rsidRPr="005E6BA4" w:rsidRDefault="0077463E" w:rsidP="00EA6EF7">
      <w:pPr>
        <w:autoSpaceDE w:val="0"/>
        <w:autoSpaceDN w:val="0"/>
        <w:adjustRightInd w:val="0"/>
        <w:spacing w:line="240" w:lineRule="auto"/>
        <w:ind w:firstLine="709"/>
        <w:jc w:val="both"/>
        <w:rPr>
          <w:sz w:val="26"/>
          <w:szCs w:val="26"/>
        </w:rPr>
      </w:pPr>
      <w:r w:rsidRPr="005E6BA4">
        <w:rPr>
          <w:sz w:val="26"/>
          <w:szCs w:val="26"/>
        </w:rPr>
        <w:t>- документы, подтверждающие указанную информацию.</w:t>
      </w:r>
    </w:p>
    <w:p w:rsidR="0077463E" w:rsidRPr="005E6BA4" w:rsidRDefault="0077463E" w:rsidP="00EA6EF7">
      <w:pPr>
        <w:autoSpaceDE w:val="0"/>
        <w:autoSpaceDN w:val="0"/>
        <w:adjustRightInd w:val="0"/>
        <w:spacing w:line="240" w:lineRule="auto"/>
        <w:ind w:firstLine="709"/>
        <w:jc w:val="both"/>
        <w:rPr>
          <w:sz w:val="26"/>
          <w:szCs w:val="26"/>
        </w:rPr>
      </w:pPr>
      <w:r w:rsidRPr="005E6BA4">
        <w:rPr>
          <w:sz w:val="26"/>
          <w:szCs w:val="26"/>
        </w:rPr>
        <w:t xml:space="preserve">3.2. </w:t>
      </w:r>
      <w:proofErr w:type="gramStart"/>
      <w:r w:rsidRPr="005E6BA4">
        <w:rPr>
          <w:sz w:val="26"/>
          <w:szCs w:val="26"/>
        </w:rPr>
        <w:t xml:space="preserve">Участники взаимодействия, перечисленные в пункте 3.1 настоящего регламента, представляют в администрацию </w:t>
      </w:r>
      <w:r w:rsidR="002943AD" w:rsidRPr="005E6BA4">
        <w:rPr>
          <w:sz w:val="26"/>
          <w:szCs w:val="26"/>
        </w:rPr>
        <w:t xml:space="preserve">Александро-Донского сельского поселения  </w:t>
      </w:r>
      <w:r w:rsidRPr="005E6BA4">
        <w:rPr>
          <w:bCs/>
          <w:sz w:val="26"/>
          <w:szCs w:val="26"/>
        </w:rPr>
        <w:t xml:space="preserve">извещение с </w:t>
      </w:r>
      <w:r w:rsidRPr="005E6BA4">
        <w:rPr>
          <w:sz w:val="26"/>
          <w:szCs w:val="26"/>
        </w:rPr>
        <w:t>информацией и документами, перечисленными в пункте 3.1 настоящего регламента, в форме электронного документа, подписанного лицом, имеющим право действовать без доверенности от имени участника взаимодействия, либо лицом, уполномоченным на подписание указанного документа доверенностью, с использованием усиленной квалифицированной электронной подписи, подписанной сертификатом удостоверяющего центра, аккредитованного в</w:t>
      </w:r>
      <w:proofErr w:type="gramEnd"/>
      <w:r w:rsidRPr="005E6BA4">
        <w:rPr>
          <w:sz w:val="26"/>
          <w:szCs w:val="26"/>
        </w:rPr>
        <w:t xml:space="preserve"> </w:t>
      </w:r>
      <w:proofErr w:type="gramStart"/>
      <w:r w:rsidRPr="005E6BA4">
        <w:rPr>
          <w:sz w:val="26"/>
          <w:szCs w:val="26"/>
        </w:rPr>
        <w:t>соответствии</w:t>
      </w:r>
      <w:proofErr w:type="gramEnd"/>
      <w:r w:rsidRPr="005E6BA4">
        <w:rPr>
          <w:sz w:val="26"/>
          <w:szCs w:val="26"/>
        </w:rPr>
        <w:t xml:space="preserve">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w:t>
      </w:r>
    </w:p>
    <w:p w:rsidR="0077463E" w:rsidRPr="005E6BA4" w:rsidRDefault="0077463E" w:rsidP="00EA6EF7">
      <w:pPr>
        <w:widowControl w:val="0"/>
        <w:autoSpaceDE w:val="0"/>
        <w:autoSpaceDN w:val="0"/>
        <w:adjustRightInd w:val="0"/>
        <w:spacing w:line="240" w:lineRule="auto"/>
        <w:ind w:firstLine="709"/>
        <w:jc w:val="both"/>
        <w:rPr>
          <w:sz w:val="26"/>
          <w:szCs w:val="26"/>
        </w:rPr>
      </w:pPr>
      <w:r w:rsidRPr="005E6BA4">
        <w:rPr>
          <w:sz w:val="26"/>
          <w:szCs w:val="26"/>
        </w:rPr>
        <w:t>3.3. Администрация</w:t>
      </w:r>
      <w:r w:rsidR="002943AD" w:rsidRPr="005E6BA4">
        <w:rPr>
          <w:sz w:val="26"/>
          <w:szCs w:val="26"/>
        </w:rPr>
        <w:t xml:space="preserve"> Александро-Донского сельского поселения  </w:t>
      </w:r>
      <w:r w:rsidRPr="005E6BA4">
        <w:rPr>
          <w:sz w:val="26"/>
          <w:szCs w:val="26"/>
        </w:rPr>
        <w:t xml:space="preserve">осуществляет контроль полученной информации: расшифровку и проверку электронной подписи, проверку соответствия структуры файла электронного документа утвержденному формату. </w:t>
      </w:r>
      <w:r w:rsidRPr="005E6BA4">
        <w:rPr>
          <w:sz w:val="26"/>
          <w:szCs w:val="26"/>
        </w:rPr>
        <w:lastRenderedPageBreak/>
        <w:t>По результатам проведенного контроля обеспечивает формирование:</w:t>
      </w:r>
    </w:p>
    <w:p w:rsidR="0077463E" w:rsidRPr="005E6BA4" w:rsidRDefault="0077463E" w:rsidP="00EA6EF7">
      <w:pPr>
        <w:widowControl w:val="0"/>
        <w:autoSpaceDE w:val="0"/>
        <w:autoSpaceDN w:val="0"/>
        <w:adjustRightInd w:val="0"/>
        <w:spacing w:line="240" w:lineRule="auto"/>
        <w:ind w:firstLine="709"/>
        <w:jc w:val="both"/>
        <w:rPr>
          <w:sz w:val="26"/>
          <w:szCs w:val="26"/>
        </w:rPr>
      </w:pPr>
      <w:r w:rsidRPr="005E6BA4">
        <w:rPr>
          <w:sz w:val="26"/>
          <w:szCs w:val="26"/>
        </w:rPr>
        <w:t>- автоматического подтверждения факта получения извещения участникам взаимодействия, предоставившим информацию;</w:t>
      </w:r>
    </w:p>
    <w:p w:rsidR="0077463E" w:rsidRPr="005E6BA4" w:rsidRDefault="0077463E" w:rsidP="00EA6EF7">
      <w:pPr>
        <w:widowControl w:val="0"/>
        <w:autoSpaceDE w:val="0"/>
        <w:autoSpaceDN w:val="0"/>
        <w:adjustRightInd w:val="0"/>
        <w:spacing w:line="240" w:lineRule="auto"/>
        <w:ind w:firstLine="709"/>
        <w:jc w:val="both"/>
        <w:rPr>
          <w:sz w:val="26"/>
          <w:szCs w:val="26"/>
        </w:rPr>
      </w:pPr>
      <w:r w:rsidRPr="005E6BA4">
        <w:rPr>
          <w:sz w:val="26"/>
          <w:szCs w:val="26"/>
        </w:rPr>
        <w:t>- автоматического уведомления участников взаимодействия, предоставивших информацию, с реестром замечаний к переданной информации.</w:t>
      </w:r>
    </w:p>
    <w:p w:rsidR="0077463E" w:rsidRPr="005E6BA4" w:rsidRDefault="0077463E" w:rsidP="00EA6EF7">
      <w:pPr>
        <w:widowControl w:val="0"/>
        <w:autoSpaceDE w:val="0"/>
        <w:autoSpaceDN w:val="0"/>
        <w:adjustRightInd w:val="0"/>
        <w:spacing w:line="240" w:lineRule="auto"/>
        <w:ind w:firstLine="709"/>
        <w:jc w:val="both"/>
        <w:rPr>
          <w:bCs/>
          <w:sz w:val="26"/>
          <w:szCs w:val="26"/>
        </w:rPr>
      </w:pPr>
      <w:r w:rsidRPr="005E6BA4">
        <w:rPr>
          <w:sz w:val="26"/>
          <w:szCs w:val="26"/>
        </w:rPr>
        <w:t xml:space="preserve">3.4. Обязанность по предоставлению информации участников взаимодействия, перечисленных в пункте 3.1 настоящего регламента, </w:t>
      </w:r>
      <w:r w:rsidRPr="005E6BA4">
        <w:rPr>
          <w:bCs/>
          <w:sz w:val="26"/>
          <w:szCs w:val="26"/>
        </w:rPr>
        <w:t>считается выполненной при получении автоматического подтверждения, предусмотренного пунктом 3.3 настоящего регламента.</w:t>
      </w:r>
    </w:p>
    <w:p w:rsidR="0077463E" w:rsidRPr="005E6BA4" w:rsidRDefault="0077463E" w:rsidP="00EA6EF7">
      <w:pPr>
        <w:widowControl w:val="0"/>
        <w:autoSpaceDE w:val="0"/>
        <w:autoSpaceDN w:val="0"/>
        <w:adjustRightInd w:val="0"/>
        <w:spacing w:line="240" w:lineRule="auto"/>
        <w:ind w:firstLine="709"/>
        <w:jc w:val="both"/>
        <w:rPr>
          <w:sz w:val="26"/>
          <w:szCs w:val="26"/>
        </w:rPr>
      </w:pPr>
      <w:r w:rsidRPr="005E6BA4">
        <w:rPr>
          <w:sz w:val="26"/>
          <w:szCs w:val="26"/>
        </w:rPr>
        <w:t>3.5</w:t>
      </w:r>
      <w:r w:rsidRPr="005E6BA4">
        <w:rPr>
          <w:bCs/>
          <w:sz w:val="26"/>
          <w:szCs w:val="26"/>
        </w:rPr>
        <w:t xml:space="preserve">. </w:t>
      </w:r>
      <w:r w:rsidRPr="005E6BA4">
        <w:rPr>
          <w:sz w:val="26"/>
          <w:szCs w:val="26"/>
        </w:rPr>
        <w:t>Участники взаимодействия, перечисленные в пункте 3.1 настоящего регламента</w:t>
      </w:r>
      <w:r w:rsidRPr="005E6BA4">
        <w:rPr>
          <w:bCs/>
          <w:sz w:val="26"/>
          <w:szCs w:val="26"/>
        </w:rPr>
        <w:t xml:space="preserve">, получившие </w:t>
      </w:r>
      <w:r w:rsidRPr="005E6BA4">
        <w:rPr>
          <w:sz w:val="26"/>
          <w:szCs w:val="26"/>
        </w:rPr>
        <w:t>автоматическое уведомление с реестром замечаний к переданной информации</w:t>
      </w:r>
      <w:r w:rsidRPr="005E6BA4">
        <w:rPr>
          <w:bCs/>
          <w:sz w:val="26"/>
          <w:szCs w:val="26"/>
        </w:rPr>
        <w:t>, обязаны в течение пяти рабочих дней устранить замечания и направить корректное извещение в адрес администрации</w:t>
      </w:r>
      <w:r w:rsidR="002943AD" w:rsidRPr="005E6BA4">
        <w:rPr>
          <w:bCs/>
          <w:sz w:val="26"/>
          <w:szCs w:val="26"/>
        </w:rPr>
        <w:t xml:space="preserve"> </w:t>
      </w:r>
      <w:r w:rsidR="002943AD" w:rsidRPr="005E6BA4">
        <w:rPr>
          <w:sz w:val="26"/>
          <w:szCs w:val="26"/>
        </w:rPr>
        <w:t xml:space="preserve">Александро-Донского сельского поселения  </w:t>
      </w:r>
      <w:r w:rsidRPr="005E6BA4">
        <w:rPr>
          <w:bCs/>
          <w:sz w:val="26"/>
          <w:szCs w:val="26"/>
        </w:rPr>
        <w:t xml:space="preserve">в порядке, предусмотренном пунктами </w:t>
      </w:r>
      <w:r w:rsidRPr="005E6BA4">
        <w:rPr>
          <w:sz w:val="26"/>
          <w:szCs w:val="26"/>
        </w:rPr>
        <w:t xml:space="preserve">3.2 – </w:t>
      </w:r>
      <w:r w:rsidRPr="005E6BA4">
        <w:rPr>
          <w:bCs/>
          <w:sz w:val="26"/>
          <w:szCs w:val="26"/>
        </w:rPr>
        <w:t>3.4 настоящего регламента</w:t>
      </w:r>
      <w:r w:rsidRPr="005E6BA4">
        <w:rPr>
          <w:sz w:val="26"/>
          <w:szCs w:val="26"/>
        </w:rPr>
        <w:t>.</w:t>
      </w:r>
    </w:p>
    <w:p w:rsidR="0077463E" w:rsidRPr="005E6BA4" w:rsidRDefault="0077463E" w:rsidP="00EA6EF7">
      <w:pPr>
        <w:spacing w:line="240" w:lineRule="auto"/>
        <w:ind w:firstLine="709"/>
        <w:jc w:val="both"/>
        <w:rPr>
          <w:sz w:val="26"/>
          <w:szCs w:val="26"/>
        </w:rPr>
      </w:pPr>
      <w:r w:rsidRPr="005E6BA4">
        <w:rPr>
          <w:sz w:val="26"/>
          <w:szCs w:val="26"/>
        </w:rPr>
        <w:t xml:space="preserve">3.6. </w:t>
      </w:r>
      <w:proofErr w:type="gramStart"/>
      <w:r w:rsidRPr="005E6BA4">
        <w:rPr>
          <w:sz w:val="26"/>
          <w:szCs w:val="26"/>
        </w:rPr>
        <w:t>Участники взаимодействия, перечисленные в пункте 3.1 настоящего регламента, в течение 10 дней со дня произошедших изменений представляют в администрацию</w:t>
      </w:r>
      <w:r w:rsidR="002943AD" w:rsidRPr="005E6BA4">
        <w:rPr>
          <w:sz w:val="26"/>
          <w:szCs w:val="26"/>
        </w:rPr>
        <w:t xml:space="preserve"> Александро-Донского сельского поселения  </w:t>
      </w:r>
      <w:r w:rsidRPr="005E6BA4">
        <w:rPr>
          <w:bCs/>
          <w:sz w:val="26"/>
          <w:szCs w:val="26"/>
        </w:rPr>
        <w:t xml:space="preserve">извещение с </w:t>
      </w:r>
      <w:r w:rsidRPr="005E6BA4">
        <w:rPr>
          <w:sz w:val="26"/>
          <w:szCs w:val="26"/>
        </w:rPr>
        <w:t>приложением документов, подтверждающих изменение информации, перечисленной в пункте 3.1 настоящего регламента, в форме электронного документа, подписанного лицом, имеющим право действовать без доверенности от имени участника взаимодействия, либо лицом, уполномоченным на подписание указанного документа доверенностью, с использованием</w:t>
      </w:r>
      <w:proofErr w:type="gramEnd"/>
      <w:r w:rsidRPr="005E6BA4">
        <w:rPr>
          <w:sz w:val="26"/>
          <w:szCs w:val="26"/>
        </w:rPr>
        <w:t xml:space="preserve"> усиленной квалифицированной электронной подписи, 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w:t>
      </w:r>
    </w:p>
    <w:p w:rsidR="0077463E" w:rsidRPr="005E6BA4" w:rsidRDefault="0077463E" w:rsidP="00EA6EF7">
      <w:pPr>
        <w:spacing w:line="240" w:lineRule="auto"/>
        <w:ind w:firstLine="709"/>
        <w:jc w:val="both"/>
        <w:rPr>
          <w:sz w:val="26"/>
          <w:szCs w:val="26"/>
        </w:rPr>
      </w:pPr>
      <w:r w:rsidRPr="005E6BA4">
        <w:rPr>
          <w:sz w:val="26"/>
          <w:szCs w:val="26"/>
        </w:rPr>
        <w:t xml:space="preserve">Извещение об изменении информации направляется в порядке, предусмотренном пунктами 3.2 – </w:t>
      </w:r>
      <w:r w:rsidRPr="005E6BA4">
        <w:rPr>
          <w:bCs/>
          <w:sz w:val="26"/>
          <w:szCs w:val="26"/>
        </w:rPr>
        <w:t>3.5 настоящего Регламента.</w:t>
      </w:r>
    </w:p>
    <w:p w:rsidR="0077463E" w:rsidRPr="005E6BA4" w:rsidRDefault="0077463E" w:rsidP="00AF2C5B">
      <w:pPr>
        <w:pStyle w:val="a5"/>
        <w:jc w:val="center"/>
        <w:rPr>
          <w:rFonts w:ascii="Times New Roman" w:hAnsi="Times New Roman"/>
          <w:b/>
          <w:sz w:val="26"/>
          <w:szCs w:val="26"/>
        </w:rPr>
      </w:pPr>
    </w:p>
    <w:p w:rsidR="0077463E" w:rsidRPr="000D50FF" w:rsidRDefault="0077463E" w:rsidP="000D50FF">
      <w:pPr>
        <w:pStyle w:val="a5"/>
        <w:jc w:val="center"/>
        <w:rPr>
          <w:rFonts w:ascii="Times New Roman" w:hAnsi="Times New Roman"/>
          <w:b/>
          <w:sz w:val="26"/>
          <w:szCs w:val="26"/>
        </w:rPr>
      </w:pPr>
      <w:r w:rsidRPr="005E6BA4">
        <w:rPr>
          <w:rFonts w:ascii="Times New Roman" w:hAnsi="Times New Roman"/>
          <w:b/>
          <w:sz w:val="26"/>
          <w:szCs w:val="26"/>
          <w:lang w:val="en-US"/>
        </w:rPr>
        <w:t>IV</w:t>
      </w:r>
      <w:r w:rsidRPr="005E6BA4">
        <w:rPr>
          <w:rFonts w:ascii="Times New Roman" w:hAnsi="Times New Roman"/>
          <w:b/>
          <w:sz w:val="26"/>
          <w:szCs w:val="26"/>
        </w:rPr>
        <w:t>. Порядок информационного взаимодействия при передаче информации в форме электронного паспорта многоквартирного дома или эл</w:t>
      </w:r>
      <w:r w:rsidR="000D50FF">
        <w:rPr>
          <w:rFonts w:ascii="Times New Roman" w:hAnsi="Times New Roman"/>
          <w:b/>
          <w:sz w:val="26"/>
          <w:szCs w:val="26"/>
        </w:rPr>
        <w:t>ектронного паспорта жилого дома</w:t>
      </w:r>
    </w:p>
    <w:p w:rsidR="0077463E" w:rsidRPr="005E6BA4" w:rsidRDefault="0077463E" w:rsidP="00EA6EF7">
      <w:pPr>
        <w:pStyle w:val="a5"/>
        <w:ind w:firstLine="708"/>
        <w:jc w:val="both"/>
        <w:rPr>
          <w:rFonts w:ascii="Times New Roman" w:hAnsi="Times New Roman"/>
          <w:sz w:val="26"/>
          <w:szCs w:val="26"/>
        </w:rPr>
      </w:pPr>
      <w:r w:rsidRPr="005E6BA4">
        <w:rPr>
          <w:rFonts w:ascii="Times New Roman" w:hAnsi="Times New Roman"/>
          <w:sz w:val="26"/>
          <w:szCs w:val="26"/>
        </w:rPr>
        <w:t>4.1. Электронные паспорта многоквартирных домов и электронные паспорта жилых домов размещаются участниками информационного взаимодействия, перечисленными в п. 2.1, п. 2.2 настоящего  регламента, на сайте 1468.рф в информационно-телекоммуникационной сети «Интернет».</w:t>
      </w:r>
    </w:p>
    <w:p w:rsidR="0077463E" w:rsidRPr="005E6BA4" w:rsidRDefault="0077463E" w:rsidP="00EA6EF7">
      <w:pPr>
        <w:pStyle w:val="a5"/>
        <w:ind w:firstLine="708"/>
        <w:jc w:val="both"/>
        <w:rPr>
          <w:rFonts w:ascii="Times New Roman" w:hAnsi="Times New Roman"/>
          <w:sz w:val="26"/>
          <w:szCs w:val="26"/>
        </w:rPr>
      </w:pPr>
      <w:proofErr w:type="gramStart"/>
      <w:r w:rsidRPr="005E6BA4">
        <w:rPr>
          <w:rFonts w:ascii="Times New Roman" w:hAnsi="Times New Roman"/>
          <w:sz w:val="26"/>
          <w:szCs w:val="26"/>
        </w:rPr>
        <w:t xml:space="preserve">Форма электронного паспорта многоквартирного дома  и форма электронного паспорта жилого дома  заполняется отдельно по каждому многоквартирному и жилому дому в соответствии с формой и форматами, утвержденными приказами Федерального агентства по строительству и жилищно-коммунальному хозяйству, лицами, указанными в разделе </w:t>
      </w:r>
      <w:r w:rsidRPr="005E6BA4">
        <w:rPr>
          <w:rFonts w:ascii="Times New Roman" w:hAnsi="Times New Roman"/>
          <w:sz w:val="26"/>
          <w:szCs w:val="26"/>
          <w:lang w:val="en-US"/>
        </w:rPr>
        <w:t>II</w:t>
      </w:r>
      <w:r w:rsidRPr="005E6BA4">
        <w:rPr>
          <w:rFonts w:ascii="Times New Roman" w:hAnsi="Times New Roman"/>
          <w:sz w:val="26"/>
          <w:szCs w:val="26"/>
        </w:rPr>
        <w:t xml:space="preserve"> настоящего регламента, в соответствии с приложениями № 1, № 2 и № 3 к настоящему регламенту (далее – участниками взаимодействия).</w:t>
      </w:r>
      <w:proofErr w:type="gramEnd"/>
    </w:p>
    <w:p w:rsidR="0077463E" w:rsidRPr="005E6BA4" w:rsidRDefault="0077463E" w:rsidP="00EA6EF7">
      <w:pPr>
        <w:pStyle w:val="a5"/>
        <w:ind w:firstLine="708"/>
        <w:jc w:val="both"/>
        <w:rPr>
          <w:rFonts w:ascii="Times New Roman" w:hAnsi="Times New Roman"/>
          <w:sz w:val="26"/>
          <w:szCs w:val="26"/>
        </w:rPr>
      </w:pPr>
      <w:r w:rsidRPr="005E6BA4">
        <w:rPr>
          <w:rFonts w:ascii="Times New Roman" w:hAnsi="Times New Roman"/>
          <w:sz w:val="26"/>
          <w:szCs w:val="26"/>
        </w:rPr>
        <w:t>Идентификатором многоквартирного или жилого дома при заполнении электронного паспорта является почтовый адрес многоквартирного или жилого дома. Поле паспорта многоквартирного или жилого дома, содержащее почтовый адрес, является обязательным для заполнения всеми участниками взаимодействия, обменивающимися информацией.</w:t>
      </w:r>
    </w:p>
    <w:p w:rsidR="0077463E" w:rsidRPr="005E6BA4" w:rsidRDefault="0077463E" w:rsidP="00EA6EF7">
      <w:pPr>
        <w:autoSpaceDE w:val="0"/>
        <w:autoSpaceDN w:val="0"/>
        <w:adjustRightInd w:val="0"/>
        <w:spacing w:line="240" w:lineRule="auto"/>
        <w:ind w:firstLine="709"/>
        <w:jc w:val="both"/>
        <w:rPr>
          <w:sz w:val="26"/>
          <w:szCs w:val="26"/>
        </w:rPr>
      </w:pPr>
      <w:r w:rsidRPr="005E6BA4">
        <w:rPr>
          <w:sz w:val="26"/>
          <w:szCs w:val="26"/>
        </w:rPr>
        <w:t>4.2. В случае если в качестве способа управления многоквартирным домом</w:t>
      </w:r>
      <w:r w:rsidRPr="005E6BA4">
        <w:rPr>
          <w:b/>
          <w:sz w:val="26"/>
          <w:szCs w:val="26"/>
        </w:rPr>
        <w:t xml:space="preserve"> </w:t>
      </w:r>
      <w:r w:rsidRPr="005E6BA4">
        <w:rPr>
          <w:sz w:val="26"/>
          <w:szCs w:val="26"/>
        </w:rPr>
        <w:t xml:space="preserve">(далее – МКД) выбрано управление управляющей организацией (компанией) или управление товариществом или кооперативом и заключен договор управления с управляющей организацией (компанией), паспорт МКД заполняют лица, указанные в п. 1, раздела </w:t>
      </w:r>
      <w:r w:rsidRPr="005E6BA4">
        <w:rPr>
          <w:sz w:val="26"/>
          <w:szCs w:val="26"/>
          <w:lang w:val="en-US"/>
        </w:rPr>
        <w:t>I</w:t>
      </w:r>
      <w:r w:rsidRPr="005E6BA4">
        <w:rPr>
          <w:sz w:val="26"/>
          <w:szCs w:val="26"/>
        </w:rPr>
        <w:t>, приложения № 1 к настоящему регламенту.</w:t>
      </w:r>
    </w:p>
    <w:p w:rsidR="0077463E" w:rsidRPr="005E6BA4" w:rsidRDefault="0077463E" w:rsidP="00EA6EF7">
      <w:pPr>
        <w:autoSpaceDE w:val="0"/>
        <w:autoSpaceDN w:val="0"/>
        <w:adjustRightInd w:val="0"/>
        <w:spacing w:line="240" w:lineRule="auto"/>
        <w:ind w:firstLine="709"/>
        <w:jc w:val="both"/>
        <w:rPr>
          <w:sz w:val="26"/>
          <w:szCs w:val="26"/>
        </w:rPr>
      </w:pPr>
      <w:r w:rsidRPr="005E6BA4">
        <w:rPr>
          <w:sz w:val="26"/>
          <w:szCs w:val="26"/>
        </w:rPr>
        <w:lastRenderedPageBreak/>
        <w:t xml:space="preserve">4.3. В случае если в качестве способа управления МКД выбрано управление товариществом или кооперативом и не заключен договор управления с управляющей организацией (компанией), паспорт МКД заполняют лица, указанные в п. 2, раздела </w:t>
      </w:r>
      <w:r w:rsidRPr="005E6BA4">
        <w:rPr>
          <w:sz w:val="26"/>
          <w:szCs w:val="26"/>
          <w:lang w:val="en-US"/>
        </w:rPr>
        <w:t>I</w:t>
      </w:r>
      <w:r w:rsidRPr="005E6BA4">
        <w:rPr>
          <w:sz w:val="26"/>
          <w:szCs w:val="26"/>
        </w:rPr>
        <w:t xml:space="preserve"> приложения № 1 к настоящему регламенту.</w:t>
      </w:r>
    </w:p>
    <w:p w:rsidR="0077463E" w:rsidRPr="005E6BA4" w:rsidRDefault="0077463E" w:rsidP="00EA6EF7">
      <w:pPr>
        <w:autoSpaceDE w:val="0"/>
        <w:autoSpaceDN w:val="0"/>
        <w:adjustRightInd w:val="0"/>
        <w:spacing w:line="240" w:lineRule="auto"/>
        <w:ind w:firstLine="709"/>
        <w:jc w:val="both"/>
        <w:rPr>
          <w:sz w:val="26"/>
          <w:szCs w:val="26"/>
        </w:rPr>
      </w:pPr>
      <w:r w:rsidRPr="005E6BA4">
        <w:rPr>
          <w:sz w:val="26"/>
          <w:szCs w:val="26"/>
        </w:rPr>
        <w:t xml:space="preserve">4.4. </w:t>
      </w:r>
      <w:proofErr w:type="gramStart"/>
      <w:r w:rsidRPr="005E6BA4">
        <w:rPr>
          <w:sz w:val="26"/>
          <w:szCs w:val="26"/>
        </w:rPr>
        <w:t xml:space="preserve">В случае если в качестве способа управления МКД выбрано непосредственное управление собственниками помещений в МКД, либо собственниками помещений в МКД не выбран способ управления, либо способ управления выбран, но договор с управляющей организацией (компанией) или товариществом или кооперативом не вступил в действие, паспорт МКД заполняют лица, указанные в п. 3 раздела </w:t>
      </w:r>
      <w:r w:rsidRPr="005E6BA4">
        <w:rPr>
          <w:sz w:val="26"/>
          <w:szCs w:val="26"/>
          <w:lang w:val="en-US"/>
        </w:rPr>
        <w:t>I</w:t>
      </w:r>
      <w:r w:rsidRPr="005E6BA4">
        <w:rPr>
          <w:sz w:val="26"/>
          <w:szCs w:val="26"/>
        </w:rPr>
        <w:t xml:space="preserve"> приложения № 1 к настоящему регламенту.</w:t>
      </w:r>
      <w:proofErr w:type="gramEnd"/>
    </w:p>
    <w:p w:rsidR="0077463E" w:rsidRPr="005E6BA4" w:rsidRDefault="0077463E" w:rsidP="00EA6EF7">
      <w:pPr>
        <w:autoSpaceDE w:val="0"/>
        <w:autoSpaceDN w:val="0"/>
        <w:adjustRightInd w:val="0"/>
        <w:spacing w:line="240" w:lineRule="auto"/>
        <w:ind w:firstLine="709"/>
        <w:jc w:val="both"/>
        <w:rPr>
          <w:sz w:val="26"/>
          <w:szCs w:val="26"/>
        </w:rPr>
      </w:pPr>
      <w:r w:rsidRPr="005E6BA4">
        <w:rPr>
          <w:sz w:val="26"/>
          <w:szCs w:val="26"/>
        </w:rPr>
        <w:t xml:space="preserve">4.5. </w:t>
      </w:r>
      <w:proofErr w:type="gramStart"/>
      <w:r w:rsidRPr="005E6BA4">
        <w:rPr>
          <w:sz w:val="26"/>
          <w:szCs w:val="26"/>
        </w:rPr>
        <w:t xml:space="preserve">В случае если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(далее – ЖД) непосредственно с соответствующими </w:t>
      </w:r>
      <w:proofErr w:type="spellStart"/>
      <w:r w:rsidRPr="005E6BA4">
        <w:rPr>
          <w:sz w:val="26"/>
          <w:szCs w:val="26"/>
        </w:rPr>
        <w:t>ресурсоснабжающими</w:t>
      </w:r>
      <w:proofErr w:type="spellEnd"/>
      <w:r w:rsidRPr="005E6BA4">
        <w:rPr>
          <w:sz w:val="26"/>
          <w:szCs w:val="26"/>
        </w:rPr>
        <w:t xml:space="preserve"> организациями, паспорт ЖД заполняют лица, указанные в разделе </w:t>
      </w:r>
      <w:r w:rsidRPr="005E6BA4">
        <w:rPr>
          <w:sz w:val="26"/>
          <w:szCs w:val="26"/>
          <w:lang w:val="en-US"/>
        </w:rPr>
        <w:t>II</w:t>
      </w:r>
      <w:r w:rsidRPr="005E6BA4">
        <w:rPr>
          <w:sz w:val="26"/>
          <w:szCs w:val="26"/>
        </w:rPr>
        <w:t xml:space="preserve"> приложения № 1 к настоящему регламенту.</w:t>
      </w:r>
      <w:proofErr w:type="gramEnd"/>
    </w:p>
    <w:p w:rsidR="0077463E" w:rsidRPr="005E6BA4" w:rsidRDefault="0077463E" w:rsidP="00EA6EF7">
      <w:pPr>
        <w:pStyle w:val="Default"/>
        <w:jc w:val="both"/>
        <w:rPr>
          <w:sz w:val="26"/>
          <w:szCs w:val="26"/>
        </w:rPr>
      </w:pPr>
      <w:r w:rsidRPr="005E6BA4">
        <w:rPr>
          <w:sz w:val="26"/>
          <w:szCs w:val="26"/>
        </w:rPr>
        <w:t xml:space="preserve">           4.6. В случае если сведения, представленные разными участниками взаимодействия, не совпадают, администрация</w:t>
      </w:r>
      <w:r w:rsidR="002943AD" w:rsidRPr="005E6BA4">
        <w:rPr>
          <w:sz w:val="26"/>
          <w:szCs w:val="26"/>
        </w:rPr>
        <w:t xml:space="preserve"> Александро-Донского сельского поселения  </w:t>
      </w:r>
      <w:r w:rsidRPr="005E6BA4">
        <w:rPr>
          <w:sz w:val="26"/>
          <w:szCs w:val="26"/>
        </w:rPr>
        <w:t xml:space="preserve">создает рабочую группу с целью устранения указанных противоречий. </w:t>
      </w:r>
    </w:p>
    <w:p w:rsidR="0077463E" w:rsidRPr="005E6BA4" w:rsidRDefault="0077463E" w:rsidP="00EA6EF7">
      <w:pPr>
        <w:autoSpaceDE w:val="0"/>
        <w:autoSpaceDN w:val="0"/>
        <w:adjustRightInd w:val="0"/>
        <w:spacing w:line="240" w:lineRule="auto"/>
        <w:ind w:firstLine="709"/>
        <w:jc w:val="both"/>
        <w:rPr>
          <w:sz w:val="26"/>
          <w:szCs w:val="26"/>
        </w:rPr>
      </w:pPr>
      <w:r w:rsidRPr="005E6BA4">
        <w:rPr>
          <w:sz w:val="26"/>
          <w:szCs w:val="26"/>
        </w:rPr>
        <w:t xml:space="preserve">По результатам работы рабочей группы в паспорт МКД или ЖД вносятся соответствующие изменения. </w:t>
      </w:r>
    </w:p>
    <w:p w:rsidR="0077463E" w:rsidRPr="005E6BA4" w:rsidRDefault="0077463E" w:rsidP="00EA6EF7">
      <w:pPr>
        <w:autoSpaceDE w:val="0"/>
        <w:autoSpaceDN w:val="0"/>
        <w:adjustRightInd w:val="0"/>
        <w:spacing w:line="240" w:lineRule="auto"/>
        <w:ind w:firstLine="709"/>
        <w:jc w:val="both"/>
        <w:rPr>
          <w:sz w:val="26"/>
          <w:szCs w:val="26"/>
        </w:rPr>
      </w:pPr>
      <w:r w:rsidRPr="005E6BA4">
        <w:rPr>
          <w:sz w:val="26"/>
          <w:szCs w:val="26"/>
        </w:rPr>
        <w:t xml:space="preserve">4.7. </w:t>
      </w:r>
      <w:proofErr w:type="gramStart"/>
      <w:r w:rsidRPr="005E6BA4">
        <w:rPr>
          <w:sz w:val="26"/>
          <w:szCs w:val="26"/>
        </w:rPr>
        <w:t>С момента возникновения обязанности по предоставлению информации ежемесячно до 15 числа месяца, следующего за отчетным, участники взаимодействия: передают информацию одним из способов, указанных в пункте 1.4 настоящего регламента,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в соответствии с Федеральным</w:t>
      </w:r>
      <w:proofErr w:type="gramEnd"/>
      <w:r w:rsidRPr="005E6BA4">
        <w:rPr>
          <w:sz w:val="26"/>
          <w:szCs w:val="26"/>
        </w:rPr>
        <w:t xml:space="preserve">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w:t>
      </w:r>
    </w:p>
    <w:p w:rsidR="0077463E" w:rsidRPr="005E6BA4" w:rsidRDefault="0077463E" w:rsidP="00EA6EF7">
      <w:pPr>
        <w:autoSpaceDE w:val="0"/>
        <w:autoSpaceDN w:val="0"/>
        <w:adjustRightInd w:val="0"/>
        <w:spacing w:line="240" w:lineRule="auto"/>
        <w:ind w:firstLine="709"/>
        <w:jc w:val="both"/>
        <w:rPr>
          <w:sz w:val="26"/>
          <w:szCs w:val="26"/>
        </w:rPr>
      </w:pPr>
      <w:r w:rsidRPr="005E6BA4">
        <w:rPr>
          <w:sz w:val="26"/>
          <w:szCs w:val="26"/>
        </w:rPr>
        <w:t>Заполнение электронного паспорта производится  в соответствии с приложениями № 2 и № 3 к настоящему регламенту.</w:t>
      </w:r>
    </w:p>
    <w:p w:rsidR="0077463E" w:rsidRPr="005E6BA4" w:rsidRDefault="0077463E" w:rsidP="00EA6EF7">
      <w:pPr>
        <w:pStyle w:val="Default"/>
        <w:jc w:val="both"/>
        <w:rPr>
          <w:sz w:val="26"/>
          <w:szCs w:val="26"/>
        </w:rPr>
      </w:pPr>
      <w:r w:rsidRPr="005E6BA4">
        <w:rPr>
          <w:sz w:val="26"/>
          <w:szCs w:val="26"/>
        </w:rPr>
        <w:t xml:space="preserve">           4.8. Администрация</w:t>
      </w:r>
      <w:r w:rsidR="002943AD" w:rsidRPr="005E6BA4">
        <w:rPr>
          <w:sz w:val="26"/>
          <w:szCs w:val="26"/>
        </w:rPr>
        <w:t xml:space="preserve"> Александро-Донского сельского поселения  </w:t>
      </w:r>
      <w:r w:rsidRPr="005E6BA4">
        <w:rPr>
          <w:sz w:val="26"/>
          <w:szCs w:val="26"/>
        </w:rPr>
        <w:t xml:space="preserve">осуществляет контроль полученной информации: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 </w:t>
      </w:r>
    </w:p>
    <w:p w:rsidR="0077463E" w:rsidRPr="005E6BA4" w:rsidRDefault="0077463E" w:rsidP="00EA6EF7">
      <w:pPr>
        <w:pStyle w:val="Default"/>
        <w:ind w:firstLine="709"/>
        <w:jc w:val="both"/>
        <w:rPr>
          <w:sz w:val="26"/>
          <w:szCs w:val="26"/>
        </w:rPr>
      </w:pPr>
      <w:r w:rsidRPr="005E6BA4">
        <w:rPr>
          <w:sz w:val="26"/>
          <w:szCs w:val="26"/>
        </w:rPr>
        <w:t xml:space="preserve">- автоматического подтверждения факта получения извещения участникам взаимодействия, предоставившим информацию; </w:t>
      </w:r>
    </w:p>
    <w:p w:rsidR="0077463E" w:rsidRPr="005E6BA4" w:rsidRDefault="0077463E" w:rsidP="00EA6EF7">
      <w:pPr>
        <w:widowControl w:val="0"/>
        <w:autoSpaceDE w:val="0"/>
        <w:autoSpaceDN w:val="0"/>
        <w:adjustRightInd w:val="0"/>
        <w:spacing w:line="240" w:lineRule="auto"/>
        <w:ind w:firstLine="709"/>
        <w:jc w:val="both"/>
        <w:rPr>
          <w:sz w:val="26"/>
          <w:szCs w:val="26"/>
        </w:rPr>
      </w:pPr>
      <w:r w:rsidRPr="005E6BA4">
        <w:rPr>
          <w:sz w:val="26"/>
          <w:szCs w:val="26"/>
        </w:rPr>
        <w:t>- автоматического уведомления участников взаимодействия, предоставивших информацию, с реестром замечаний к переданной информации.</w:t>
      </w:r>
    </w:p>
    <w:p w:rsidR="0077463E" w:rsidRPr="005E6BA4" w:rsidRDefault="0077463E" w:rsidP="00EA6EF7">
      <w:pPr>
        <w:widowControl w:val="0"/>
        <w:autoSpaceDE w:val="0"/>
        <w:autoSpaceDN w:val="0"/>
        <w:adjustRightInd w:val="0"/>
        <w:spacing w:line="240" w:lineRule="auto"/>
        <w:jc w:val="both"/>
        <w:rPr>
          <w:sz w:val="26"/>
          <w:szCs w:val="26"/>
        </w:rPr>
      </w:pPr>
      <w:r w:rsidRPr="005E6BA4">
        <w:rPr>
          <w:sz w:val="26"/>
          <w:szCs w:val="26"/>
        </w:rPr>
        <w:t xml:space="preserve">         4.9. Участники взаимодействия, перечисленные в пунктах 2.2 настоящего регламента, получившие автоматическое уведомление с реестром замечаний к переданной информации, обязаны в течение пяти рабочих дней устранить замечания и направить корректный электронный паспорт в адрес администрации</w:t>
      </w:r>
      <w:r w:rsidR="002943AD" w:rsidRPr="005E6BA4">
        <w:rPr>
          <w:sz w:val="26"/>
          <w:szCs w:val="26"/>
        </w:rPr>
        <w:t xml:space="preserve"> Александро-Донского сельского поселения  </w:t>
      </w:r>
      <w:r w:rsidRPr="005E6BA4">
        <w:rPr>
          <w:sz w:val="26"/>
          <w:szCs w:val="26"/>
        </w:rPr>
        <w:t>в порядке, предусмотренном настоящим регламентом.</w:t>
      </w:r>
    </w:p>
    <w:p w:rsidR="0077463E" w:rsidRPr="005E6BA4" w:rsidRDefault="0077463E" w:rsidP="00EA6EF7">
      <w:pPr>
        <w:widowControl w:val="0"/>
        <w:autoSpaceDE w:val="0"/>
        <w:autoSpaceDN w:val="0"/>
        <w:adjustRightInd w:val="0"/>
        <w:spacing w:line="240" w:lineRule="auto"/>
        <w:ind w:firstLine="709"/>
        <w:jc w:val="both"/>
        <w:rPr>
          <w:sz w:val="26"/>
          <w:szCs w:val="26"/>
        </w:rPr>
      </w:pPr>
      <w:r w:rsidRPr="005E6BA4">
        <w:rPr>
          <w:sz w:val="26"/>
          <w:szCs w:val="26"/>
        </w:rPr>
        <w:t xml:space="preserve">4.10. В случае отсутствия у организаций информации, необходимой для заполнения электронных паспортов многоквартирных домов и электронных паспортов жилых домов, участники взаимодействия направляют в администрацию </w:t>
      </w:r>
      <w:r w:rsidR="002943AD" w:rsidRPr="005E6BA4">
        <w:rPr>
          <w:sz w:val="26"/>
          <w:szCs w:val="26"/>
        </w:rPr>
        <w:t xml:space="preserve">Александро-Донского сельского поселения  </w:t>
      </w:r>
      <w:r w:rsidRPr="005E6BA4">
        <w:rPr>
          <w:sz w:val="26"/>
          <w:szCs w:val="26"/>
        </w:rPr>
        <w:t>информацию об отсутствии необходимых сведений.</w:t>
      </w:r>
    </w:p>
    <w:p w:rsidR="0077463E" w:rsidRPr="005E6BA4" w:rsidRDefault="0077463E" w:rsidP="00EA6EF7">
      <w:pPr>
        <w:pStyle w:val="Default"/>
        <w:jc w:val="both"/>
        <w:rPr>
          <w:sz w:val="26"/>
          <w:szCs w:val="26"/>
        </w:rPr>
      </w:pPr>
      <w:r w:rsidRPr="005E6BA4">
        <w:rPr>
          <w:sz w:val="26"/>
          <w:szCs w:val="26"/>
        </w:rPr>
        <w:t xml:space="preserve">         4.11. Администрация</w:t>
      </w:r>
      <w:r w:rsidR="002943AD" w:rsidRPr="005E6BA4">
        <w:rPr>
          <w:sz w:val="26"/>
          <w:szCs w:val="26"/>
        </w:rPr>
        <w:t xml:space="preserve"> Александро-Донского сельского поселения  </w:t>
      </w:r>
      <w:r w:rsidRPr="005E6BA4">
        <w:rPr>
          <w:sz w:val="26"/>
          <w:szCs w:val="26"/>
        </w:rPr>
        <w:t xml:space="preserve">при получении информации, указанной в п. 4.10 настоящего регламента, создает рабочую группу с целью включения отсутствующих сведений в электронный паспорт. </w:t>
      </w:r>
    </w:p>
    <w:p w:rsidR="0077463E" w:rsidRPr="005E6BA4" w:rsidRDefault="0077463E" w:rsidP="00EA6EF7">
      <w:pPr>
        <w:pStyle w:val="Default"/>
        <w:ind w:firstLine="567"/>
        <w:jc w:val="both"/>
        <w:rPr>
          <w:sz w:val="26"/>
          <w:szCs w:val="26"/>
        </w:rPr>
      </w:pPr>
      <w:r w:rsidRPr="005E6BA4">
        <w:rPr>
          <w:sz w:val="26"/>
          <w:szCs w:val="26"/>
        </w:rPr>
        <w:lastRenderedPageBreak/>
        <w:t xml:space="preserve">В последующие периоды вплоть до восстановления отсутствующих сведений указанные сведения при формировании электронного паспорта у участников взаимодействия не запрашиваются. </w:t>
      </w:r>
    </w:p>
    <w:p w:rsidR="0077463E" w:rsidRPr="005E6BA4" w:rsidRDefault="0077463E" w:rsidP="00EA6EF7">
      <w:pPr>
        <w:widowControl w:val="0"/>
        <w:autoSpaceDE w:val="0"/>
        <w:autoSpaceDN w:val="0"/>
        <w:adjustRightInd w:val="0"/>
        <w:spacing w:line="240" w:lineRule="auto"/>
        <w:ind w:firstLine="567"/>
        <w:jc w:val="both"/>
        <w:rPr>
          <w:sz w:val="26"/>
          <w:szCs w:val="26"/>
        </w:rPr>
      </w:pPr>
      <w:r w:rsidRPr="005E6BA4">
        <w:rPr>
          <w:sz w:val="26"/>
          <w:szCs w:val="26"/>
        </w:rPr>
        <w:t>По результатам работы рабочей группы в электронный паспорт вносятся соответствующие изменения</w:t>
      </w:r>
    </w:p>
    <w:p w:rsidR="0077463E" w:rsidRPr="005E6BA4" w:rsidRDefault="0077463E" w:rsidP="00EA6EF7">
      <w:pPr>
        <w:pStyle w:val="a5"/>
        <w:ind w:left="480"/>
        <w:jc w:val="both"/>
        <w:rPr>
          <w:rFonts w:ascii="Times New Roman" w:hAnsi="Times New Roman"/>
          <w:sz w:val="26"/>
          <w:szCs w:val="26"/>
        </w:rPr>
      </w:pPr>
    </w:p>
    <w:p w:rsidR="0077463E" w:rsidRPr="000D50FF" w:rsidRDefault="0077463E" w:rsidP="000D50FF">
      <w:pPr>
        <w:pStyle w:val="a5"/>
        <w:jc w:val="center"/>
        <w:rPr>
          <w:rFonts w:ascii="Times New Roman" w:hAnsi="Times New Roman"/>
          <w:b/>
          <w:sz w:val="26"/>
          <w:szCs w:val="26"/>
        </w:rPr>
      </w:pPr>
      <w:r w:rsidRPr="005E6BA4">
        <w:rPr>
          <w:rFonts w:ascii="Times New Roman" w:hAnsi="Times New Roman"/>
          <w:b/>
          <w:sz w:val="26"/>
          <w:szCs w:val="26"/>
          <w:lang w:val="en-US"/>
        </w:rPr>
        <w:t>V</w:t>
      </w:r>
      <w:r w:rsidRPr="005E6BA4">
        <w:rPr>
          <w:rFonts w:ascii="Times New Roman" w:hAnsi="Times New Roman"/>
          <w:b/>
          <w:sz w:val="26"/>
          <w:szCs w:val="26"/>
        </w:rPr>
        <w:t xml:space="preserve">. Порядок информационного взаимодействия при передаче информации в форме электронного документа о состоянии расположенных на территории </w:t>
      </w:r>
      <w:r w:rsidR="002943AD" w:rsidRPr="005E6BA4">
        <w:rPr>
          <w:rFonts w:ascii="Times New Roman" w:hAnsi="Times New Roman"/>
          <w:b/>
          <w:sz w:val="26"/>
          <w:szCs w:val="26"/>
        </w:rPr>
        <w:t xml:space="preserve">Александро-Донского сельского </w:t>
      </w:r>
      <w:proofErr w:type="gramStart"/>
      <w:r w:rsidR="002943AD" w:rsidRPr="005E6BA4">
        <w:rPr>
          <w:rFonts w:ascii="Times New Roman" w:hAnsi="Times New Roman"/>
          <w:b/>
          <w:sz w:val="26"/>
          <w:szCs w:val="26"/>
        </w:rPr>
        <w:t>поселения</w:t>
      </w:r>
      <w:r w:rsidR="002943AD" w:rsidRPr="005E6BA4">
        <w:rPr>
          <w:rFonts w:ascii="Times New Roman" w:hAnsi="Times New Roman"/>
          <w:sz w:val="26"/>
          <w:szCs w:val="26"/>
        </w:rPr>
        <w:t xml:space="preserve">  </w:t>
      </w:r>
      <w:r w:rsidRPr="005E6BA4">
        <w:rPr>
          <w:rFonts w:ascii="Times New Roman" w:hAnsi="Times New Roman"/>
          <w:b/>
          <w:sz w:val="26"/>
          <w:szCs w:val="26"/>
        </w:rPr>
        <w:t>объектов</w:t>
      </w:r>
      <w:proofErr w:type="gramEnd"/>
      <w:r w:rsidRPr="005E6BA4">
        <w:rPr>
          <w:rFonts w:ascii="Times New Roman" w:hAnsi="Times New Roman"/>
          <w:b/>
          <w:sz w:val="26"/>
          <w:szCs w:val="26"/>
        </w:rPr>
        <w:t xml:space="preserve"> коммуналь</w:t>
      </w:r>
      <w:r w:rsidR="000D50FF">
        <w:rPr>
          <w:rFonts w:ascii="Times New Roman" w:hAnsi="Times New Roman"/>
          <w:b/>
          <w:sz w:val="26"/>
          <w:szCs w:val="26"/>
        </w:rPr>
        <w:t>ной и инженерной инфраструктуры</w:t>
      </w:r>
    </w:p>
    <w:p w:rsidR="0077463E" w:rsidRPr="005E6BA4" w:rsidRDefault="0077463E" w:rsidP="00973CC5">
      <w:pPr>
        <w:pStyle w:val="a5"/>
        <w:ind w:firstLine="708"/>
        <w:jc w:val="both"/>
        <w:rPr>
          <w:rFonts w:ascii="Times New Roman" w:hAnsi="Times New Roman"/>
          <w:sz w:val="26"/>
          <w:szCs w:val="26"/>
        </w:rPr>
      </w:pPr>
      <w:r w:rsidRPr="005E6BA4">
        <w:rPr>
          <w:rFonts w:ascii="Times New Roman" w:hAnsi="Times New Roman"/>
          <w:sz w:val="26"/>
          <w:szCs w:val="26"/>
        </w:rPr>
        <w:t>5.1. Электронные документы о состоянии расположенных на территории муниципального образования объектов коммунальной и инженерной инфраструктуры размещаются участниками информационного взаимодействия, перечисленными в п. 2.2.2 настоящего регламента, на  сайте 1468.рф в информационно-телекоммуникационной сети «Интернет».</w:t>
      </w:r>
    </w:p>
    <w:p w:rsidR="0077463E" w:rsidRPr="005E6BA4" w:rsidRDefault="0077463E" w:rsidP="00EA6EF7">
      <w:pPr>
        <w:pStyle w:val="a5"/>
        <w:ind w:firstLine="708"/>
        <w:jc w:val="both"/>
        <w:rPr>
          <w:rFonts w:ascii="Times New Roman" w:hAnsi="Times New Roman"/>
          <w:sz w:val="26"/>
          <w:szCs w:val="26"/>
        </w:rPr>
      </w:pPr>
      <w:r w:rsidRPr="005E6BA4">
        <w:rPr>
          <w:rFonts w:ascii="Times New Roman" w:hAnsi="Times New Roman"/>
          <w:sz w:val="26"/>
          <w:szCs w:val="26"/>
        </w:rPr>
        <w:t>Электронный документ о состоянии расположенных на территории муниципального образования объектов коммунальной и инженерной инфраструктур заполняется в соответствии с формой и форматами, утвержденными приказами Федерального агентства по строительству и жилищно-коммунальному хозяйству, организациями, осуществляющими эксплуатацию объектов коммунальной и инженерной инфраструктур, полностью.</w:t>
      </w:r>
    </w:p>
    <w:p w:rsidR="0077463E" w:rsidRPr="005E6BA4" w:rsidRDefault="0077463E" w:rsidP="00EA6EF7">
      <w:pPr>
        <w:autoSpaceDE w:val="0"/>
        <w:autoSpaceDN w:val="0"/>
        <w:adjustRightInd w:val="0"/>
        <w:spacing w:line="240" w:lineRule="auto"/>
        <w:ind w:firstLine="709"/>
        <w:jc w:val="both"/>
        <w:rPr>
          <w:sz w:val="26"/>
          <w:szCs w:val="26"/>
        </w:rPr>
      </w:pPr>
      <w:r w:rsidRPr="005E6BA4">
        <w:rPr>
          <w:sz w:val="26"/>
          <w:szCs w:val="26"/>
        </w:rPr>
        <w:t xml:space="preserve">5.2. </w:t>
      </w:r>
      <w:proofErr w:type="gramStart"/>
      <w:r w:rsidRPr="005E6BA4">
        <w:rPr>
          <w:sz w:val="26"/>
          <w:szCs w:val="26"/>
        </w:rPr>
        <w:t>С момента возникновения обязанности по предоставлению информации ежемесячно до 15 числа месяца, следующего за отчетным, участники взаимодействия передают информацию одним из способов, указанных в пункте 1.4 настоящего регламента,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в соответствии с Федеральным</w:t>
      </w:r>
      <w:proofErr w:type="gramEnd"/>
      <w:r w:rsidRPr="005E6BA4">
        <w:rPr>
          <w:sz w:val="26"/>
          <w:szCs w:val="26"/>
        </w:rPr>
        <w:t xml:space="preserve">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w:t>
      </w:r>
    </w:p>
    <w:p w:rsidR="0077463E" w:rsidRPr="005E6BA4" w:rsidRDefault="0077463E" w:rsidP="00EA6EF7">
      <w:pPr>
        <w:pStyle w:val="Default"/>
        <w:ind w:firstLine="567"/>
        <w:jc w:val="both"/>
        <w:rPr>
          <w:sz w:val="26"/>
          <w:szCs w:val="26"/>
        </w:rPr>
      </w:pPr>
      <w:r w:rsidRPr="005E6BA4">
        <w:rPr>
          <w:sz w:val="26"/>
          <w:szCs w:val="26"/>
        </w:rPr>
        <w:t>5.3. Администрация</w:t>
      </w:r>
      <w:r w:rsidR="002943AD" w:rsidRPr="005E6BA4">
        <w:rPr>
          <w:sz w:val="26"/>
          <w:szCs w:val="26"/>
        </w:rPr>
        <w:t xml:space="preserve"> Александро-Донского сельского поселения  </w:t>
      </w:r>
      <w:r w:rsidRPr="005E6BA4">
        <w:rPr>
          <w:sz w:val="26"/>
          <w:szCs w:val="26"/>
        </w:rPr>
        <w:t xml:space="preserve">осуществляет контроль полученной информации: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 </w:t>
      </w:r>
    </w:p>
    <w:p w:rsidR="0077463E" w:rsidRPr="005E6BA4" w:rsidRDefault="0077463E" w:rsidP="00EA6EF7">
      <w:pPr>
        <w:pStyle w:val="Default"/>
        <w:ind w:firstLine="567"/>
        <w:jc w:val="both"/>
        <w:rPr>
          <w:sz w:val="26"/>
          <w:szCs w:val="26"/>
        </w:rPr>
      </w:pPr>
      <w:r w:rsidRPr="005E6BA4">
        <w:rPr>
          <w:sz w:val="26"/>
          <w:szCs w:val="26"/>
        </w:rPr>
        <w:t xml:space="preserve">- автоматического подтверждения факта получения извещения участникам взаимодействия, предоставившим информацию; </w:t>
      </w:r>
    </w:p>
    <w:p w:rsidR="0077463E" w:rsidRPr="005E6BA4" w:rsidRDefault="0077463E" w:rsidP="00EA6EF7">
      <w:pPr>
        <w:widowControl w:val="0"/>
        <w:autoSpaceDE w:val="0"/>
        <w:autoSpaceDN w:val="0"/>
        <w:adjustRightInd w:val="0"/>
        <w:spacing w:line="240" w:lineRule="auto"/>
        <w:ind w:firstLine="567"/>
        <w:jc w:val="both"/>
        <w:rPr>
          <w:sz w:val="26"/>
          <w:szCs w:val="26"/>
        </w:rPr>
      </w:pPr>
      <w:r w:rsidRPr="005E6BA4">
        <w:rPr>
          <w:sz w:val="26"/>
          <w:szCs w:val="26"/>
        </w:rPr>
        <w:t>- автоматического уведомления участников взаимодействия, предоставивших информацию, с реестром замечаний к переданной информации.</w:t>
      </w:r>
    </w:p>
    <w:p w:rsidR="0077463E" w:rsidRPr="005E6BA4" w:rsidRDefault="0077463E" w:rsidP="00EA6EF7">
      <w:pPr>
        <w:widowControl w:val="0"/>
        <w:autoSpaceDE w:val="0"/>
        <w:autoSpaceDN w:val="0"/>
        <w:adjustRightInd w:val="0"/>
        <w:spacing w:line="240" w:lineRule="auto"/>
        <w:ind w:firstLine="567"/>
        <w:jc w:val="both"/>
        <w:rPr>
          <w:sz w:val="26"/>
          <w:szCs w:val="26"/>
        </w:rPr>
      </w:pPr>
      <w:r w:rsidRPr="005E6BA4">
        <w:rPr>
          <w:sz w:val="26"/>
          <w:szCs w:val="26"/>
        </w:rPr>
        <w:t xml:space="preserve">5.4. Участники взаимодействия, перечисленные в пункте 2.2.2 настоящего регламента, получившие автоматическое уведомление с реестром замечаний к переданной информации, обязаны в течение пяти рабочих дней устранить замечания и направить корректный электронный документ в адрес администрации </w:t>
      </w:r>
      <w:r w:rsidR="002943AD" w:rsidRPr="005E6BA4">
        <w:rPr>
          <w:sz w:val="26"/>
          <w:szCs w:val="26"/>
        </w:rPr>
        <w:t xml:space="preserve"> Александро-Донского сельского поселения  </w:t>
      </w:r>
      <w:r w:rsidRPr="005E6BA4">
        <w:rPr>
          <w:sz w:val="26"/>
          <w:szCs w:val="26"/>
        </w:rPr>
        <w:t>в порядке, предусмотренном настоящим регламентом.</w:t>
      </w:r>
    </w:p>
    <w:p w:rsidR="0077463E" w:rsidRPr="005E6BA4" w:rsidRDefault="0077463E" w:rsidP="00EA6EF7">
      <w:pPr>
        <w:widowControl w:val="0"/>
        <w:autoSpaceDE w:val="0"/>
        <w:autoSpaceDN w:val="0"/>
        <w:adjustRightInd w:val="0"/>
        <w:spacing w:line="240" w:lineRule="auto"/>
        <w:ind w:firstLine="709"/>
        <w:jc w:val="both"/>
        <w:rPr>
          <w:sz w:val="26"/>
          <w:szCs w:val="26"/>
        </w:rPr>
      </w:pPr>
      <w:r w:rsidRPr="005E6BA4">
        <w:rPr>
          <w:sz w:val="26"/>
          <w:szCs w:val="26"/>
        </w:rPr>
        <w:t xml:space="preserve">5.5. </w:t>
      </w:r>
      <w:proofErr w:type="gramStart"/>
      <w:r w:rsidRPr="005E6BA4">
        <w:rPr>
          <w:sz w:val="26"/>
          <w:szCs w:val="26"/>
        </w:rPr>
        <w:t>В случае отсутствия у организаций, осуществляющих эксплуатацию объектов коммунальной и инженерной инфраструктур, информации, необходимой для заполнения электронного документа о состоянии расположенных на территории муниципального образования объектов коммунальной и инженерной инфраструктур, организация, осуществляющая эксплуатацию объектов коммунальной и инженерной инфраструктур, вместе с электронным документом о состоянии расположенных на территории муниципального образования объектов коммунальной и инженерной инфраструктур направляет в администрацию</w:t>
      </w:r>
      <w:r w:rsidR="002943AD" w:rsidRPr="005E6BA4">
        <w:rPr>
          <w:sz w:val="26"/>
          <w:szCs w:val="26"/>
        </w:rPr>
        <w:t xml:space="preserve"> Александро-Донского сельского поселения</w:t>
      </w:r>
      <w:proofErr w:type="gramEnd"/>
      <w:r w:rsidR="002943AD" w:rsidRPr="005E6BA4">
        <w:rPr>
          <w:sz w:val="26"/>
          <w:szCs w:val="26"/>
        </w:rPr>
        <w:t xml:space="preserve">  </w:t>
      </w:r>
      <w:r w:rsidRPr="005E6BA4">
        <w:rPr>
          <w:sz w:val="26"/>
          <w:szCs w:val="26"/>
        </w:rPr>
        <w:t>информацию об отсутствии необходимых сведений.</w:t>
      </w:r>
    </w:p>
    <w:p w:rsidR="0077463E" w:rsidRPr="005E6BA4" w:rsidRDefault="0077463E" w:rsidP="00EA6EF7">
      <w:pPr>
        <w:pStyle w:val="Default"/>
        <w:ind w:firstLine="567"/>
        <w:jc w:val="both"/>
        <w:rPr>
          <w:sz w:val="26"/>
          <w:szCs w:val="26"/>
        </w:rPr>
      </w:pPr>
      <w:r w:rsidRPr="005E6BA4">
        <w:rPr>
          <w:sz w:val="26"/>
          <w:szCs w:val="26"/>
        </w:rPr>
        <w:lastRenderedPageBreak/>
        <w:t>5.6. Администрация</w:t>
      </w:r>
      <w:r w:rsidR="002943AD" w:rsidRPr="005E6BA4">
        <w:rPr>
          <w:sz w:val="26"/>
          <w:szCs w:val="26"/>
        </w:rPr>
        <w:t xml:space="preserve"> Александро-Донского сельского поселения  </w:t>
      </w:r>
      <w:r w:rsidRPr="005E6BA4">
        <w:rPr>
          <w:sz w:val="26"/>
          <w:szCs w:val="26"/>
        </w:rPr>
        <w:t xml:space="preserve">при получении информации, указанной в п. 5.5 настоящего регламента, создает рабочую группу с целью включения отсутствующих сведений в электронный документ о состоянии расположенных на территории </w:t>
      </w:r>
      <w:r w:rsidR="005E6BA4" w:rsidRPr="005E6BA4">
        <w:rPr>
          <w:sz w:val="26"/>
          <w:szCs w:val="26"/>
        </w:rPr>
        <w:t xml:space="preserve">Александро-Донского сельского поселения  </w:t>
      </w:r>
      <w:r w:rsidRPr="005E6BA4">
        <w:rPr>
          <w:sz w:val="26"/>
          <w:szCs w:val="26"/>
        </w:rPr>
        <w:t xml:space="preserve">объектов коммунальной и инженерной инфраструктур. </w:t>
      </w:r>
    </w:p>
    <w:p w:rsidR="0077463E" w:rsidRPr="005E6BA4" w:rsidRDefault="0077463E" w:rsidP="00EA6EF7">
      <w:pPr>
        <w:pStyle w:val="Default"/>
        <w:ind w:firstLine="567"/>
        <w:jc w:val="both"/>
        <w:rPr>
          <w:sz w:val="26"/>
          <w:szCs w:val="26"/>
        </w:rPr>
      </w:pPr>
      <w:r w:rsidRPr="005E6BA4">
        <w:rPr>
          <w:sz w:val="26"/>
          <w:szCs w:val="26"/>
        </w:rPr>
        <w:t xml:space="preserve">В последующие периоды вплоть до восстановления отсутствующих сведений указанные сведения при формировании электронного документа о состоянии расположенных на территории </w:t>
      </w:r>
      <w:r w:rsidR="005E6BA4" w:rsidRPr="005E6BA4">
        <w:rPr>
          <w:sz w:val="26"/>
          <w:szCs w:val="26"/>
        </w:rPr>
        <w:t xml:space="preserve">Александро-Донского сельского поселения  </w:t>
      </w:r>
      <w:r w:rsidRPr="005E6BA4">
        <w:rPr>
          <w:sz w:val="26"/>
          <w:szCs w:val="26"/>
        </w:rPr>
        <w:t xml:space="preserve">объектов коммунальной и инженерной инфраструктур у участников взаимодействия не запрашиваются. </w:t>
      </w:r>
    </w:p>
    <w:p w:rsidR="0077463E" w:rsidRPr="005E6BA4" w:rsidRDefault="0077463E" w:rsidP="00EA6EF7">
      <w:pPr>
        <w:widowControl w:val="0"/>
        <w:autoSpaceDE w:val="0"/>
        <w:autoSpaceDN w:val="0"/>
        <w:adjustRightInd w:val="0"/>
        <w:spacing w:line="240" w:lineRule="auto"/>
        <w:ind w:firstLine="567"/>
        <w:jc w:val="both"/>
        <w:rPr>
          <w:sz w:val="26"/>
          <w:szCs w:val="26"/>
        </w:rPr>
      </w:pPr>
      <w:r w:rsidRPr="005E6BA4">
        <w:rPr>
          <w:sz w:val="26"/>
          <w:szCs w:val="26"/>
        </w:rPr>
        <w:t>По результатам работы рабочей группы в электронный документ о состоянии расположенных на территории муниципального образования объектов коммунальной и инженерной инфраструктур вносятся соответствующие изменения.</w:t>
      </w:r>
    </w:p>
    <w:p w:rsidR="0077463E" w:rsidRPr="005E6BA4" w:rsidRDefault="0077463E" w:rsidP="00EA6EF7">
      <w:pPr>
        <w:autoSpaceDE w:val="0"/>
        <w:autoSpaceDN w:val="0"/>
        <w:adjustRightInd w:val="0"/>
        <w:spacing w:line="240" w:lineRule="auto"/>
        <w:ind w:firstLine="709"/>
        <w:jc w:val="both"/>
        <w:rPr>
          <w:b/>
          <w:sz w:val="26"/>
          <w:szCs w:val="26"/>
        </w:rPr>
      </w:pPr>
    </w:p>
    <w:p w:rsidR="0077463E" w:rsidRPr="005E6BA4" w:rsidRDefault="0077463E" w:rsidP="000D50FF">
      <w:pPr>
        <w:pStyle w:val="a5"/>
        <w:jc w:val="center"/>
        <w:rPr>
          <w:rFonts w:ascii="Times New Roman" w:hAnsi="Times New Roman"/>
          <w:b/>
          <w:sz w:val="26"/>
          <w:szCs w:val="26"/>
        </w:rPr>
      </w:pPr>
      <w:r w:rsidRPr="005E6BA4">
        <w:rPr>
          <w:rFonts w:ascii="Times New Roman" w:hAnsi="Times New Roman"/>
          <w:b/>
          <w:sz w:val="26"/>
          <w:szCs w:val="26"/>
          <w:lang w:val="en-US"/>
        </w:rPr>
        <w:t>VI</w:t>
      </w:r>
      <w:r w:rsidRPr="005E6BA4">
        <w:rPr>
          <w:rFonts w:ascii="Times New Roman" w:hAnsi="Times New Roman"/>
          <w:b/>
          <w:sz w:val="26"/>
          <w:szCs w:val="26"/>
        </w:rPr>
        <w:t>. Организация контроля своевременности и полноты предоставляемой информации в администрацию</w:t>
      </w:r>
      <w:r w:rsidR="005E6BA4" w:rsidRPr="005E6BA4">
        <w:rPr>
          <w:rFonts w:ascii="Times New Roman" w:hAnsi="Times New Roman"/>
          <w:b/>
          <w:sz w:val="26"/>
          <w:szCs w:val="26"/>
        </w:rPr>
        <w:t xml:space="preserve"> Александро-Донского сельского поселения</w:t>
      </w:r>
      <w:r w:rsidR="005E6BA4" w:rsidRPr="005E6BA4">
        <w:rPr>
          <w:rFonts w:ascii="Times New Roman" w:hAnsi="Times New Roman"/>
          <w:sz w:val="26"/>
          <w:szCs w:val="26"/>
        </w:rPr>
        <w:t xml:space="preserve">  </w:t>
      </w:r>
    </w:p>
    <w:p w:rsidR="0077463E" w:rsidRPr="005E6BA4" w:rsidRDefault="0077463E" w:rsidP="00EA6EF7">
      <w:pPr>
        <w:pStyle w:val="a5"/>
        <w:ind w:firstLine="708"/>
        <w:jc w:val="both"/>
        <w:rPr>
          <w:rFonts w:ascii="Times New Roman" w:hAnsi="Times New Roman"/>
          <w:sz w:val="26"/>
          <w:szCs w:val="26"/>
        </w:rPr>
      </w:pPr>
      <w:r w:rsidRPr="005E6BA4">
        <w:rPr>
          <w:rFonts w:ascii="Times New Roman" w:hAnsi="Times New Roman"/>
          <w:sz w:val="26"/>
          <w:szCs w:val="26"/>
        </w:rPr>
        <w:t xml:space="preserve">6.1. Администрация </w:t>
      </w:r>
      <w:r w:rsidR="005E6BA4" w:rsidRPr="005E6BA4">
        <w:rPr>
          <w:rFonts w:ascii="Times New Roman" w:hAnsi="Times New Roman"/>
          <w:sz w:val="26"/>
          <w:szCs w:val="26"/>
        </w:rPr>
        <w:t xml:space="preserve"> Александро-Донского сельского поселения  </w:t>
      </w:r>
      <w:r w:rsidRPr="005E6BA4">
        <w:rPr>
          <w:rFonts w:ascii="Times New Roman" w:hAnsi="Times New Roman"/>
          <w:sz w:val="26"/>
          <w:szCs w:val="26"/>
        </w:rPr>
        <w:t xml:space="preserve">осуществляет </w:t>
      </w:r>
      <w:proofErr w:type="gramStart"/>
      <w:r w:rsidRPr="005E6BA4">
        <w:rPr>
          <w:rFonts w:ascii="Times New Roman" w:hAnsi="Times New Roman"/>
          <w:sz w:val="26"/>
          <w:szCs w:val="26"/>
        </w:rPr>
        <w:t>контроль за</w:t>
      </w:r>
      <w:proofErr w:type="gramEnd"/>
      <w:r w:rsidRPr="005E6BA4">
        <w:rPr>
          <w:rFonts w:ascii="Times New Roman" w:hAnsi="Times New Roman"/>
          <w:sz w:val="26"/>
          <w:szCs w:val="26"/>
        </w:rPr>
        <w:t xml:space="preserve"> своевременностью, полнотой и достоверностью представленной информации самостоятельно (контактная информация администрации</w:t>
      </w:r>
      <w:r w:rsidR="005E6BA4" w:rsidRPr="005E6BA4">
        <w:rPr>
          <w:rFonts w:ascii="Times New Roman" w:hAnsi="Times New Roman"/>
          <w:sz w:val="26"/>
          <w:szCs w:val="26"/>
        </w:rPr>
        <w:t xml:space="preserve"> Александро-Донского сельского поселения  </w:t>
      </w:r>
      <w:r w:rsidRPr="005E6BA4">
        <w:rPr>
          <w:rFonts w:ascii="Times New Roman" w:hAnsi="Times New Roman"/>
          <w:sz w:val="26"/>
          <w:szCs w:val="26"/>
        </w:rPr>
        <w:t xml:space="preserve">размещена на официальном  сайте по адресу: </w:t>
      </w:r>
      <w:proofErr w:type="spellStart"/>
      <w:r w:rsidRPr="005E6BA4">
        <w:rPr>
          <w:rFonts w:ascii="Times New Roman" w:hAnsi="Times New Roman"/>
          <w:sz w:val="26"/>
          <w:szCs w:val="26"/>
          <w:lang w:val="en-US"/>
        </w:rPr>
        <w:t>aleksandro</w:t>
      </w:r>
      <w:proofErr w:type="spellEnd"/>
      <w:r w:rsidRPr="005E6BA4">
        <w:rPr>
          <w:rFonts w:ascii="Times New Roman" w:hAnsi="Times New Roman"/>
          <w:sz w:val="26"/>
          <w:szCs w:val="26"/>
        </w:rPr>
        <w:t>-</w:t>
      </w:r>
      <w:proofErr w:type="spellStart"/>
      <w:r w:rsidRPr="005E6BA4">
        <w:rPr>
          <w:rFonts w:ascii="Times New Roman" w:hAnsi="Times New Roman"/>
          <w:sz w:val="26"/>
          <w:szCs w:val="26"/>
          <w:lang w:val="en-US"/>
        </w:rPr>
        <w:t>donskoe</w:t>
      </w:r>
      <w:proofErr w:type="spellEnd"/>
      <w:r w:rsidRPr="005E6BA4">
        <w:rPr>
          <w:rFonts w:ascii="Times New Roman" w:hAnsi="Times New Roman"/>
          <w:sz w:val="26"/>
          <w:szCs w:val="26"/>
        </w:rPr>
        <w:t>.</w:t>
      </w:r>
      <w:proofErr w:type="spellStart"/>
      <w:r w:rsidRPr="005E6BA4">
        <w:rPr>
          <w:rFonts w:ascii="Times New Roman" w:hAnsi="Times New Roman"/>
          <w:sz w:val="26"/>
          <w:szCs w:val="26"/>
          <w:lang w:val="en-US"/>
        </w:rPr>
        <w:t>pav</w:t>
      </w:r>
      <w:proofErr w:type="spellEnd"/>
      <w:r w:rsidRPr="005E6BA4">
        <w:rPr>
          <w:rFonts w:ascii="Times New Roman" w:hAnsi="Times New Roman"/>
          <w:sz w:val="26"/>
          <w:szCs w:val="26"/>
        </w:rPr>
        <w:t>.</w:t>
      </w:r>
      <w:r w:rsidRPr="005E6BA4">
        <w:rPr>
          <w:rFonts w:ascii="Times New Roman" w:hAnsi="Times New Roman"/>
          <w:sz w:val="26"/>
          <w:szCs w:val="26"/>
          <w:lang w:val="en-US"/>
        </w:rPr>
        <w:t>e</w:t>
      </w:r>
      <w:r w:rsidRPr="005E6BA4">
        <w:rPr>
          <w:rFonts w:ascii="Times New Roman" w:hAnsi="Times New Roman"/>
          <w:sz w:val="26"/>
          <w:szCs w:val="26"/>
        </w:rPr>
        <w:t>-</w:t>
      </w:r>
      <w:proofErr w:type="spellStart"/>
      <w:r w:rsidRPr="005E6BA4">
        <w:rPr>
          <w:rFonts w:ascii="Times New Roman" w:hAnsi="Times New Roman"/>
          <w:sz w:val="26"/>
          <w:szCs w:val="26"/>
          <w:lang w:val="en-US"/>
        </w:rPr>
        <w:t>gov</w:t>
      </w:r>
      <w:proofErr w:type="spellEnd"/>
      <w:r w:rsidRPr="005E6BA4">
        <w:rPr>
          <w:rFonts w:ascii="Times New Roman" w:hAnsi="Times New Roman"/>
          <w:sz w:val="26"/>
          <w:szCs w:val="26"/>
        </w:rPr>
        <w:t>36.</w:t>
      </w:r>
      <w:proofErr w:type="spellStart"/>
      <w:r w:rsidRPr="005E6BA4">
        <w:rPr>
          <w:rFonts w:ascii="Times New Roman" w:hAnsi="Times New Roman"/>
          <w:sz w:val="26"/>
          <w:szCs w:val="26"/>
          <w:lang w:val="en-US"/>
        </w:rPr>
        <w:t>ru</w:t>
      </w:r>
      <w:proofErr w:type="spellEnd"/>
      <w:r w:rsidRPr="005E6BA4">
        <w:rPr>
          <w:rFonts w:ascii="Times New Roman" w:hAnsi="Times New Roman"/>
          <w:sz w:val="26"/>
          <w:szCs w:val="26"/>
        </w:rPr>
        <w:t>).</w:t>
      </w:r>
    </w:p>
    <w:p w:rsidR="0077463E" w:rsidRPr="005E6BA4" w:rsidRDefault="0077463E" w:rsidP="00EA6EF7">
      <w:pPr>
        <w:pStyle w:val="a5"/>
        <w:ind w:firstLine="708"/>
        <w:jc w:val="both"/>
        <w:rPr>
          <w:rFonts w:ascii="Times New Roman" w:hAnsi="Times New Roman"/>
          <w:sz w:val="26"/>
          <w:szCs w:val="26"/>
        </w:rPr>
      </w:pPr>
      <w:r w:rsidRPr="005E6BA4">
        <w:rPr>
          <w:rFonts w:ascii="Times New Roman" w:hAnsi="Times New Roman"/>
          <w:sz w:val="26"/>
          <w:szCs w:val="26"/>
        </w:rPr>
        <w:t xml:space="preserve">6.2. В случае непредставления участниками взаимодействия необходимой информации в установленные сроки или предоставления неполной информации,  администрация </w:t>
      </w:r>
      <w:r w:rsidR="005E6BA4" w:rsidRPr="005E6BA4">
        <w:rPr>
          <w:rFonts w:ascii="Times New Roman" w:hAnsi="Times New Roman"/>
          <w:sz w:val="26"/>
          <w:szCs w:val="26"/>
        </w:rPr>
        <w:t xml:space="preserve"> Александро-Донского сельского поселения  </w:t>
      </w:r>
      <w:r w:rsidRPr="005E6BA4">
        <w:rPr>
          <w:rFonts w:ascii="Times New Roman" w:hAnsi="Times New Roman"/>
          <w:sz w:val="26"/>
          <w:szCs w:val="26"/>
        </w:rPr>
        <w:t>в течение десяти рабочих дней направляет претензию в адрес участника взаимодействия, не представившего информацию или представившего информацию в неполном объеме.</w:t>
      </w:r>
    </w:p>
    <w:p w:rsidR="0077463E" w:rsidRPr="005E6BA4" w:rsidRDefault="0077463E" w:rsidP="00EA6EF7">
      <w:pPr>
        <w:pStyle w:val="a5"/>
        <w:ind w:firstLine="708"/>
        <w:jc w:val="both"/>
        <w:rPr>
          <w:rFonts w:ascii="Times New Roman" w:hAnsi="Times New Roman"/>
          <w:sz w:val="26"/>
          <w:szCs w:val="26"/>
        </w:rPr>
      </w:pPr>
      <w:r w:rsidRPr="005E6BA4">
        <w:rPr>
          <w:rFonts w:ascii="Times New Roman" w:hAnsi="Times New Roman"/>
          <w:sz w:val="26"/>
          <w:szCs w:val="26"/>
        </w:rPr>
        <w:t xml:space="preserve">6.3. При получении претензии, указанной в п.6.2 настоящего регламента, участник взаимодействия в течение трех рабочих дней обязан представить запрашиваемую информацию в администрацию </w:t>
      </w:r>
      <w:r w:rsidR="005E6BA4" w:rsidRPr="005E6BA4">
        <w:rPr>
          <w:rFonts w:ascii="Times New Roman" w:hAnsi="Times New Roman"/>
          <w:sz w:val="26"/>
          <w:szCs w:val="26"/>
        </w:rPr>
        <w:t xml:space="preserve">Александро-Донского сельского поселения  </w:t>
      </w:r>
      <w:r w:rsidRPr="005E6BA4">
        <w:rPr>
          <w:rFonts w:ascii="Times New Roman" w:hAnsi="Times New Roman"/>
          <w:sz w:val="26"/>
          <w:szCs w:val="26"/>
        </w:rPr>
        <w:t>либо сообщить о причинах невозможности ее предоставления.</w:t>
      </w:r>
    </w:p>
    <w:p w:rsidR="0077463E" w:rsidRPr="005E6BA4" w:rsidRDefault="0077463E" w:rsidP="00EA6EF7">
      <w:pPr>
        <w:pStyle w:val="a5"/>
        <w:ind w:firstLine="708"/>
        <w:jc w:val="both"/>
        <w:rPr>
          <w:rFonts w:ascii="Times New Roman" w:hAnsi="Times New Roman"/>
          <w:sz w:val="26"/>
          <w:szCs w:val="26"/>
        </w:rPr>
      </w:pPr>
      <w:r w:rsidRPr="005E6BA4">
        <w:rPr>
          <w:rFonts w:ascii="Times New Roman" w:hAnsi="Times New Roman"/>
          <w:sz w:val="26"/>
          <w:szCs w:val="26"/>
        </w:rPr>
        <w:t xml:space="preserve">6.4. По результатам анализа поступившей информации на основании решения  администрации </w:t>
      </w:r>
      <w:r w:rsidR="005E6BA4" w:rsidRPr="005E6BA4">
        <w:rPr>
          <w:rFonts w:ascii="Times New Roman" w:hAnsi="Times New Roman"/>
          <w:sz w:val="26"/>
          <w:szCs w:val="26"/>
        </w:rPr>
        <w:t xml:space="preserve">Александро-Донского сельского поселения  </w:t>
      </w:r>
      <w:r w:rsidRPr="005E6BA4">
        <w:rPr>
          <w:rFonts w:ascii="Times New Roman" w:hAnsi="Times New Roman"/>
          <w:sz w:val="26"/>
          <w:szCs w:val="26"/>
        </w:rPr>
        <w:t>в адрес рабочей группы (утверждена протоколом рабочего совещания при главе администрации</w:t>
      </w:r>
      <w:r w:rsidR="005E6BA4" w:rsidRPr="005E6BA4">
        <w:rPr>
          <w:rFonts w:ascii="Times New Roman" w:hAnsi="Times New Roman"/>
          <w:sz w:val="26"/>
          <w:szCs w:val="26"/>
        </w:rPr>
        <w:t xml:space="preserve"> Александро-Донского сельского поселения  </w:t>
      </w:r>
      <w:r w:rsidRPr="005E6BA4">
        <w:rPr>
          <w:rFonts w:ascii="Times New Roman" w:hAnsi="Times New Roman"/>
          <w:sz w:val="26"/>
          <w:szCs w:val="26"/>
        </w:rPr>
        <w:t>по вопросам реализации постановления Правительства от 28.12.2012 г. № 1468 от 02.10.2013г), созданной при администрации</w:t>
      </w:r>
      <w:r w:rsidR="005E6BA4" w:rsidRPr="005E6BA4">
        <w:rPr>
          <w:rFonts w:ascii="Times New Roman" w:hAnsi="Times New Roman"/>
          <w:sz w:val="26"/>
          <w:szCs w:val="26"/>
        </w:rPr>
        <w:t xml:space="preserve"> Александро-Донского сельского поселения</w:t>
      </w:r>
      <w:proofErr w:type="gramStart"/>
      <w:r w:rsidR="005E6BA4" w:rsidRPr="005E6BA4">
        <w:rPr>
          <w:rFonts w:ascii="Times New Roman" w:hAnsi="Times New Roman"/>
          <w:sz w:val="26"/>
          <w:szCs w:val="26"/>
        </w:rPr>
        <w:t xml:space="preserve">  </w:t>
      </w:r>
      <w:r w:rsidRPr="005E6BA4">
        <w:rPr>
          <w:rFonts w:ascii="Times New Roman" w:hAnsi="Times New Roman"/>
          <w:sz w:val="26"/>
          <w:szCs w:val="26"/>
        </w:rPr>
        <w:t>,</w:t>
      </w:r>
      <w:proofErr w:type="gramEnd"/>
      <w:r w:rsidRPr="005E6BA4">
        <w:rPr>
          <w:rFonts w:ascii="Times New Roman" w:hAnsi="Times New Roman"/>
          <w:sz w:val="26"/>
          <w:szCs w:val="26"/>
        </w:rPr>
        <w:t xml:space="preserve"> направляется запрос с целью разрешения ситуации.</w:t>
      </w:r>
    </w:p>
    <w:p w:rsidR="0077463E" w:rsidRPr="005E6BA4" w:rsidRDefault="0077463E">
      <w:pPr>
        <w:spacing w:after="200"/>
        <w:rPr>
          <w:sz w:val="26"/>
          <w:szCs w:val="26"/>
        </w:rPr>
      </w:pPr>
    </w:p>
    <w:p w:rsidR="0077463E" w:rsidRPr="005E6BA4" w:rsidRDefault="0077463E" w:rsidP="00740528">
      <w:pPr>
        <w:pStyle w:val="a5"/>
        <w:jc w:val="both"/>
        <w:rPr>
          <w:rFonts w:ascii="Times New Roman" w:hAnsi="Times New Roman"/>
          <w:sz w:val="26"/>
          <w:szCs w:val="26"/>
        </w:rPr>
      </w:pPr>
      <w:r w:rsidRPr="005E6BA4">
        <w:rPr>
          <w:rFonts w:ascii="Times New Roman" w:hAnsi="Times New Roman"/>
          <w:sz w:val="26"/>
          <w:szCs w:val="26"/>
        </w:rPr>
        <w:t xml:space="preserve">Глава администрации </w:t>
      </w:r>
    </w:p>
    <w:p w:rsidR="0077463E" w:rsidRPr="005E6BA4" w:rsidRDefault="0077463E" w:rsidP="00740528">
      <w:pPr>
        <w:pStyle w:val="a5"/>
        <w:jc w:val="both"/>
        <w:rPr>
          <w:rFonts w:ascii="Times New Roman" w:hAnsi="Times New Roman"/>
          <w:sz w:val="26"/>
          <w:szCs w:val="26"/>
        </w:rPr>
      </w:pPr>
      <w:r w:rsidRPr="005E6BA4">
        <w:rPr>
          <w:rFonts w:ascii="Times New Roman" w:hAnsi="Times New Roman"/>
          <w:sz w:val="26"/>
          <w:szCs w:val="26"/>
        </w:rPr>
        <w:t xml:space="preserve">Александро-Донского сельского </w:t>
      </w:r>
    </w:p>
    <w:p w:rsidR="0077463E" w:rsidRPr="005E6BA4" w:rsidRDefault="0077463E" w:rsidP="00740528">
      <w:pPr>
        <w:pStyle w:val="a5"/>
        <w:jc w:val="both"/>
        <w:rPr>
          <w:rFonts w:ascii="Times New Roman" w:hAnsi="Times New Roman"/>
          <w:sz w:val="26"/>
          <w:szCs w:val="26"/>
        </w:rPr>
      </w:pPr>
      <w:r w:rsidRPr="005E6BA4">
        <w:rPr>
          <w:rFonts w:ascii="Times New Roman" w:hAnsi="Times New Roman"/>
          <w:sz w:val="26"/>
          <w:szCs w:val="26"/>
        </w:rPr>
        <w:t>поселения Павловского</w:t>
      </w:r>
    </w:p>
    <w:p w:rsidR="0077463E" w:rsidRPr="005E6BA4" w:rsidRDefault="0077463E" w:rsidP="00D80C25">
      <w:pPr>
        <w:spacing w:after="200" w:line="240" w:lineRule="auto"/>
        <w:rPr>
          <w:sz w:val="26"/>
          <w:szCs w:val="26"/>
        </w:rPr>
      </w:pPr>
      <w:r w:rsidRPr="005E6BA4">
        <w:rPr>
          <w:sz w:val="26"/>
          <w:szCs w:val="26"/>
        </w:rPr>
        <w:t>муниципального района                                                                                       В.И. Антоненко</w:t>
      </w:r>
      <w:r w:rsidRPr="005E6BA4">
        <w:rPr>
          <w:sz w:val="26"/>
          <w:szCs w:val="26"/>
        </w:rPr>
        <w:br w:type="page"/>
      </w:r>
    </w:p>
    <w:p w:rsidR="0077463E" w:rsidRPr="005E6BA4" w:rsidRDefault="0077463E" w:rsidP="00DD4D12">
      <w:pPr>
        <w:spacing w:line="240" w:lineRule="auto"/>
        <w:jc w:val="center"/>
        <w:rPr>
          <w:sz w:val="26"/>
          <w:szCs w:val="26"/>
        </w:rPr>
      </w:pPr>
      <w:r w:rsidRPr="005E6BA4">
        <w:rPr>
          <w:sz w:val="26"/>
          <w:szCs w:val="26"/>
        </w:rPr>
        <w:lastRenderedPageBreak/>
        <w:t xml:space="preserve">                                                                Приложение № 1</w:t>
      </w:r>
    </w:p>
    <w:p w:rsidR="0077463E" w:rsidRPr="005E6BA4" w:rsidRDefault="000D50FF" w:rsidP="000D50FF">
      <w:pPr>
        <w:spacing w:line="240" w:lineRule="auto"/>
        <w:jc w:val="center"/>
        <w:rPr>
          <w:sz w:val="26"/>
          <w:szCs w:val="26"/>
        </w:rPr>
      </w:pPr>
      <w:r>
        <w:rPr>
          <w:sz w:val="26"/>
          <w:szCs w:val="26"/>
        </w:rPr>
        <w:t xml:space="preserve">                                                                                         </w:t>
      </w:r>
      <w:r w:rsidR="0077463E" w:rsidRPr="005E6BA4">
        <w:rPr>
          <w:sz w:val="26"/>
          <w:szCs w:val="26"/>
        </w:rPr>
        <w:t xml:space="preserve">к Регламенту </w:t>
      </w:r>
      <w:proofErr w:type="gramStart"/>
      <w:r w:rsidR="0077463E" w:rsidRPr="005E6BA4">
        <w:rPr>
          <w:sz w:val="26"/>
          <w:szCs w:val="26"/>
        </w:rPr>
        <w:t>информационного</w:t>
      </w:r>
      <w:proofErr w:type="gramEnd"/>
      <w:r w:rsidR="0077463E" w:rsidRPr="005E6BA4">
        <w:rPr>
          <w:sz w:val="26"/>
          <w:szCs w:val="26"/>
        </w:rPr>
        <w:t xml:space="preserve"> </w:t>
      </w:r>
    </w:p>
    <w:p w:rsidR="0077463E" w:rsidRPr="005E6BA4" w:rsidRDefault="0077463E" w:rsidP="00DD4D12">
      <w:pPr>
        <w:spacing w:line="240" w:lineRule="auto"/>
        <w:jc w:val="center"/>
        <w:rPr>
          <w:sz w:val="26"/>
          <w:szCs w:val="26"/>
        </w:rPr>
      </w:pPr>
      <w:r w:rsidRPr="005E6BA4">
        <w:rPr>
          <w:sz w:val="26"/>
          <w:szCs w:val="26"/>
        </w:rPr>
        <w:t xml:space="preserve">                                                               взаимодействия</w:t>
      </w:r>
    </w:p>
    <w:p w:rsidR="0077463E" w:rsidRPr="005E6BA4" w:rsidRDefault="0077463E" w:rsidP="00EA6EF7">
      <w:pPr>
        <w:spacing w:line="240" w:lineRule="auto"/>
        <w:jc w:val="right"/>
        <w:rPr>
          <w:sz w:val="26"/>
          <w:szCs w:val="26"/>
        </w:rPr>
      </w:pPr>
    </w:p>
    <w:p w:rsidR="0077463E" w:rsidRPr="005E6BA4" w:rsidRDefault="0077463E" w:rsidP="00EA6EF7">
      <w:pPr>
        <w:spacing w:line="240" w:lineRule="auto"/>
        <w:jc w:val="center"/>
        <w:rPr>
          <w:bCs/>
          <w:sz w:val="26"/>
          <w:szCs w:val="26"/>
        </w:rPr>
      </w:pPr>
      <w:r w:rsidRPr="005E6BA4">
        <w:rPr>
          <w:sz w:val="26"/>
          <w:szCs w:val="26"/>
          <w:lang w:val="en-US"/>
        </w:rPr>
        <w:t>I</w:t>
      </w:r>
      <w:r w:rsidRPr="005E6BA4">
        <w:rPr>
          <w:sz w:val="26"/>
          <w:szCs w:val="26"/>
        </w:rPr>
        <w:t xml:space="preserve">. Лица, ответственные за </w:t>
      </w:r>
      <w:r w:rsidRPr="005E6BA4">
        <w:rPr>
          <w:bCs/>
          <w:sz w:val="26"/>
          <w:szCs w:val="26"/>
        </w:rPr>
        <w:t>заполнение</w:t>
      </w:r>
    </w:p>
    <w:p w:rsidR="0077463E" w:rsidRPr="005E6BA4" w:rsidRDefault="0077463E" w:rsidP="00EA6EF7">
      <w:pPr>
        <w:spacing w:line="240" w:lineRule="auto"/>
        <w:jc w:val="center"/>
        <w:rPr>
          <w:bCs/>
          <w:sz w:val="26"/>
          <w:szCs w:val="26"/>
        </w:rPr>
      </w:pPr>
      <w:r w:rsidRPr="005E6BA4">
        <w:rPr>
          <w:bCs/>
          <w:sz w:val="26"/>
          <w:szCs w:val="26"/>
        </w:rPr>
        <w:t>электронного паспорта многоквартирного дома</w:t>
      </w:r>
    </w:p>
    <w:p w:rsidR="0077463E" w:rsidRPr="005E6BA4" w:rsidRDefault="0077463E" w:rsidP="00EA6EF7">
      <w:pPr>
        <w:spacing w:line="240" w:lineRule="auto"/>
        <w:jc w:val="center"/>
        <w:rPr>
          <w:sz w:val="26"/>
          <w:szCs w:val="26"/>
        </w:rPr>
      </w:pPr>
    </w:p>
    <w:p w:rsidR="0077463E" w:rsidRPr="005E6BA4" w:rsidRDefault="0077463E" w:rsidP="00EA6EF7">
      <w:pPr>
        <w:pStyle w:val="Default"/>
        <w:ind w:firstLine="851"/>
        <w:jc w:val="both"/>
        <w:rPr>
          <w:sz w:val="26"/>
          <w:szCs w:val="26"/>
        </w:rPr>
      </w:pPr>
      <w:r w:rsidRPr="005E6BA4">
        <w:rPr>
          <w:sz w:val="26"/>
          <w:szCs w:val="26"/>
        </w:rPr>
        <w:t xml:space="preserve">1. В случае если в качестве способа управления МКД выбрано управление управляющей организацией (компанией) </w:t>
      </w:r>
      <w:r w:rsidRPr="005E6BA4">
        <w:rPr>
          <w:color w:val="auto"/>
          <w:sz w:val="26"/>
          <w:szCs w:val="26"/>
        </w:rPr>
        <w:t>или управление товариществом или кооперативом и заключен договор управления с управляющей организацией (компанией)</w:t>
      </w:r>
      <w:r w:rsidRPr="005E6BA4">
        <w:rPr>
          <w:sz w:val="26"/>
          <w:szCs w:val="26"/>
        </w:rPr>
        <w:t>, паспорт МКД заполняют:</w:t>
      </w:r>
    </w:p>
    <w:p w:rsidR="0077463E" w:rsidRPr="005E6BA4" w:rsidRDefault="0077463E" w:rsidP="00EA6EF7">
      <w:pPr>
        <w:pStyle w:val="Default"/>
        <w:ind w:firstLine="851"/>
        <w:jc w:val="both"/>
        <w:rPr>
          <w:sz w:val="26"/>
          <w:szCs w:val="26"/>
        </w:rPr>
      </w:pPr>
      <w:r w:rsidRPr="005E6BA4">
        <w:rPr>
          <w:sz w:val="26"/>
          <w:szCs w:val="26"/>
        </w:rPr>
        <w:t xml:space="preserve">- Управляющая организация (компания)  – сведения согласно п. 1 </w:t>
      </w:r>
      <w:r w:rsidRPr="005E6BA4">
        <w:rPr>
          <w:sz w:val="26"/>
          <w:szCs w:val="26"/>
          <w:u w:val="single"/>
        </w:rPr>
        <w:t>раздела 1, 3</w:t>
      </w:r>
      <w:r w:rsidRPr="005E6BA4">
        <w:rPr>
          <w:sz w:val="26"/>
          <w:szCs w:val="26"/>
        </w:rPr>
        <w:t xml:space="preserve"> приложения № 2 к настоящему регламенту;</w:t>
      </w:r>
    </w:p>
    <w:p w:rsidR="0077463E" w:rsidRPr="005E6BA4" w:rsidRDefault="0077463E" w:rsidP="00EA6EF7">
      <w:pPr>
        <w:pStyle w:val="Default"/>
        <w:ind w:firstLine="851"/>
        <w:jc w:val="both"/>
        <w:rPr>
          <w:sz w:val="26"/>
          <w:szCs w:val="26"/>
        </w:rPr>
      </w:pPr>
      <w:r w:rsidRPr="005E6BA4">
        <w:rPr>
          <w:sz w:val="26"/>
          <w:szCs w:val="26"/>
        </w:rPr>
        <w:t xml:space="preserve">- </w:t>
      </w:r>
      <w:proofErr w:type="spellStart"/>
      <w:r w:rsidRPr="005E6BA4">
        <w:rPr>
          <w:sz w:val="26"/>
          <w:szCs w:val="26"/>
        </w:rPr>
        <w:t>Ресурсоснабжающие</w:t>
      </w:r>
      <w:proofErr w:type="spellEnd"/>
      <w:r w:rsidRPr="005E6BA4">
        <w:rPr>
          <w:sz w:val="26"/>
          <w:szCs w:val="26"/>
        </w:rPr>
        <w:t xml:space="preserve"> организации – сведения согласно п. 2 </w:t>
      </w:r>
      <w:r w:rsidRPr="005E6BA4">
        <w:rPr>
          <w:sz w:val="26"/>
          <w:szCs w:val="26"/>
          <w:u w:val="single"/>
        </w:rPr>
        <w:t>раздела 1</w:t>
      </w:r>
      <w:r w:rsidRPr="005E6BA4">
        <w:rPr>
          <w:sz w:val="26"/>
          <w:szCs w:val="26"/>
        </w:rPr>
        <w:t xml:space="preserve"> приложения № 2 к настоящему регламенту;</w:t>
      </w:r>
    </w:p>
    <w:p w:rsidR="0077463E" w:rsidRPr="005E6BA4" w:rsidRDefault="0077463E" w:rsidP="000D50FF">
      <w:pPr>
        <w:spacing w:line="240" w:lineRule="auto"/>
        <w:ind w:firstLine="851"/>
        <w:jc w:val="both"/>
        <w:rPr>
          <w:sz w:val="26"/>
          <w:szCs w:val="26"/>
        </w:rPr>
      </w:pPr>
      <w:r w:rsidRPr="005E6BA4">
        <w:rPr>
          <w:sz w:val="26"/>
          <w:szCs w:val="26"/>
        </w:rPr>
        <w:t xml:space="preserve">- Муниципальное образование – сведения согласно п. 1 </w:t>
      </w:r>
      <w:r w:rsidRPr="005E6BA4">
        <w:rPr>
          <w:sz w:val="26"/>
          <w:szCs w:val="26"/>
          <w:u w:val="single"/>
        </w:rPr>
        <w:t>раздела 3</w:t>
      </w:r>
      <w:r w:rsidRPr="005E6BA4">
        <w:rPr>
          <w:sz w:val="26"/>
          <w:szCs w:val="26"/>
        </w:rPr>
        <w:t xml:space="preserve"> приложен</w:t>
      </w:r>
      <w:r w:rsidR="000D50FF">
        <w:rPr>
          <w:sz w:val="26"/>
          <w:szCs w:val="26"/>
        </w:rPr>
        <w:t>ия № 2 к настоящему регламенту;</w:t>
      </w:r>
    </w:p>
    <w:p w:rsidR="0077463E" w:rsidRPr="005E6BA4" w:rsidRDefault="0077463E" w:rsidP="000D1A74">
      <w:pPr>
        <w:pStyle w:val="Default"/>
        <w:ind w:firstLine="851"/>
        <w:jc w:val="both"/>
        <w:rPr>
          <w:sz w:val="26"/>
          <w:szCs w:val="26"/>
        </w:rPr>
      </w:pPr>
      <w:r w:rsidRPr="005E6BA4">
        <w:rPr>
          <w:sz w:val="26"/>
          <w:szCs w:val="26"/>
        </w:rPr>
        <w:t>2.  В случае если в качестве способа управления МКД выбрано управление товариществом или кооперативом, и органами управления товарищества или кооператива не заключен договор управления с управляющей организацией (компанией), паспорт МКД заполняют:</w:t>
      </w:r>
    </w:p>
    <w:p w:rsidR="0077463E" w:rsidRPr="005E6BA4" w:rsidRDefault="0077463E" w:rsidP="000D1A74">
      <w:pPr>
        <w:pStyle w:val="Default"/>
        <w:ind w:firstLine="851"/>
        <w:jc w:val="both"/>
        <w:rPr>
          <w:sz w:val="26"/>
          <w:szCs w:val="26"/>
        </w:rPr>
      </w:pPr>
      <w:r w:rsidRPr="005E6BA4">
        <w:rPr>
          <w:sz w:val="26"/>
          <w:szCs w:val="26"/>
        </w:rPr>
        <w:t xml:space="preserve">- Товарищество или кооператив – сведения согласно п. 1 </w:t>
      </w:r>
      <w:r w:rsidRPr="005E6BA4">
        <w:rPr>
          <w:sz w:val="26"/>
          <w:szCs w:val="26"/>
          <w:u w:val="single"/>
        </w:rPr>
        <w:t>раздела 1, 3</w:t>
      </w:r>
      <w:r w:rsidRPr="005E6BA4">
        <w:rPr>
          <w:sz w:val="26"/>
          <w:szCs w:val="26"/>
        </w:rPr>
        <w:t xml:space="preserve"> приложения № 2 к настоящему регламенту;</w:t>
      </w:r>
    </w:p>
    <w:p w:rsidR="0077463E" w:rsidRPr="005E6BA4" w:rsidRDefault="0077463E" w:rsidP="000D1A74">
      <w:pPr>
        <w:pStyle w:val="Default"/>
        <w:ind w:firstLine="851"/>
        <w:jc w:val="both"/>
        <w:rPr>
          <w:sz w:val="26"/>
          <w:szCs w:val="26"/>
        </w:rPr>
      </w:pPr>
      <w:r w:rsidRPr="005E6BA4">
        <w:rPr>
          <w:sz w:val="26"/>
          <w:szCs w:val="26"/>
        </w:rPr>
        <w:t xml:space="preserve">- </w:t>
      </w:r>
      <w:proofErr w:type="spellStart"/>
      <w:r w:rsidRPr="005E6BA4">
        <w:rPr>
          <w:sz w:val="26"/>
          <w:szCs w:val="26"/>
        </w:rPr>
        <w:t>Ресурсоснабжающие</w:t>
      </w:r>
      <w:proofErr w:type="spellEnd"/>
      <w:r w:rsidRPr="005E6BA4">
        <w:rPr>
          <w:sz w:val="26"/>
          <w:szCs w:val="26"/>
        </w:rPr>
        <w:t xml:space="preserve"> организации - сведения, согласно п. 2 </w:t>
      </w:r>
      <w:r w:rsidRPr="005E6BA4">
        <w:rPr>
          <w:sz w:val="26"/>
          <w:szCs w:val="26"/>
          <w:u w:val="single"/>
        </w:rPr>
        <w:t>раздела 1</w:t>
      </w:r>
      <w:r w:rsidRPr="005E6BA4">
        <w:rPr>
          <w:sz w:val="26"/>
          <w:szCs w:val="26"/>
        </w:rPr>
        <w:t xml:space="preserve"> приложения № 2 к настоящему регламенту;</w:t>
      </w:r>
    </w:p>
    <w:p w:rsidR="0077463E" w:rsidRPr="005E6BA4" w:rsidRDefault="0077463E" w:rsidP="000D50FF">
      <w:pPr>
        <w:ind w:firstLine="851"/>
        <w:jc w:val="both"/>
        <w:rPr>
          <w:sz w:val="26"/>
          <w:szCs w:val="26"/>
        </w:rPr>
      </w:pPr>
      <w:r w:rsidRPr="005E6BA4">
        <w:rPr>
          <w:sz w:val="26"/>
          <w:szCs w:val="26"/>
        </w:rPr>
        <w:t xml:space="preserve">- Муниципальное образование  – сведения согласно п. 1 </w:t>
      </w:r>
      <w:r w:rsidRPr="005E6BA4">
        <w:rPr>
          <w:sz w:val="26"/>
          <w:szCs w:val="26"/>
          <w:u w:val="single"/>
        </w:rPr>
        <w:t>раздела 3</w:t>
      </w:r>
      <w:r w:rsidRPr="005E6BA4">
        <w:rPr>
          <w:sz w:val="26"/>
          <w:szCs w:val="26"/>
        </w:rPr>
        <w:t xml:space="preserve"> приложен</w:t>
      </w:r>
      <w:r w:rsidR="000D50FF">
        <w:rPr>
          <w:sz w:val="26"/>
          <w:szCs w:val="26"/>
        </w:rPr>
        <w:t>ия № 2 к настоящему регламенту.</w:t>
      </w:r>
    </w:p>
    <w:p w:rsidR="0077463E" w:rsidRPr="005E6BA4" w:rsidRDefault="0077463E" w:rsidP="000D1A74">
      <w:pPr>
        <w:ind w:firstLine="851"/>
        <w:jc w:val="both"/>
        <w:rPr>
          <w:sz w:val="26"/>
          <w:szCs w:val="26"/>
        </w:rPr>
      </w:pPr>
      <w:r w:rsidRPr="005E6BA4">
        <w:rPr>
          <w:sz w:val="26"/>
          <w:szCs w:val="26"/>
        </w:rPr>
        <w:t xml:space="preserve">3. В случае если в качестве способа управления МКД выбрано </w:t>
      </w:r>
      <w:proofErr w:type="gramStart"/>
      <w:r w:rsidRPr="005E6BA4">
        <w:rPr>
          <w:sz w:val="26"/>
          <w:szCs w:val="26"/>
        </w:rPr>
        <w:t>непосредственное</w:t>
      </w:r>
      <w:proofErr w:type="gramEnd"/>
      <w:r w:rsidRPr="005E6BA4">
        <w:rPr>
          <w:sz w:val="26"/>
          <w:szCs w:val="26"/>
        </w:rPr>
        <w:t xml:space="preserve"> управление собственниками помещений, паспорт МКД заполняют:</w:t>
      </w:r>
    </w:p>
    <w:p w:rsidR="0077463E" w:rsidRPr="005E6BA4" w:rsidRDefault="0077463E" w:rsidP="000D1A74">
      <w:pPr>
        <w:pStyle w:val="Default"/>
        <w:ind w:firstLine="851"/>
        <w:jc w:val="both"/>
        <w:rPr>
          <w:sz w:val="26"/>
          <w:szCs w:val="26"/>
        </w:rPr>
      </w:pPr>
      <w:r w:rsidRPr="005E6BA4">
        <w:rPr>
          <w:sz w:val="26"/>
          <w:szCs w:val="26"/>
        </w:rPr>
        <w:t xml:space="preserve">- </w:t>
      </w:r>
      <w:proofErr w:type="spellStart"/>
      <w:r w:rsidRPr="005E6BA4">
        <w:rPr>
          <w:sz w:val="26"/>
          <w:szCs w:val="26"/>
        </w:rPr>
        <w:t>Ресурсоснабжающие</w:t>
      </w:r>
      <w:proofErr w:type="spellEnd"/>
      <w:r w:rsidRPr="005E6BA4">
        <w:rPr>
          <w:sz w:val="26"/>
          <w:szCs w:val="26"/>
        </w:rPr>
        <w:t xml:space="preserve"> организации – сведения, согласно п. 1 </w:t>
      </w:r>
      <w:r w:rsidRPr="005E6BA4">
        <w:rPr>
          <w:sz w:val="26"/>
          <w:szCs w:val="26"/>
          <w:u w:val="single"/>
        </w:rPr>
        <w:t>раздела 2</w:t>
      </w:r>
      <w:r w:rsidRPr="005E6BA4">
        <w:rPr>
          <w:sz w:val="26"/>
          <w:szCs w:val="26"/>
        </w:rPr>
        <w:t xml:space="preserve"> приложения № 2 к настоящему регламенту;</w:t>
      </w:r>
    </w:p>
    <w:p w:rsidR="0077463E" w:rsidRPr="005E6BA4" w:rsidRDefault="0077463E" w:rsidP="000D1A74">
      <w:pPr>
        <w:ind w:firstLine="851"/>
        <w:jc w:val="both"/>
        <w:rPr>
          <w:sz w:val="26"/>
          <w:szCs w:val="26"/>
        </w:rPr>
      </w:pPr>
      <w:r w:rsidRPr="005E6BA4">
        <w:rPr>
          <w:sz w:val="26"/>
          <w:szCs w:val="26"/>
        </w:rPr>
        <w:t xml:space="preserve">- Муниципальное образование – сведения согласно п. 2 </w:t>
      </w:r>
      <w:r w:rsidRPr="005E6BA4">
        <w:rPr>
          <w:sz w:val="26"/>
          <w:szCs w:val="26"/>
          <w:u w:val="single"/>
        </w:rPr>
        <w:t>раздела 2</w:t>
      </w:r>
      <w:r w:rsidRPr="005E6BA4">
        <w:rPr>
          <w:sz w:val="26"/>
          <w:szCs w:val="26"/>
        </w:rPr>
        <w:t xml:space="preserve"> приложения № 2  и п. 1 </w:t>
      </w:r>
      <w:r w:rsidRPr="005E6BA4">
        <w:rPr>
          <w:sz w:val="26"/>
          <w:szCs w:val="26"/>
          <w:u w:val="single"/>
        </w:rPr>
        <w:t>раздела 3</w:t>
      </w:r>
      <w:r w:rsidRPr="005E6BA4">
        <w:rPr>
          <w:sz w:val="26"/>
          <w:szCs w:val="26"/>
        </w:rPr>
        <w:t xml:space="preserve"> приложения № 2 к настоящему регламенту.</w:t>
      </w:r>
    </w:p>
    <w:p w:rsidR="0077463E" w:rsidRPr="005E6BA4" w:rsidRDefault="0077463E" w:rsidP="000D1A74">
      <w:pPr>
        <w:ind w:firstLine="851"/>
        <w:jc w:val="both"/>
        <w:rPr>
          <w:sz w:val="26"/>
          <w:szCs w:val="26"/>
        </w:rPr>
      </w:pPr>
    </w:p>
    <w:p w:rsidR="0077463E" w:rsidRPr="005E6BA4" w:rsidRDefault="0077463E" w:rsidP="00E90055">
      <w:pPr>
        <w:ind w:firstLine="851"/>
        <w:jc w:val="center"/>
        <w:rPr>
          <w:bCs/>
          <w:sz w:val="26"/>
          <w:szCs w:val="26"/>
        </w:rPr>
      </w:pPr>
      <w:r w:rsidRPr="005E6BA4">
        <w:rPr>
          <w:sz w:val="26"/>
          <w:szCs w:val="26"/>
          <w:lang w:val="en-US"/>
        </w:rPr>
        <w:t>II</w:t>
      </w:r>
      <w:r w:rsidRPr="005E6BA4">
        <w:rPr>
          <w:sz w:val="26"/>
          <w:szCs w:val="26"/>
        </w:rPr>
        <w:t xml:space="preserve">. Лица, ответственные за </w:t>
      </w:r>
      <w:r w:rsidRPr="005E6BA4">
        <w:rPr>
          <w:bCs/>
          <w:sz w:val="26"/>
          <w:szCs w:val="26"/>
        </w:rPr>
        <w:t xml:space="preserve">заполнение </w:t>
      </w:r>
    </w:p>
    <w:p w:rsidR="0077463E" w:rsidRPr="005E6BA4" w:rsidRDefault="0077463E" w:rsidP="00E90055">
      <w:pPr>
        <w:ind w:firstLine="851"/>
        <w:jc w:val="center"/>
        <w:rPr>
          <w:bCs/>
          <w:sz w:val="26"/>
          <w:szCs w:val="26"/>
        </w:rPr>
      </w:pPr>
      <w:r w:rsidRPr="005E6BA4">
        <w:rPr>
          <w:bCs/>
          <w:sz w:val="26"/>
          <w:szCs w:val="26"/>
        </w:rPr>
        <w:t>электронного паспорта  жилого дома</w:t>
      </w:r>
    </w:p>
    <w:p w:rsidR="0077463E" w:rsidRPr="005E6BA4" w:rsidRDefault="0077463E" w:rsidP="00E90055">
      <w:pPr>
        <w:ind w:firstLine="851"/>
        <w:jc w:val="center"/>
        <w:rPr>
          <w:bCs/>
          <w:sz w:val="26"/>
          <w:szCs w:val="26"/>
        </w:rPr>
      </w:pPr>
    </w:p>
    <w:p w:rsidR="0077463E" w:rsidRPr="005E6BA4" w:rsidRDefault="0077463E" w:rsidP="000D1A74">
      <w:pPr>
        <w:pStyle w:val="Default"/>
        <w:ind w:firstLine="851"/>
        <w:jc w:val="both"/>
        <w:rPr>
          <w:color w:val="auto"/>
          <w:sz w:val="26"/>
          <w:szCs w:val="26"/>
        </w:rPr>
      </w:pPr>
      <w:r w:rsidRPr="005E6BA4">
        <w:rPr>
          <w:sz w:val="26"/>
          <w:szCs w:val="26"/>
        </w:rPr>
        <w:t xml:space="preserve">- </w:t>
      </w:r>
      <w:proofErr w:type="spellStart"/>
      <w:r w:rsidRPr="005E6BA4">
        <w:rPr>
          <w:sz w:val="26"/>
          <w:szCs w:val="26"/>
        </w:rPr>
        <w:t>Ресурсоснабжающие</w:t>
      </w:r>
      <w:proofErr w:type="spellEnd"/>
      <w:r w:rsidRPr="005E6BA4">
        <w:rPr>
          <w:sz w:val="26"/>
          <w:szCs w:val="26"/>
        </w:rPr>
        <w:t xml:space="preserve"> организации – сведения, согласно п.1 </w:t>
      </w:r>
      <w:r w:rsidRPr="005E6BA4">
        <w:rPr>
          <w:color w:val="auto"/>
          <w:sz w:val="26"/>
          <w:szCs w:val="26"/>
          <w:u w:val="single"/>
        </w:rPr>
        <w:t>разделу 1</w:t>
      </w:r>
      <w:r w:rsidRPr="005E6BA4">
        <w:rPr>
          <w:color w:val="auto"/>
          <w:sz w:val="26"/>
          <w:szCs w:val="26"/>
        </w:rPr>
        <w:t xml:space="preserve"> приложения № 3 к настоящему регламенту;</w:t>
      </w:r>
    </w:p>
    <w:p w:rsidR="0077463E" w:rsidRPr="005E6BA4" w:rsidRDefault="0077463E" w:rsidP="00ED5E17">
      <w:pPr>
        <w:ind w:firstLine="851"/>
        <w:jc w:val="both"/>
        <w:rPr>
          <w:sz w:val="26"/>
          <w:szCs w:val="26"/>
        </w:rPr>
      </w:pPr>
      <w:r w:rsidRPr="005E6BA4">
        <w:rPr>
          <w:sz w:val="26"/>
          <w:szCs w:val="26"/>
        </w:rPr>
        <w:t xml:space="preserve">- Муниципальное образование – сведения, согласно п.1 </w:t>
      </w:r>
      <w:r w:rsidRPr="005E6BA4">
        <w:rPr>
          <w:sz w:val="26"/>
          <w:szCs w:val="26"/>
          <w:u w:val="single"/>
        </w:rPr>
        <w:t>разделу 2</w:t>
      </w:r>
      <w:r w:rsidRPr="005E6BA4">
        <w:rPr>
          <w:sz w:val="26"/>
          <w:szCs w:val="26"/>
        </w:rPr>
        <w:t xml:space="preserve"> приложения № 3 к настоящему регламенту;  </w:t>
      </w:r>
    </w:p>
    <w:p w:rsidR="0077463E" w:rsidRPr="005E6BA4" w:rsidRDefault="0077463E">
      <w:pPr>
        <w:spacing w:after="200"/>
        <w:rPr>
          <w:sz w:val="26"/>
          <w:szCs w:val="26"/>
        </w:rPr>
      </w:pPr>
      <w:r w:rsidRPr="005E6BA4">
        <w:rPr>
          <w:sz w:val="26"/>
          <w:szCs w:val="26"/>
        </w:rPr>
        <w:br w:type="page"/>
      </w:r>
    </w:p>
    <w:p w:rsidR="0077463E" w:rsidRPr="005E6BA4" w:rsidRDefault="0077463E" w:rsidP="008B1DE4">
      <w:pPr>
        <w:jc w:val="center"/>
        <w:rPr>
          <w:sz w:val="26"/>
          <w:szCs w:val="26"/>
        </w:rPr>
      </w:pPr>
      <w:r w:rsidRPr="005E6BA4">
        <w:rPr>
          <w:sz w:val="26"/>
          <w:szCs w:val="26"/>
        </w:rPr>
        <w:lastRenderedPageBreak/>
        <w:t xml:space="preserve">                                                                Приложение № 2</w:t>
      </w:r>
    </w:p>
    <w:p w:rsidR="0077463E" w:rsidRPr="005E6BA4" w:rsidRDefault="000D50FF" w:rsidP="000D50FF">
      <w:pPr>
        <w:jc w:val="center"/>
        <w:rPr>
          <w:sz w:val="26"/>
          <w:szCs w:val="26"/>
        </w:rPr>
      </w:pPr>
      <w:r>
        <w:rPr>
          <w:sz w:val="26"/>
          <w:szCs w:val="26"/>
        </w:rPr>
        <w:t xml:space="preserve">                                                                                         </w:t>
      </w:r>
      <w:r w:rsidR="0077463E" w:rsidRPr="005E6BA4">
        <w:rPr>
          <w:sz w:val="26"/>
          <w:szCs w:val="26"/>
        </w:rPr>
        <w:t xml:space="preserve">к Регламенту </w:t>
      </w:r>
      <w:proofErr w:type="gramStart"/>
      <w:r w:rsidR="0077463E" w:rsidRPr="005E6BA4">
        <w:rPr>
          <w:sz w:val="26"/>
          <w:szCs w:val="26"/>
        </w:rPr>
        <w:t>информационного</w:t>
      </w:r>
      <w:proofErr w:type="gramEnd"/>
    </w:p>
    <w:p w:rsidR="0077463E" w:rsidRPr="005E6BA4" w:rsidRDefault="0077463E" w:rsidP="008B1DE4">
      <w:pPr>
        <w:jc w:val="center"/>
        <w:rPr>
          <w:sz w:val="26"/>
          <w:szCs w:val="26"/>
        </w:rPr>
      </w:pPr>
      <w:r w:rsidRPr="005E6BA4">
        <w:rPr>
          <w:sz w:val="26"/>
          <w:szCs w:val="26"/>
        </w:rPr>
        <w:t xml:space="preserve">                                                               взаимодействия</w:t>
      </w:r>
    </w:p>
    <w:p w:rsidR="0077463E" w:rsidRPr="005E6BA4" w:rsidRDefault="0077463E">
      <w:pPr>
        <w:rPr>
          <w:sz w:val="26"/>
          <w:szCs w:val="26"/>
        </w:rPr>
      </w:pPr>
    </w:p>
    <w:p w:rsidR="0077463E" w:rsidRPr="000D50FF" w:rsidRDefault="0077463E" w:rsidP="00EF6051">
      <w:pPr>
        <w:pStyle w:val="Default"/>
        <w:numPr>
          <w:ilvl w:val="0"/>
          <w:numId w:val="7"/>
        </w:numPr>
        <w:ind w:left="0" w:firstLine="0"/>
        <w:jc w:val="center"/>
        <w:rPr>
          <w:b/>
          <w:bCs/>
          <w:sz w:val="26"/>
          <w:szCs w:val="26"/>
        </w:rPr>
      </w:pPr>
      <w:r w:rsidRPr="005E6BA4">
        <w:rPr>
          <w:b/>
          <w:bCs/>
          <w:sz w:val="26"/>
          <w:szCs w:val="26"/>
        </w:rPr>
        <w:t>Порядок заполнения паспорта МКД</w:t>
      </w:r>
    </w:p>
    <w:p w:rsidR="0077463E" w:rsidRPr="005E6BA4" w:rsidRDefault="0077463E" w:rsidP="00C1623C">
      <w:pPr>
        <w:pStyle w:val="Default"/>
        <w:jc w:val="both"/>
        <w:rPr>
          <w:sz w:val="26"/>
          <w:szCs w:val="26"/>
        </w:rPr>
      </w:pPr>
      <w:r w:rsidRPr="005E6BA4">
        <w:rPr>
          <w:bCs/>
          <w:sz w:val="26"/>
          <w:szCs w:val="26"/>
          <w:u w:val="single"/>
        </w:rPr>
        <w:t>Раздел 1.</w:t>
      </w:r>
      <w:r w:rsidRPr="005E6BA4">
        <w:rPr>
          <w:bCs/>
          <w:sz w:val="26"/>
          <w:szCs w:val="26"/>
        </w:rPr>
        <w:t xml:space="preserve"> Порядок заполнения паспорта МКД управляющей организацией (компанией), товариществом и кооперативом, </w:t>
      </w:r>
      <w:proofErr w:type="spellStart"/>
      <w:r w:rsidRPr="005E6BA4">
        <w:rPr>
          <w:bCs/>
          <w:sz w:val="26"/>
          <w:szCs w:val="26"/>
        </w:rPr>
        <w:t>ресурсоснабжающими</w:t>
      </w:r>
      <w:proofErr w:type="spellEnd"/>
      <w:r w:rsidRPr="005E6BA4">
        <w:rPr>
          <w:bCs/>
          <w:sz w:val="26"/>
          <w:szCs w:val="26"/>
        </w:rPr>
        <w:t xml:space="preserve"> организациями, при управлении МКД управляющей организацией (компанией) или товариществом и кооперативом.</w:t>
      </w:r>
    </w:p>
    <w:p w:rsidR="0077463E" w:rsidRPr="005E6BA4" w:rsidRDefault="0077463E" w:rsidP="00AB3460">
      <w:pPr>
        <w:pStyle w:val="Default"/>
        <w:jc w:val="center"/>
        <w:rPr>
          <w:sz w:val="26"/>
          <w:szCs w:val="26"/>
        </w:rPr>
      </w:pPr>
    </w:p>
    <w:p w:rsidR="0077463E" w:rsidRPr="005E6BA4" w:rsidRDefault="0077463E" w:rsidP="00F1464F">
      <w:pPr>
        <w:pStyle w:val="Default"/>
        <w:ind w:firstLine="851"/>
        <w:jc w:val="both"/>
        <w:rPr>
          <w:sz w:val="26"/>
          <w:szCs w:val="26"/>
        </w:rPr>
      </w:pPr>
      <w:r w:rsidRPr="005E6BA4">
        <w:rPr>
          <w:sz w:val="26"/>
          <w:szCs w:val="26"/>
        </w:rPr>
        <w:t>При заполнении паспорта МКД, обладатель информации заполняет поле «Почтовый адрес».</w:t>
      </w:r>
    </w:p>
    <w:p w:rsidR="0077463E" w:rsidRPr="005E6BA4" w:rsidRDefault="0077463E" w:rsidP="00F1464F">
      <w:pPr>
        <w:pStyle w:val="Default"/>
        <w:ind w:firstLine="851"/>
        <w:jc w:val="both"/>
        <w:rPr>
          <w:sz w:val="26"/>
          <w:szCs w:val="26"/>
        </w:rPr>
      </w:pPr>
      <w:r w:rsidRPr="005E6BA4">
        <w:rPr>
          <w:bCs/>
          <w:sz w:val="26"/>
          <w:szCs w:val="26"/>
        </w:rPr>
        <w:t xml:space="preserve">1. Управляющая организация (компания), товарищество и  кооператив: </w:t>
      </w:r>
    </w:p>
    <w:p w:rsidR="0077463E" w:rsidRPr="005E6BA4" w:rsidRDefault="0077463E" w:rsidP="00F1464F">
      <w:pPr>
        <w:pStyle w:val="Default"/>
        <w:ind w:firstLine="851"/>
        <w:jc w:val="both"/>
        <w:rPr>
          <w:sz w:val="26"/>
          <w:szCs w:val="26"/>
        </w:rPr>
      </w:pPr>
      <w:r w:rsidRPr="005E6BA4">
        <w:rPr>
          <w:bCs/>
          <w:sz w:val="26"/>
          <w:szCs w:val="26"/>
        </w:rPr>
        <w:t xml:space="preserve">1.1. </w:t>
      </w:r>
      <w:r w:rsidRPr="005E6BA4">
        <w:rPr>
          <w:sz w:val="26"/>
          <w:szCs w:val="26"/>
        </w:rPr>
        <w:t xml:space="preserve">Поля и блоки паспорта МКД (приложение № </w:t>
      </w:r>
      <w:r w:rsidRPr="005E6BA4">
        <w:rPr>
          <w:color w:val="auto"/>
          <w:sz w:val="26"/>
          <w:szCs w:val="26"/>
        </w:rPr>
        <w:t>4</w:t>
      </w:r>
      <w:r w:rsidRPr="005E6BA4">
        <w:rPr>
          <w:sz w:val="26"/>
          <w:szCs w:val="26"/>
        </w:rPr>
        <w:t xml:space="preserve"> настоящего регламента), </w:t>
      </w:r>
      <w:r w:rsidRPr="005E6BA4">
        <w:rPr>
          <w:bCs/>
          <w:sz w:val="26"/>
          <w:szCs w:val="26"/>
        </w:rPr>
        <w:t xml:space="preserve">обязанность по </w:t>
      </w:r>
      <w:proofErr w:type="gramStart"/>
      <w:r w:rsidRPr="005E6BA4">
        <w:rPr>
          <w:bCs/>
          <w:sz w:val="26"/>
          <w:szCs w:val="26"/>
        </w:rPr>
        <w:t>заполнению</w:t>
      </w:r>
      <w:proofErr w:type="gramEnd"/>
      <w:r w:rsidRPr="005E6BA4">
        <w:rPr>
          <w:bCs/>
          <w:sz w:val="26"/>
          <w:szCs w:val="26"/>
        </w:rPr>
        <w:t xml:space="preserve"> которых возложена на управляющую организацию (компанию) либо товарищество, либо кооператив</w:t>
      </w:r>
      <w:r w:rsidRPr="005E6BA4">
        <w:rPr>
          <w:sz w:val="26"/>
          <w:szCs w:val="26"/>
        </w:rPr>
        <w:t xml:space="preserve">: </w:t>
      </w:r>
    </w:p>
    <w:p w:rsidR="0077463E" w:rsidRPr="005E6BA4" w:rsidRDefault="0077463E" w:rsidP="00EF6051">
      <w:pPr>
        <w:pStyle w:val="Default"/>
        <w:spacing w:after="44"/>
        <w:rPr>
          <w:sz w:val="26"/>
          <w:szCs w:val="26"/>
        </w:rPr>
      </w:pPr>
      <w:r w:rsidRPr="005E6BA4">
        <w:rPr>
          <w:sz w:val="26"/>
          <w:szCs w:val="26"/>
        </w:rPr>
        <w:t xml:space="preserve"> Технические характеристики многоквартирного дома  </w:t>
      </w:r>
    </w:p>
    <w:p w:rsidR="0077463E" w:rsidRPr="005E6BA4" w:rsidRDefault="0077463E" w:rsidP="00EF6051">
      <w:pPr>
        <w:pStyle w:val="Default"/>
        <w:spacing w:after="44"/>
        <w:rPr>
          <w:sz w:val="26"/>
          <w:szCs w:val="26"/>
        </w:rPr>
      </w:pPr>
      <w:r w:rsidRPr="005E6BA4">
        <w:rPr>
          <w:sz w:val="26"/>
          <w:szCs w:val="26"/>
        </w:rPr>
        <w:t xml:space="preserve"> Помещения общего пользования </w:t>
      </w:r>
    </w:p>
    <w:p w:rsidR="0077463E" w:rsidRPr="005E6BA4" w:rsidRDefault="0077463E" w:rsidP="00EF6051">
      <w:pPr>
        <w:pStyle w:val="Default"/>
        <w:spacing w:after="44"/>
        <w:rPr>
          <w:sz w:val="26"/>
          <w:szCs w:val="26"/>
        </w:rPr>
      </w:pPr>
      <w:r w:rsidRPr="005E6BA4">
        <w:rPr>
          <w:sz w:val="26"/>
          <w:szCs w:val="26"/>
        </w:rPr>
        <w:t xml:space="preserve"> Перечень помещений относящихся к общему долевому имуществу собственников помещений, кроме мест общего пользования </w:t>
      </w:r>
    </w:p>
    <w:p w:rsidR="0077463E" w:rsidRPr="005E6BA4" w:rsidRDefault="0077463E" w:rsidP="00EF6051">
      <w:pPr>
        <w:pStyle w:val="Default"/>
        <w:spacing w:after="44"/>
        <w:rPr>
          <w:sz w:val="26"/>
          <w:szCs w:val="26"/>
        </w:rPr>
      </w:pPr>
      <w:r w:rsidRPr="005E6BA4">
        <w:rPr>
          <w:sz w:val="26"/>
          <w:szCs w:val="26"/>
        </w:rPr>
        <w:t xml:space="preserve"> </w:t>
      </w:r>
      <w:proofErr w:type="spellStart"/>
      <w:r w:rsidRPr="005E6BA4">
        <w:rPr>
          <w:sz w:val="26"/>
          <w:szCs w:val="26"/>
        </w:rPr>
        <w:t>Энергоэффективность</w:t>
      </w:r>
      <w:proofErr w:type="spellEnd"/>
      <w:r w:rsidRPr="005E6BA4">
        <w:rPr>
          <w:sz w:val="26"/>
          <w:szCs w:val="26"/>
        </w:rPr>
        <w:t xml:space="preserve"> </w:t>
      </w:r>
    </w:p>
    <w:p w:rsidR="0077463E" w:rsidRPr="005E6BA4" w:rsidRDefault="0077463E" w:rsidP="00EF6051">
      <w:pPr>
        <w:pStyle w:val="Default"/>
        <w:spacing w:after="44"/>
        <w:rPr>
          <w:sz w:val="26"/>
          <w:szCs w:val="26"/>
        </w:rPr>
      </w:pPr>
      <w:r w:rsidRPr="005E6BA4">
        <w:rPr>
          <w:sz w:val="26"/>
          <w:szCs w:val="26"/>
        </w:rPr>
        <w:t xml:space="preserve"> Средний суточный расход </w:t>
      </w:r>
      <w:r w:rsidRPr="005E6BA4">
        <w:rPr>
          <w:i/>
          <w:iCs/>
          <w:sz w:val="26"/>
          <w:szCs w:val="26"/>
        </w:rPr>
        <w:t xml:space="preserve">ресурса </w:t>
      </w:r>
    </w:p>
    <w:p w:rsidR="0077463E" w:rsidRPr="005E6BA4" w:rsidRDefault="0077463E" w:rsidP="00EF6051">
      <w:pPr>
        <w:pStyle w:val="Default"/>
        <w:spacing w:after="44"/>
        <w:rPr>
          <w:sz w:val="26"/>
          <w:szCs w:val="26"/>
        </w:rPr>
      </w:pPr>
      <w:r w:rsidRPr="005E6BA4">
        <w:rPr>
          <w:sz w:val="26"/>
          <w:szCs w:val="26"/>
        </w:rPr>
        <w:t xml:space="preserve"> Энергопотребление здания: Фактический суммарный годовой удельный расход энергетических ресурсов, </w:t>
      </w:r>
      <w:proofErr w:type="spellStart"/>
      <w:r w:rsidRPr="005E6BA4">
        <w:rPr>
          <w:sz w:val="26"/>
          <w:szCs w:val="26"/>
        </w:rPr>
        <w:t>кВт</w:t>
      </w:r>
      <w:proofErr w:type="gramStart"/>
      <w:r w:rsidRPr="005E6BA4">
        <w:rPr>
          <w:sz w:val="26"/>
          <w:szCs w:val="26"/>
        </w:rPr>
        <w:t>.ч</w:t>
      </w:r>
      <w:proofErr w:type="spellEnd"/>
      <w:proofErr w:type="gramEnd"/>
      <w:r w:rsidRPr="005E6BA4">
        <w:rPr>
          <w:sz w:val="26"/>
          <w:szCs w:val="26"/>
        </w:rPr>
        <w:t>/</w:t>
      </w:r>
      <w:proofErr w:type="spellStart"/>
      <w:r w:rsidRPr="005E6BA4">
        <w:rPr>
          <w:sz w:val="26"/>
          <w:szCs w:val="26"/>
        </w:rPr>
        <w:t>кв.м</w:t>
      </w:r>
      <w:proofErr w:type="spellEnd"/>
      <w:r w:rsidRPr="005E6BA4">
        <w:rPr>
          <w:sz w:val="26"/>
          <w:szCs w:val="26"/>
        </w:rPr>
        <w:t xml:space="preserve">. в год </w:t>
      </w:r>
    </w:p>
    <w:p w:rsidR="0077463E" w:rsidRPr="005E6BA4" w:rsidRDefault="0077463E" w:rsidP="00EF6051">
      <w:pPr>
        <w:pStyle w:val="Default"/>
        <w:spacing w:after="44"/>
        <w:rPr>
          <w:sz w:val="26"/>
          <w:szCs w:val="26"/>
        </w:rPr>
      </w:pPr>
      <w:r w:rsidRPr="005E6BA4">
        <w:rPr>
          <w:sz w:val="26"/>
          <w:szCs w:val="26"/>
        </w:rPr>
        <w:t xml:space="preserve"> Энергопотребление здания: Нормативный суммарный годовой удельный расход энергетических ресурсов, </w:t>
      </w:r>
      <w:proofErr w:type="spellStart"/>
      <w:r w:rsidRPr="005E6BA4">
        <w:rPr>
          <w:sz w:val="26"/>
          <w:szCs w:val="26"/>
        </w:rPr>
        <w:t>кВт</w:t>
      </w:r>
      <w:proofErr w:type="gramStart"/>
      <w:r w:rsidRPr="005E6BA4">
        <w:rPr>
          <w:sz w:val="26"/>
          <w:szCs w:val="26"/>
        </w:rPr>
        <w:t>.ч</w:t>
      </w:r>
      <w:proofErr w:type="spellEnd"/>
      <w:proofErr w:type="gramEnd"/>
      <w:r w:rsidRPr="005E6BA4">
        <w:rPr>
          <w:sz w:val="26"/>
          <w:szCs w:val="26"/>
        </w:rPr>
        <w:t>/</w:t>
      </w:r>
      <w:proofErr w:type="spellStart"/>
      <w:r w:rsidRPr="005E6BA4">
        <w:rPr>
          <w:sz w:val="26"/>
          <w:szCs w:val="26"/>
        </w:rPr>
        <w:t>кв.м</w:t>
      </w:r>
      <w:proofErr w:type="spellEnd"/>
      <w:r w:rsidRPr="005E6BA4">
        <w:rPr>
          <w:sz w:val="26"/>
          <w:szCs w:val="26"/>
        </w:rPr>
        <w:t xml:space="preserve">. в год </w:t>
      </w:r>
    </w:p>
    <w:p w:rsidR="0077463E" w:rsidRPr="005E6BA4" w:rsidRDefault="0077463E" w:rsidP="00EF6051">
      <w:pPr>
        <w:pStyle w:val="Default"/>
        <w:spacing w:after="44"/>
        <w:rPr>
          <w:sz w:val="26"/>
          <w:szCs w:val="26"/>
        </w:rPr>
      </w:pPr>
      <w:r w:rsidRPr="005E6BA4">
        <w:rPr>
          <w:sz w:val="26"/>
          <w:szCs w:val="26"/>
        </w:rPr>
        <w:t xml:space="preserve"> Данные о придомовой территории </w:t>
      </w:r>
    </w:p>
    <w:p w:rsidR="0077463E" w:rsidRPr="005E6BA4" w:rsidRDefault="0077463E" w:rsidP="00EF6051">
      <w:pPr>
        <w:pStyle w:val="Default"/>
        <w:spacing w:after="44"/>
        <w:rPr>
          <w:sz w:val="26"/>
          <w:szCs w:val="26"/>
        </w:rPr>
      </w:pPr>
      <w:r w:rsidRPr="005E6BA4">
        <w:rPr>
          <w:sz w:val="26"/>
          <w:szCs w:val="26"/>
        </w:rPr>
        <w:t xml:space="preserve"> Количество лицевых счетов </w:t>
      </w:r>
    </w:p>
    <w:p w:rsidR="0077463E" w:rsidRPr="005E6BA4" w:rsidRDefault="0077463E" w:rsidP="00EF6051">
      <w:pPr>
        <w:pStyle w:val="Default"/>
        <w:spacing w:after="44"/>
        <w:rPr>
          <w:sz w:val="26"/>
          <w:szCs w:val="26"/>
        </w:rPr>
      </w:pPr>
      <w:r w:rsidRPr="005E6BA4">
        <w:rPr>
          <w:sz w:val="26"/>
          <w:szCs w:val="26"/>
        </w:rPr>
        <w:t xml:space="preserve"> Виды лицевых счетов </w:t>
      </w:r>
    </w:p>
    <w:p w:rsidR="0077463E" w:rsidRPr="005E6BA4" w:rsidRDefault="0077463E" w:rsidP="00EF6051">
      <w:pPr>
        <w:pStyle w:val="Default"/>
        <w:spacing w:after="44"/>
        <w:rPr>
          <w:sz w:val="26"/>
          <w:szCs w:val="26"/>
        </w:rPr>
      </w:pPr>
      <w:r w:rsidRPr="005E6BA4">
        <w:rPr>
          <w:sz w:val="26"/>
          <w:szCs w:val="26"/>
        </w:rPr>
        <w:t xml:space="preserve"> Сведения об управляющей организации </w:t>
      </w:r>
    </w:p>
    <w:p w:rsidR="0077463E" w:rsidRPr="005E6BA4" w:rsidRDefault="0077463E" w:rsidP="00EF6051">
      <w:pPr>
        <w:pStyle w:val="Default"/>
        <w:spacing w:after="44"/>
        <w:rPr>
          <w:sz w:val="26"/>
          <w:szCs w:val="26"/>
        </w:rPr>
      </w:pPr>
      <w:r w:rsidRPr="005E6BA4">
        <w:rPr>
          <w:sz w:val="26"/>
          <w:szCs w:val="26"/>
        </w:rPr>
        <w:t xml:space="preserve"> Сведения о лицах, оказывающих коммунальную услугу </w:t>
      </w:r>
    </w:p>
    <w:p w:rsidR="0077463E" w:rsidRPr="005E6BA4" w:rsidRDefault="0077463E" w:rsidP="00EF6051">
      <w:pPr>
        <w:pStyle w:val="Default"/>
        <w:spacing w:after="44"/>
        <w:rPr>
          <w:sz w:val="26"/>
          <w:szCs w:val="26"/>
        </w:rPr>
      </w:pPr>
      <w:r w:rsidRPr="005E6BA4">
        <w:rPr>
          <w:sz w:val="26"/>
          <w:szCs w:val="26"/>
        </w:rPr>
        <w:t xml:space="preserve"> Общие сведения, учитываемые при начислении платы за ЖКУ </w:t>
      </w:r>
    </w:p>
    <w:p w:rsidR="0077463E" w:rsidRPr="005E6BA4" w:rsidRDefault="0077463E" w:rsidP="00EF6051">
      <w:pPr>
        <w:pStyle w:val="Default"/>
        <w:spacing w:after="44"/>
        <w:rPr>
          <w:sz w:val="26"/>
          <w:szCs w:val="26"/>
        </w:rPr>
      </w:pPr>
      <w:r w:rsidRPr="005E6BA4">
        <w:rPr>
          <w:sz w:val="26"/>
          <w:szCs w:val="26"/>
        </w:rPr>
        <w:t xml:space="preserve"> 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rsidRPr="005E6BA4">
        <w:rPr>
          <w:i/>
          <w:iCs/>
          <w:sz w:val="26"/>
          <w:szCs w:val="26"/>
        </w:rPr>
        <w:t xml:space="preserve">(заполняется, в случае если собственники помещений в многоквартирном доме на их общем собрании приняли решение об установлении размера платы за содержание и ремонт жилого помещения) </w:t>
      </w:r>
    </w:p>
    <w:p w:rsidR="0077463E" w:rsidRPr="005E6BA4" w:rsidRDefault="0077463E" w:rsidP="00EF6051">
      <w:pPr>
        <w:pStyle w:val="Default"/>
        <w:rPr>
          <w:sz w:val="26"/>
          <w:szCs w:val="26"/>
        </w:rPr>
      </w:pPr>
      <w:r w:rsidRPr="005E6BA4">
        <w:rPr>
          <w:sz w:val="26"/>
          <w:szCs w:val="26"/>
        </w:rPr>
        <w:t xml:space="preserve"> Цена на услуги по управлению </w:t>
      </w:r>
    </w:p>
    <w:p w:rsidR="0077463E" w:rsidRPr="005E6BA4" w:rsidRDefault="0077463E" w:rsidP="00EF6051">
      <w:pPr>
        <w:pStyle w:val="Default"/>
        <w:rPr>
          <w:sz w:val="26"/>
          <w:szCs w:val="26"/>
        </w:rPr>
      </w:pPr>
      <w:r w:rsidRPr="005E6BA4">
        <w:rPr>
          <w:sz w:val="26"/>
          <w:szCs w:val="26"/>
        </w:rPr>
        <w:t xml:space="preserve"> Цены на конкретные работы и услуги по содержанию общего имущества многоквартирного дома </w:t>
      </w:r>
    </w:p>
    <w:p w:rsidR="0077463E" w:rsidRPr="005E6BA4" w:rsidRDefault="0077463E" w:rsidP="00EF6051">
      <w:pPr>
        <w:pStyle w:val="Default"/>
        <w:spacing w:after="47"/>
        <w:rPr>
          <w:sz w:val="26"/>
          <w:szCs w:val="26"/>
        </w:rPr>
      </w:pPr>
      <w:r w:rsidRPr="005E6BA4">
        <w:rPr>
          <w:sz w:val="26"/>
          <w:szCs w:val="26"/>
        </w:rPr>
        <w:t xml:space="preserve"> Общие сведения о потреблении коммунальных ресурсов по дому </w:t>
      </w:r>
    </w:p>
    <w:p w:rsidR="0077463E" w:rsidRPr="005E6BA4" w:rsidRDefault="0077463E" w:rsidP="00EF6051">
      <w:pPr>
        <w:pStyle w:val="Default"/>
        <w:spacing w:after="47"/>
        <w:rPr>
          <w:sz w:val="26"/>
          <w:szCs w:val="26"/>
        </w:rPr>
      </w:pPr>
      <w:r w:rsidRPr="005E6BA4">
        <w:rPr>
          <w:sz w:val="26"/>
          <w:szCs w:val="26"/>
        </w:rPr>
        <w:t xml:space="preserve"> Общие сведения о состоянии расчетов с потребителями за коммунальные услуги </w:t>
      </w:r>
    </w:p>
    <w:p w:rsidR="0077463E" w:rsidRPr="005E6BA4" w:rsidRDefault="0077463E" w:rsidP="00EF6051">
      <w:pPr>
        <w:pStyle w:val="Default"/>
        <w:rPr>
          <w:sz w:val="26"/>
          <w:szCs w:val="26"/>
        </w:rPr>
      </w:pPr>
      <w:r w:rsidRPr="005E6BA4">
        <w:rPr>
          <w:sz w:val="26"/>
          <w:szCs w:val="26"/>
        </w:rPr>
        <w:t xml:space="preserve"> Сведения о техническом состоянии элементов многоквартирного дома </w:t>
      </w:r>
    </w:p>
    <w:p w:rsidR="0077463E" w:rsidRPr="005E6BA4" w:rsidRDefault="0077463E" w:rsidP="00EE775B">
      <w:pPr>
        <w:autoSpaceDE w:val="0"/>
        <w:autoSpaceDN w:val="0"/>
        <w:adjustRightInd w:val="0"/>
        <w:spacing w:line="240" w:lineRule="auto"/>
        <w:rPr>
          <w:color w:val="000000"/>
          <w:sz w:val="26"/>
          <w:szCs w:val="26"/>
        </w:rPr>
      </w:pPr>
      <w:r w:rsidRPr="005E6BA4">
        <w:rPr>
          <w:sz w:val="26"/>
          <w:szCs w:val="26"/>
        </w:rPr>
        <w:t xml:space="preserve"> </w:t>
      </w:r>
      <w:r w:rsidRPr="005E6BA4">
        <w:rPr>
          <w:color w:val="000000"/>
          <w:sz w:val="26"/>
          <w:szCs w:val="26"/>
        </w:rPr>
        <w:t xml:space="preserve">Общие сведения об инженерных системах МКД </w:t>
      </w:r>
    </w:p>
    <w:p w:rsidR="0077463E" w:rsidRPr="005E6BA4" w:rsidRDefault="0077463E" w:rsidP="006F6DB9">
      <w:pPr>
        <w:pStyle w:val="Default"/>
        <w:rPr>
          <w:sz w:val="26"/>
          <w:szCs w:val="26"/>
        </w:rPr>
      </w:pPr>
    </w:p>
    <w:p w:rsidR="0077463E" w:rsidRPr="005E6BA4" w:rsidRDefault="0077463E" w:rsidP="006F6DB9">
      <w:pPr>
        <w:pStyle w:val="Default"/>
        <w:spacing w:after="44"/>
        <w:rPr>
          <w:sz w:val="26"/>
          <w:szCs w:val="26"/>
        </w:rPr>
      </w:pPr>
      <w:r w:rsidRPr="005E6BA4">
        <w:rPr>
          <w:sz w:val="26"/>
          <w:szCs w:val="26"/>
        </w:rPr>
        <w:t xml:space="preserve">Данные о земельном участке </w:t>
      </w:r>
    </w:p>
    <w:p w:rsidR="0077463E" w:rsidRPr="005E6BA4" w:rsidRDefault="0077463E" w:rsidP="006F6DB9">
      <w:pPr>
        <w:pStyle w:val="Default"/>
        <w:spacing w:after="44"/>
        <w:rPr>
          <w:sz w:val="26"/>
          <w:szCs w:val="26"/>
        </w:rPr>
      </w:pPr>
      <w:r w:rsidRPr="005E6BA4">
        <w:rPr>
          <w:sz w:val="26"/>
          <w:szCs w:val="26"/>
        </w:rPr>
        <w:t xml:space="preserve"> Общая площадь земельного участка по данным межевания </w:t>
      </w:r>
    </w:p>
    <w:p w:rsidR="0077463E" w:rsidRPr="005E6BA4" w:rsidRDefault="0077463E" w:rsidP="006F6DB9">
      <w:pPr>
        <w:pStyle w:val="Default"/>
        <w:spacing w:after="44"/>
        <w:rPr>
          <w:sz w:val="26"/>
          <w:szCs w:val="26"/>
        </w:rPr>
      </w:pPr>
      <w:r w:rsidRPr="005E6BA4">
        <w:rPr>
          <w:sz w:val="26"/>
          <w:szCs w:val="26"/>
        </w:rPr>
        <w:t xml:space="preserve"> Количество </w:t>
      </w:r>
      <w:proofErr w:type="gramStart"/>
      <w:r w:rsidRPr="005E6BA4">
        <w:rPr>
          <w:sz w:val="26"/>
          <w:szCs w:val="26"/>
        </w:rPr>
        <w:t>проживающих</w:t>
      </w:r>
      <w:proofErr w:type="gramEnd"/>
      <w:r w:rsidRPr="005E6BA4">
        <w:rPr>
          <w:sz w:val="26"/>
          <w:szCs w:val="26"/>
        </w:rPr>
        <w:t xml:space="preserve"> </w:t>
      </w:r>
    </w:p>
    <w:p w:rsidR="0077463E" w:rsidRPr="005E6BA4" w:rsidRDefault="0077463E" w:rsidP="006F6DB9">
      <w:pPr>
        <w:pStyle w:val="Default"/>
        <w:spacing w:after="44"/>
        <w:rPr>
          <w:sz w:val="26"/>
          <w:szCs w:val="26"/>
        </w:rPr>
      </w:pPr>
      <w:r w:rsidRPr="005E6BA4">
        <w:rPr>
          <w:sz w:val="26"/>
          <w:szCs w:val="26"/>
        </w:rPr>
        <w:t xml:space="preserve"> Общее количество жилых помещений </w:t>
      </w:r>
    </w:p>
    <w:p w:rsidR="0077463E" w:rsidRPr="005E6BA4" w:rsidRDefault="0077463E" w:rsidP="006F6DB9">
      <w:pPr>
        <w:pStyle w:val="Default"/>
        <w:spacing w:after="44"/>
        <w:rPr>
          <w:sz w:val="26"/>
          <w:szCs w:val="26"/>
        </w:rPr>
      </w:pPr>
      <w:r w:rsidRPr="005E6BA4">
        <w:rPr>
          <w:sz w:val="26"/>
          <w:szCs w:val="26"/>
        </w:rPr>
        <w:lastRenderedPageBreak/>
        <w:t xml:space="preserve"> Нежилые помещения </w:t>
      </w:r>
    </w:p>
    <w:p w:rsidR="0077463E" w:rsidRPr="005E6BA4" w:rsidRDefault="0077463E" w:rsidP="006F6DB9">
      <w:pPr>
        <w:pStyle w:val="Default"/>
        <w:spacing w:after="44"/>
        <w:rPr>
          <w:sz w:val="26"/>
          <w:szCs w:val="26"/>
        </w:rPr>
      </w:pPr>
      <w:r w:rsidRPr="005E6BA4">
        <w:rPr>
          <w:sz w:val="26"/>
          <w:szCs w:val="26"/>
        </w:rPr>
        <w:t xml:space="preserve"> Встроенные (пристроенные) помещения </w:t>
      </w:r>
    </w:p>
    <w:p w:rsidR="0077463E" w:rsidRPr="005E6BA4" w:rsidRDefault="0077463E" w:rsidP="006F6DB9">
      <w:pPr>
        <w:pStyle w:val="Default"/>
        <w:spacing w:after="44"/>
        <w:rPr>
          <w:sz w:val="26"/>
          <w:szCs w:val="26"/>
        </w:rPr>
      </w:pPr>
      <w:r w:rsidRPr="005E6BA4">
        <w:rPr>
          <w:sz w:val="26"/>
          <w:szCs w:val="26"/>
        </w:rPr>
        <w:t xml:space="preserve"> Сведения о лицах, оказывающих услуги (выполняющих работы) по содержанию и ремонту общего имущества собственников помещений в многоквартирном доме </w:t>
      </w:r>
    </w:p>
    <w:p w:rsidR="0077463E" w:rsidRPr="005E6BA4" w:rsidRDefault="0077463E" w:rsidP="006F6DB9">
      <w:pPr>
        <w:pStyle w:val="Default"/>
        <w:spacing w:after="44"/>
        <w:rPr>
          <w:sz w:val="26"/>
          <w:szCs w:val="26"/>
        </w:rPr>
      </w:pPr>
      <w:r w:rsidRPr="005E6BA4">
        <w:rPr>
          <w:sz w:val="26"/>
          <w:szCs w:val="26"/>
        </w:rPr>
        <w:t xml:space="preserve"> Сведения о поставщике </w:t>
      </w:r>
      <w:r w:rsidRPr="005E6BA4">
        <w:rPr>
          <w:i/>
          <w:iCs/>
          <w:sz w:val="26"/>
          <w:szCs w:val="26"/>
        </w:rPr>
        <w:t xml:space="preserve">ресурса </w:t>
      </w:r>
    </w:p>
    <w:p w:rsidR="0077463E" w:rsidRPr="005E6BA4" w:rsidRDefault="0077463E" w:rsidP="006F6DB9">
      <w:pPr>
        <w:pStyle w:val="Default"/>
        <w:spacing w:after="44"/>
        <w:rPr>
          <w:sz w:val="26"/>
          <w:szCs w:val="26"/>
        </w:rPr>
      </w:pPr>
      <w:r w:rsidRPr="005E6BA4">
        <w:rPr>
          <w:sz w:val="26"/>
          <w:szCs w:val="26"/>
        </w:rPr>
        <w:t xml:space="preserve"> 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rsidRPr="005E6BA4">
        <w:rPr>
          <w:i/>
          <w:iCs/>
          <w:sz w:val="26"/>
          <w:szCs w:val="26"/>
        </w:rPr>
        <w:t xml:space="preserve">(в случае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w:t>
      </w:r>
    </w:p>
    <w:p w:rsidR="0077463E" w:rsidRPr="005E6BA4" w:rsidRDefault="0077463E" w:rsidP="006F6DB9">
      <w:pPr>
        <w:pStyle w:val="Default"/>
        <w:rPr>
          <w:sz w:val="26"/>
          <w:szCs w:val="26"/>
        </w:rPr>
      </w:pPr>
      <w:r w:rsidRPr="005E6BA4">
        <w:rPr>
          <w:sz w:val="26"/>
          <w:szCs w:val="26"/>
        </w:rPr>
        <w:t xml:space="preserve"> Общие сведения о предоставлении услуг ненадлежащего качества </w:t>
      </w:r>
    </w:p>
    <w:p w:rsidR="0077463E" w:rsidRPr="005E6BA4" w:rsidRDefault="0077463E" w:rsidP="00EE775B">
      <w:pPr>
        <w:pStyle w:val="Default"/>
        <w:rPr>
          <w:sz w:val="26"/>
          <w:szCs w:val="26"/>
        </w:rPr>
      </w:pPr>
    </w:p>
    <w:p w:rsidR="0077463E" w:rsidRPr="005E6BA4" w:rsidRDefault="0077463E" w:rsidP="00AB3460">
      <w:pPr>
        <w:pStyle w:val="Default"/>
        <w:ind w:firstLine="851"/>
        <w:rPr>
          <w:sz w:val="26"/>
          <w:szCs w:val="26"/>
        </w:rPr>
      </w:pPr>
      <w:r w:rsidRPr="005E6BA4">
        <w:rPr>
          <w:bCs/>
          <w:sz w:val="26"/>
          <w:szCs w:val="26"/>
        </w:rPr>
        <w:t xml:space="preserve">2. </w:t>
      </w:r>
      <w:proofErr w:type="spellStart"/>
      <w:r w:rsidRPr="005E6BA4">
        <w:rPr>
          <w:bCs/>
          <w:sz w:val="26"/>
          <w:szCs w:val="26"/>
        </w:rPr>
        <w:t>Ресурсоснабжающие</w:t>
      </w:r>
      <w:proofErr w:type="spellEnd"/>
      <w:r w:rsidRPr="005E6BA4">
        <w:rPr>
          <w:bCs/>
          <w:sz w:val="26"/>
          <w:szCs w:val="26"/>
        </w:rPr>
        <w:t xml:space="preserve"> организации: </w:t>
      </w:r>
    </w:p>
    <w:p w:rsidR="0077463E" w:rsidRPr="005E6BA4" w:rsidRDefault="0077463E" w:rsidP="00AB3460">
      <w:pPr>
        <w:pStyle w:val="Default"/>
        <w:ind w:firstLine="851"/>
        <w:jc w:val="both"/>
        <w:rPr>
          <w:sz w:val="26"/>
          <w:szCs w:val="26"/>
        </w:rPr>
      </w:pPr>
      <w:r w:rsidRPr="005E6BA4">
        <w:rPr>
          <w:bCs/>
          <w:sz w:val="26"/>
          <w:szCs w:val="26"/>
        </w:rPr>
        <w:t xml:space="preserve">2.1. </w:t>
      </w:r>
      <w:r w:rsidRPr="005E6BA4">
        <w:rPr>
          <w:sz w:val="26"/>
          <w:szCs w:val="26"/>
        </w:rPr>
        <w:t xml:space="preserve">Поля и блоки паспорта МКД </w:t>
      </w:r>
      <w:r w:rsidRPr="005E6BA4">
        <w:rPr>
          <w:color w:val="auto"/>
          <w:sz w:val="26"/>
          <w:szCs w:val="26"/>
        </w:rPr>
        <w:t>(приложение № 4 настоящего регламента),</w:t>
      </w:r>
      <w:r w:rsidRPr="005E6BA4">
        <w:rPr>
          <w:sz w:val="26"/>
          <w:szCs w:val="26"/>
        </w:rPr>
        <w:t xml:space="preserve"> </w:t>
      </w:r>
      <w:r w:rsidRPr="005E6BA4">
        <w:rPr>
          <w:bCs/>
          <w:sz w:val="26"/>
          <w:szCs w:val="26"/>
        </w:rPr>
        <w:t xml:space="preserve">обязанность по </w:t>
      </w:r>
      <w:proofErr w:type="gramStart"/>
      <w:r w:rsidRPr="005E6BA4">
        <w:rPr>
          <w:bCs/>
          <w:sz w:val="26"/>
          <w:szCs w:val="26"/>
        </w:rPr>
        <w:t>заполнению</w:t>
      </w:r>
      <w:proofErr w:type="gramEnd"/>
      <w:r w:rsidRPr="005E6BA4">
        <w:rPr>
          <w:bCs/>
          <w:sz w:val="26"/>
          <w:szCs w:val="26"/>
        </w:rPr>
        <w:t xml:space="preserve"> которых возложена на все </w:t>
      </w:r>
      <w:proofErr w:type="spellStart"/>
      <w:r w:rsidRPr="005E6BA4">
        <w:rPr>
          <w:bCs/>
          <w:sz w:val="26"/>
          <w:szCs w:val="26"/>
        </w:rPr>
        <w:t>ресурсоснабжающие</w:t>
      </w:r>
      <w:proofErr w:type="spellEnd"/>
      <w:r w:rsidRPr="005E6BA4">
        <w:rPr>
          <w:bCs/>
          <w:sz w:val="26"/>
          <w:szCs w:val="26"/>
        </w:rPr>
        <w:t xml:space="preserve"> организации </w:t>
      </w:r>
      <w:r w:rsidRPr="005E6BA4">
        <w:rPr>
          <w:sz w:val="26"/>
          <w:szCs w:val="26"/>
        </w:rPr>
        <w:t xml:space="preserve">в части ресурса, поставку которого они осуществляют в МКД: </w:t>
      </w:r>
    </w:p>
    <w:p w:rsidR="0077463E" w:rsidRPr="005E6BA4" w:rsidRDefault="0077463E" w:rsidP="006F6DB9">
      <w:pPr>
        <w:pStyle w:val="Default"/>
        <w:rPr>
          <w:color w:val="auto"/>
          <w:sz w:val="26"/>
          <w:szCs w:val="26"/>
        </w:rPr>
      </w:pPr>
      <w:r w:rsidRPr="005E6BA4">
        <w:rPr>
          <w:sz w:val="26"/>
          <w:szCs w:val="26"/>
        </w:rPr>
        <w:t xml:space="preserve"> Энергопотребление здания: </w:t>
      </w:r>
      <w:r w:rsidRPr="005E6BA4">
        <w:rPr>
          <w:i/>
          <w:iCs/>
          <w:sz w:val="26"/>
          <w:szCs w:val="26"/>
        </w:rPr>
        <w:t xml:space="preserve">вид ресурса </w:t>
      </w:r>
    </w:p>
    <w:p w:rsidR="0077463E" w:rsidRPr="005E6BA4" w:rsidRDefault="0077463E" w:rsidP="00EE775B">
      <w:pPr>
        <w:pStyle w:val="Default"/>
        <w:spacing w:after="47"/>
        <w:rPr>
          <w:color w:val="auto"/>
          <w:sz w:val="26"/>
          <w:szCs w:val="26"/>
        </w:rPr>
      </w:pPr>
      <w:r w:rsidRPr="005E6BA4">
        <w:rPr>
          <w:color w:val="auto"/>
          <w:sz w:val="26"/>
          <w:szCs w:val="26"/>
        </w:rPr>
        <w:t xml:space="preserve"> Сведения о поставщике </w:t>
      </w:r>
      <w:r w:rsidRPr="005E6BA4">
        <w:rPr>
          <w:i/>
          <w:iCs/>
          <w:color w:val="auto"/>
          <w:sz w:val="26"/>
          <w:szCs w:val="26"/>
        </w:rPr>
        <w:t xml:space="preserve">ресурса </w:t>
      </w:r>
    </w:p>
    <w:p w:rsidR="0077463E" w:rsidRPr="005E6BA4" w:rsidRDefault="0077463E" w:rsidP="00EE775B">
      <w:pPr>
        <w:pStyle w:val="Default"/>
        <w:spacing w:after="47"/>
        <w:rPr>
          <w:color w:val="auto"/>
          <w:sz w:val="26"/>
          <w:szCs w:val="26"/>
        </w:rPr>
      </w:pPr>
      <w:r w:rsidRPr="005E6BA4">
        <w:rPr>
          <w:color w:val="auto"/>
          <w:sz w:val="26"/>
          <w:szCs w:val="26"/>
        </w:rPr>
        <w:t xml:space="preserve"> Сведения об установленных ценах (тарифах) на коммунальные услуги </w:t>
      </w:r>
    </w:p>
    <w:p w:rsidR="0077463E" w:rsidRPr="005E6BA4" w:rsidRDefault="0077463E" w:rsidP="00EE775B">
      <w:pPr>
        <w:pStyle w:val="Default"/>
        <w:spacing w:after="47"/>
        <w:rPr>
          <w:color w:val="auto"/>
          <w:sz w:val="26"/>
          <w:szCs w:val="26"/>
        </w:rPr>
      </w:pPr>
      <w:r w:rsidRPr="005E6BA4">
        <w:rPr>
          <w:color w:val="auto"/>
          <w:sz w:val="26"/>
          <w:szCs w:val="26"/>
        </w:rPr>
        <w:t xml:space="preserve"> Сведения об объеме поставленного </w:t>
      </w:r>
      <w:r w:rsidRPr="005E6BA4">
        <w:rPr>
          <w:i/>
          <w:iCs/>
          <w:color w:val="auto"/>
          <w:sz w:val="26"/>
          <w:szCs w:val="26"/>
        </w:rPr>
        <w:t xml:space="preserve">ресурса </w:t>
      </w:r>
    </w:p>
    <w:p w:rsidR="0077463E" w:rsidRPr="000D50FF" w:rsidRDefault="0077463E" w:rsidP="00EE775B">
      <w:pPr>
        <w:pStyle w:val="Default"/>
        <w:rPr>
          <w:i/>
          <w:iCs/>
          <w:color w:val="auto"/>
          <w:sz w:val="26"/>
          <w:szCs w:val="26"/>
        </w:rPr>
      </w:pPr>
      <w:r w:rsidRPr="005E6BA4">
        <w:rPr>
          <w:color w:val="auto"/>
          <w:sz w:val="26"/>
          <w:szCs w:val="26"/>
        </w:rPr>
        <w:t xml:space="preserve"> Сведения о размерах платы за поставленный РСО </w:t>
      </w:r>
      <w:r w:rsidR="000D50FF">
        <w:rPr>
          <w:i/>
          <w:iCs/>
          <w:color w:val="auto"/>
          <w:sz w:val="26"/>
          <w:szCs w:val="26"/>
        </w:rPr>
        <w:t xml:space="preserve">ресурс </w:t>
      </w:r>
    </w:p>
    <w:p w:rsidR="0077463E" w:rsidRPr="005E6BA4" w:rsidRDefault="0077463E" w:rsidP="00AB3460">
      <w:pPr>
        <w:pStyle w:val="Default"/>
        <w:ind w:firstLine="851"/>
        <w:jc w:val="both"/>
        <w:rPr>
          <w:color w:val="auto"/>
          <w:sz w:val="26"/>
          <w:szCs w:val="26"/>
        </w:rPr>
      </w:pPr>
      <w:r w:rsidRPr="005E6BA4">
        <w:rPr>
          <w:bCs/>
          <w:color w:val="auto"/>
          <w:sz w:val="26"/>
          <w:szCs w:val="26"/>
        </w:rPr>
        <w:t xml:space="preserve">2.2. </w:t>
      </w:r>
      <w:r w:rsidRPr="005E6BA4">
        <w:rPr>
          <w:color w:val="auto"/>
          <w:sz w:val="26"/>
          <w:szCs w:val="26"/>
        </w:rPr>
        <w:t xml:space="preserve">Поля и блоки паспорта МКД (приложение № 4 настоящего регламента), </w:t>
      </w:r>
      <w:r w:rsidRPr="005E6BA4">
        <w:rPr>
          <w:bCs/>
          <w:color w:val="auto"/>
          <w:sz w:val="26"/>
          <w:szCs w:val="26"/>
        </w:rPr>
        <w:t xml:space="preserve">обязанность по </w:t>
      </w:r>
      <w:proofErr w:type="gramStart"/>
      <w:r w:rsidRPr="005E6BA4">
        <w:rPr>
          <w:bCs/>
          <w:color w:val="auto"/>
          <w:sz w:val="26"/>
          <w:szCs w:val="26"/>
        </w:rPr>
        <w:t>заполнению</w:t>
      </w:r>
      <w:proofErr w:type="gramEnd"/>
      <w:r w:rsidRPr="005E6BA4">
        <w:rPr>
          <w:bCs/>
          <w:color w:val="auto"/>
          <w:sz w:val="26"/>
          <w:szCs w:val="26"/>
        </w:rPr>
        <w:t xml:space="preserve"> которых возложена на </w:t>
      </w:r>
      <w:proofErr w:type="spellStart"/>
      <w:r w:rsidRPr="005E6BA4">
        <w:rPr>
          <w:bCs/>
          <w:color w:val="auto"/>
          <w:sz w:val="26"/>
          <w:szCs w:val="26"/>
        </w:rPr>
        <w:t>ресурсоснабжающую</w:t>
      </w:r>
      <w:proofErr w:type="spellEnd"/>
      <w:r w:rsidRPr="005E6BA4">
        <w:rPr>
          <w:bCs/>
          <w:color w:val="auto"/>
          <w:sz w:val="26"/>
          <w:szCs w:val="26"/>
        </w:rPr>
        <w:t xml:space="preserve"> организацию, осуществляющую поставку в МКД тепловой энергии</w:t>
      </w:r>
      <w:r w:rsidRPr="005E6BA4">
        <w:rPr>
          <w:color w:val="auto"/>
          <w:sz w:val="26"/>
          <w:szCs w:val="26"/>
        </w:rPr>
        <w:t xml:space="preserve">: </w:t>
      </w:r>
    </w:p>
    <w:p w:rsidR="0077463E" w:rsidRPr="005E6BA4" w:rsidRDefault="0077463E" w:rsidP="00EE775B">
      <w:pPr>
        <w:pStyle w:val="Default"/>
        <w:spacing w:after="47"/>
        <w:rPr>
          <w:color w:val="auto"/>
          <w:sz w:val="26"/>
          <w:szCs w:val="26"/>
        </w:rPr>
      </w:pPr>
      <w:r w:rsidRPr="005E6BA4">
        <w:rPr>
          <w:color w:val="auto"/>
          <w:sz w:val="26"/>
          <w:szCs w:val="26"/>
        </w:rPr>
        <w:t xml:space="preserve"> </w:t>
      </w:r>
      <w:proofErr w:type="spellStart"/>
      <w:r w:rsidRPr="005E6BA4">
        <w:rPr>
          <w:color w:val="auto"/>
          <w:sz w:val="26"/>
          <w:szCs w:val="26"/>
        </w:rPr>
        <w:t>Градусо</w:t>
      </w:r>
      <w:proofErr w:type="spellEnd"/>
      <w:r w:rsidRPr="005E6BA4">
        <w:rPr>
          <w:color w:val="auto"/>
          <w:sz w:val="26"/>
          <w:szCs w:val="26"/>
        </w:rPr>
        <w:t xml:space="preserve">-сутки отопительного периода по средней многолетней продолжительности отопительного периода </w:t>
      </w:r>
    </w:p>
    <w:p w:rsidR="0077463E" w:rsidRPr="005E6BA4" w:rsidRDefault="0077463E" w:rsidP="00EE775B">
      <w:pPr>
        <w:pStyle w:val="Default"/>
        <w:spacing w:after="47"/>
        <w:rPr>
          <w:color w:val="auto"/>
          <w:sz w:val="26"/>
          <w:szCs w:val="26"/>
        </w:rPr>
      </w:pPr>
      <w:r w:rsidRPr="005E6BA4">
        <w:rPr>
          <w:color w:val="auto"/>
          <w:sz w:val="26"/>
          <w:szCs w:val="26"/>
        </w:rPr>
        <w:t xml:space="preserve"> Тепловая мощность систем инженерного оборудования </w:t>
      </w:r>
    </w:p>
    <w:p w:rsidR="0077463E" w:rsidRPr="005E6BA4" w:rsidRDefault="0077463E" w:rsidP="00EE775B">
      <w:pPr>
        <w:pStyle w:val="Default"/>
        <w:rPr>
          <w:sz w:val="26"/>
          <w:szCs w:val="26"/>
        </w:rPr>
      </w:pPr>
      <w:r w:rsidRPr="005E6BA4">
        <w:rPr>
          <w:color w:val="auto"/>
          <w:sz w:val="26"/>
          <w:szCs w:val="26"/>
        </w:rPr>
        <w:t xml:space="preserve"> Среднечасовой за отопительный период расход тепла на ГВС </w:t>
      </w:r>
    </w:p>
    <w:p w:rsidR="0077463E" w:rsidRPr="005E6BA4" w:rsidRDefault="0077463E" w:rsidP="00EE775B">
      <w:pPr>
        <w:autoSpaceDE w:val="0"/>
        <w:autoSpaceDN w:val="0"/>
        <w:adjustRightInd w:val="0"/>
        <w:spacing w:line="240" w:lineRule="auto"/>
        <w:rPr>
          <w:color w:val="000000"/>
          <w:sz w:val="26"/>
          <w:szCs w:val="26"/>
        </w:rPr>
      </w:pPr>
      <w:r w:rsidRPr="005E6BA4">
        <w:rPr>
          <w:sz w:val="26"/>
          <w:szCs w:val="26"/>
        </w:rPr>
        <w:t></w:t>
      </w:r>
      <w:r w:rsidRPr="005E6BA4">
        <w:rPr>
          <w:color w:val="000000"/>
          <w:sz w:val="26"/>
          <w:szCs w:val="26"/>
        </w:rPr>
        <w:t xml:space="preserve">Удельный расход тепловой энергии </w:t>
      </w:r>
    </w:p>
    <w:p w:rsidR="0077463E" w:rsidRPr="005E6BA4" w:rsidRDefault="0077463E" w:rsidP="006F6DB9">
      <w:pPr>
        <w:pStyle w:val="Default"/>
        <w:spacing w:after="44"/>
        <w:rPr>
          <w:sz w:val="26"/>
          <w:szCs w:val="26"/>
        </w:rPr>
      </w:pPr>
      <w:r w:rsidRPr="005E6BA4">
        <w:rPr>
          <w:sz w:val="26"/>
          <w:szCs w:val="26"/>
        </w:rPr>
        <w:t xml:space="preserve"> Среднечасовой за отопительный период расход тепла на ГВС </w:t>
      </w:r>
    </w:p>
    <w:p w:rsidR="0077463E" w:rsidRPr="005E6BA4" w:rsidRDefault="0077463E" w:rsidP="006F6DB9">
      <w:pPr>
        <w:pStyle w:val="Default"/>
        <w:spacing w:after="44"/>
        <w:rPr>
          <w:sz w:val="26"/>
          <w:szCs w:val="26"/>
        </w:rPr>
      </w:pPr>
      <w:r w:rsidRPr="005E6BA4">
        <w:rPr>
          <w:sz w:val="26"/>
          <w:szCs w:val="26"/>
        </w:rPr>
        <w:t xml:space="preserve"> Удельный расход тепловой энергии </w:t>
      </w:r>
    </w:p>
    <w:p w:rsidR="0077463E" w:rsidRPr="005E6BA4" w:rsidRDefault="0077463E" w:rsidP="00EE775B">
      <w:pPr>
        <w:autoSpaceDE w:val="0"/>
        <w:autoSpaceDN w:val="0"/>
        <w:adjustRightInd w:val="0"/>
        <w:spacing w:line="240" w:lineRule="auto"/>
        <w:rPr>
          <w:color w:val="000000"/>
          <w:sz w:val="26"/>
          <w:szCs w:val="26"/>
        </w:rPr>
      </w:pPr>
    </w:p>
    <w:p w:rsidR="0077463E" w:rsidRPr="005E6BA4" w:rsidRDefault="0077463E" w:rsidP="00AB3460">
      <w:pPr>
        <w:autoSpaceDE w:val="0"/>
        <w:autoSpaceDN w:val="0"/>
        <w:adjustRightInd w:val="0"/>
        <w:spacing w:line="240" w:lineRule="auto"/>
        <w:ind w:firstLine="851"/>
        <w:jc w:val="both"/>
        <w:rPr>
          <w:color w:val="000000"/>
          <w:sz w:val="26"/>
          <w:szCs w:val="26"/>
        </w:rPr>
      </w:pPr>
      <w:r w:rsidRPr="005E6BA4">
        <w:rPr>
          <w:bCs/>
          <w:color w:val="000000"/>
          <w:sz w:val="26"/>
          <w:szCs w:val="26"/>
        </w:rPr>
        <w:t xml:space="preserve">2.3. </w:t>
      </w:r>
      <w:r w:rsidRPr="005E6BA4">
        <w:rPr>
          <w:color w:val="000000"/>
          <w:sz w:val="26"/>
          <w:szCs w:val="26"/>
        </w:rPr>
        <w:t xml:space="preserve">Поля и блоки паспорта МКД </w:t>
      </w:r>
      <w:r w:rsidRPr="005E6BA4">
        <w:rPr>
          <w:sz w:val="26"/>
          <w:szCs w:val="26"/>
        </w:rPr>
        <w:t>(приложение № 4 настоящего регламента),</w:t>
      </w:r>
      <w:r w:rsidRPr="005E6BA4">
        <w:rPr>
          <w:color w:val="000000"/>
          <w:sz w:val="26"/>
          <w:szCs w:val="26"/>
        </w:rPr>
        <w:t xml:space="preserve"> </w:t>
      </w:r>
      <w:r w:rsidRPr="005E6BA4">
        <w:rPr>
          <w:bCs/>
          <w:color w:val="000000"/>
          <w:sz w:val="26"/>
          <w:szCs w:val="26"/>
        </w:rPr>
        <w:t xml:space="preserve">обязанность по </w:t>
      </w:r>
      <w:proofErr w:type="gramStart"/>
      <w:r w:rsidRPr="005E6BA4">
        <w:rPr>
          <w:bCs/>
          <w:color w:val="000000"/>
          <w:sz w:val="26"/>
          <w:szCs w:val="26"/>
        </w:rPr>
        <w:t>заполнению</w:t>
      </w:r>
      <w:proofErr w:type="gramEnd"/>
      <w:r w:rsidRPr="005E6BA4">
        <w:rPr>
          <w:bCs/>
          <w:color w:val="000000"/>
          <w:sz w:val="26"/>
          <w:szCs w:val="26"/>
        </w:rPr>
        <w:t xml:space="preserve"> которых возложена на </w:t>
      </w:r>
      <w:proofErr w:type="spellStart"/>
      <w:r w:rsidRPr="005E6BA4">
        <w:rPr>
          <w:bCs/>
          <w:color w:val="000000"/>
          <w:sz w:val="26"/>
          <w:szCs w:val="26"/>
        </w:rPr>
        <w:t>ресурсоснабжающую</w:t>
      </w:r>
      <w:proofErr w:type="spellEnd"/>
      <w:r w:rsidRPr="005E6BA4">
        <w:rPr>
          <w:bCs/>
          <w:color w:val="000000"/>
          <w:sz w:val="26"/>
          <w:szCs w:val="26"/>
        </w:rPr>
        <w:t xml:space="preserve"> организацию, осуществляющую поставку в МКД электрической энергии</w:t>
      </w:r>
      <w:r w:rsidRPr="005E6BA4">
        <w:rPr>
          <w:color w:val="000000"/>
          <w:sz w:val="26"/>
          <w:szCs w:val="26"/>
        </w:rPr>
        <w:t xml:space="preserve">: </w:t>
      </w:r>
    </w:p>
    <w:p w:rsidR="0077463E" w:rsidRPr="005E6BA4" w:rsidRDefault="0077463E" w:rsidP="00EE775B">
      <w:pPr>
        <w:autoSpaceDE w:val="0"/>
        <w:autoSpaceDN w:val="0"/>
        <w:adjustRightInd w:val="0"/>
        <w:spacing w:line="240" w:lineRule="auto"/>
        <w:rPr>
          <w:color w:val="000000"/>
          <w:sz w:val="26"/>
          <w:szCs w:val="26"/>
        </w:rPr>
      </w:pPr>
      <w:r w:rsidRPr="005E6BA4">
        <w:rPr>
          <w:color w:val="000000"/>
          <w:sz w:val="26"/>
          <w:szCs w:val="26"/>
        </w:rPr>
        <w:t xml:space="preserve"> Электрическая мощность систем инженерного оборудования </w:t>
      </w:r>
    </w:p>
    <w:p w:rsidR="0077463E" w:rsidRPr="005E6BA4" w:rsidRDefault="0077463E" w:rsidP="00EE775B">
      <w:pPr>
        <w:autoSpaceDE w:val="0"/>
        <w:autoSpaceDN w:val="0"/>
        <w:adjustRightInd w:val="0"/>
        <w:spacing w:line="240" w:lineRule="auto"/>
        <w:rPr>
          <w:color w:val="000000"/>
          <w:sz w:val="26"/>
          <w:szCs w:val="26"/>
        </w:rPr>
      </w:pPr>
    </w:p>
    <w:p w:rsidR="0077463E" w:rsidRPr="005E6BA4" w:rsidRDefault="0077463E" w:rsidP="00C1623C">
      <w:pPr>
        <w:pStyle w:val="Default"/>
        <w:jc w:val="both"/>
        <w:rPr>
          <w:sz w:val="26"/>
          <w:szCs w:val="26"/>
        </w:rPr>
      </w:pPr>
      <w:r w:rsidRPr="005E6BA4">
        <w:rPr>
          <w:bCs/>
          <w:sz w:val="26"/>
          <w:szCs w:val="26"/>
          <w:u w:val="single"/>
        </w:rPr>
        <w:t>Раздел 2.</w:t>
      </w:r>
      <w:r w:rsidRPr="005E6BA4">
        <w:rPr>
          <w:bCs/>
          <w:sz w:val="26"/>
          <w:szCs w:val="26"/>
        </w:rPr>
        <w:t xml:space="preserve"> </w:t>
      </w:r>
      <w:proofErr w:type="gramStart"/>
      <w:r w:rsidRPr="005E6BA4">
        <w:rPr>
          <w:bCs/>
          <w:sz w:val="26"/>
          <w:szCs w:val="26"/>
        </w:rPr>
        <w:t xml:space="preserve">Порядок заполнения паспорта МКД </w:t>
      </w:r>
      <w:proofErr w:type="spellStart"/>
      <w:r w:rsidRPr="005E6BA4">
        <w:rPr>
          <w:bCs/>
          <w:sz w:val="26"/>
          <w:szCs w:val="26"/>
        </w:rPr>
        <w:t>ресурсоснабжающими</w:t>
      </w:r>
      <w:proofErr w:type="spellEnd"/>
      <w:r w:rsidRPr="005E6BA4">
        <w:rPr>
          <w:bCs/>
          <w:sz w:val="26"/>
          <w:szCs w:val="26"/>
        </w:rPr>
        <w:t xml:space="preserve"> организациями, муниципальным образованием, если в качестве способа управления МКД выбрано непосредственное управление собственниками помещений в МКД, либо собственниками помещений в МКД не выбран способ управления, либо способ управления выбран, но договор с управляющей организацией (компанией) или товариществом или кооперативом не вступил в действие.</w:t>
      </w:r>
      <w:proofErr w:type="gramEnd"/>
    </w:p>
    <w:p w:rsidR="0077463E" w:rsidRPr="005E6BA4" w:rsidRDefault="0077463E" w:rsidP="00AB3460">
      <w:pPr>
        <w:pStyle w:val="Default"/>
        <w:jc w:val="center"/>
        <w:rPr>
          <w:sz w:val="26"/>
          <w:szCs w:val="26"/>
        </w:rPr>
      </w:pPr>
    </w:p>
    <w:p w:rsidR="0077463E" w:rsidRPr="005E6BA4" w:rsidRDefault="0077463E" w:rsidP="00AB3460">
      <w:pPr>
        <w:pStyle w:val="Default"/>
        <w:ind w:firstLine="851"/>
        <w:jc w:val="both"/>
        <w:rPr>
          <w:sz w:val="26"/>
          <w:szCs w:val="26"/>
        </w:rPr>
      </w:pPr>
      <w:r w:rsidRPr="005E6BA4">
        <w:rPr>
          <w:bCs/>
          <w:sz w:val="26"/>
          <w:szCs w:val="26"/>
        </w:rPr>
        <w:t xml:space="preserve">1. </w:t>
      </w:r>
      <w:proofErr w:type="spellStart"/>
      <w:r w:rsidRPr="005E6BA4">
        <w:rPr>
          <w:bCs/>
          <w:sz w:val="26"/>
          <w:szCs w:val="26"/>
        </w:rPr>
        <w:t>Ресурсоснабжающие</w:t>
      </w:r>
      <w:proofErr w:type="spellEnd"/>
      <w:r w:rsidRPr="005E6BA4">
        <w:rPr>
          <w:bCs/>
          <w:sz w:val="26"/>
          <w:szCs w:val="26"/>
        </w:rPr>
        <w:t xml:space="preserve"> организации: </w:t>
      </w:r>
    </w:p>
    <w:p w:rsidR="0077463E" w:rsidRPr="005E6BA4" w:rsidRDefault="0077463E" w:rsidP="00AB3460">
      <w:pPr>
        <w:pStyle w:val="Default"/>
        <w:ind w:firstLine="851"/>
        <w:jc w:val="both"/>
        <w:rPr>
          <w:sz w:val="26"/>
          <w:szCs w:val="26"/>
        </w:rPr>
      </w:pPr>
      <w:r w:rsidRPr="005E6BA4">
        <w:rPr>
          <w:bCs/>
          <w:sz w:val="26"/>
          <w:szCs w:val="26"/>
        </w:rPr>
        <w:t xml:space="preserve">1.1. </w:t>
      </w:r>
      <w:r w:rsidRPr="005E6BA4">
        <w:rPr>
          <w:sz w:val="26"/>
          <w:szCs w:val="26"/>
        </w:rPr>
        <w:t xml:space="preserve">Поля и блоки паспорта МКД </w:t>
      </w:r>
      <w:r w:rsidRPr="005E6BA4">
        <w:rPr>
          <w:color w:val="auto"/>
          <w:sz w:val="26"/>
          <w:szCs w:val="26"/>
        </w:rPr>
        <w:t>(приложение № 4 настоящего регламента),</w:t>
      </w:r>
      <w:r w:rsidRPr="005E6BA4">
        <w:rPr>
          <w:sz w:val="26"/>
          <w:szCs w:val="26"/>
        </w:rPr>
        <w:t xml:space="preserve"> </w:t>
      </w:r>
      <w:r w:rsidRPr="005E6BA4">
        <w:rPr>
          <w:bCs/>
          <w:sz w:val="26"/>
          <w:szCs w:val="26"/>
        </w:rPr>
        <w:t xml:space="preserve">обязанность по </w:t>
      </w:r>
      <w:proofErr w:type="gramStart"/>
      <w:r w:rsidRPr="005E6BA4">
        <w:rPr>
          <w:bCs/>
          <w:sz w:val="26"/>
          <w:szCs w:val="26"/>
        </w:rPr>
        <w:t>заполнению</w:t>
      </w:r>
      <w:proofErr w:type="gramEnd"/>
      <w:r w:rsidRPr="005E6BA4">
        <w:rPr>
          <w:bCs/>
          <w:sz w:val="26"/>
          <w:szCs w:val="26"/>
        </w:rPr>
        <w:t xml:space="preserve"> которых возложена на все </w:t>
      </w:r>
      <w:proofErr w:type="spellStart"/>
      <w:r w:rsidRPr="005E6BA4">
        <w:rPr>
          <w:bCs/>
          <w:sz w:val="26"/>
          <w:szCs w:val="26"/>
        </w:rPr>
        <w:t>ресурсоснабжающие</w:t>
      </w:r>
      <w:proofErr w:type="spellEnd"/>
      <w:r w:rsidRPr="005E6BA4">
        <w:rPr>
          <w:bCs/>
          <w:sz w:val="26"/>
          <w:szCs w:val="26"/>
        </w:rPr>
        <w:t xml:space="preserve"> организации </w:t>
      </w:r>
      <w:r w:rsidRPr="005E6BA4">
        <w:rPr>
          <w:sz w:val="26"/>
          <w:szCs w:val="26"/>
        </w:rPr>
        <w:t xml:space="preserve">в части ресурса, который они поставляют: </w:t>
      </w:r>
    </w:p>
    <w:p w:rsidR="0077463E" w:rsidRPr="005E6BA4" w:rsidRDefault="0077463E" w:rsidP="00EE775B">
      <w:pPr>
        <w:pStyle w:val="Default"/>
        <w:spacing w:after="44"/>
        <w:rPr>
          <w:sz w:val="26"/>
          <w:szCs w:val="26"/>
        </w:rPr>
      </w:pPr>
      <w:r w:rsidRPr="005E6BA4">
        <w:rPr>
          <w:sz w:val="26"/>
          <w:szCs w:val="26"/>
        </w:rPr>
        <w:t xml:space="preserve"> Количество лицевых счетов </w:t>
      </w:r>
    </w:p>
    <w:p w:rsidR="0077463E" w:rsidRPr="005E6BA4" w:rsidRDefault="0077463E" w:rsidP="00EE775B">
      <w:pPr>
        <w:pStyle w:val="Default"/>
        <w:spacing w:after="44"/>
        <w:rPr>
          <w:sz w:val="26"/>
          <w:szCs w:val="26"/>
        </w:rPr>
      </w:pPr>
      <w:r w:rsidRPr="005E6BA4">
        <w:rPr>
          <w:sz w:val="26"/>
          <w:szCs w:val="26"/>
        </w:rPr>
        <w:t xml:space="preserve"> Виды лицевых счетов </w:t>
      </w:r>
    </w:p>
    <w:p w:rsidR="0077463E" w:rsidRPr="005E6BA4" w:rsidRDefault="0077463E" w:rsidP="00EE775B">
      <w:pPr>
        <w:pStyle w:val="Default"/>
        <w:spacing w:after="44"/>
        <w:rPr>
          <w:sz w:val="26"/>
          <w:szCs w:val="26"/>
        </w:rPr>
      </w:pPr>
      <w:r w:rsidRPr="005E6BA4">
        <w:rPr>
          <w:sz w:val="26"/>
          <w:szCs w:val="26"/>
        </w:rPr>
        <w:lastRenderedPageBreak/>
        <w:t xml:space="preserve"> Средний суточный расход </w:t>
      </w:r>
      <w:r w:rsidRPr="005E6BA4">
        <w:rPr>
          <w:i/>
          <w:iCs/>
          <w:sz w:val="26"/>
          <w:szCs w:val="26"/>
        </w:rPr>
        <w:t xml:space="preserve">ресурса </w:t>
      </w:r>
    </w:p>
    <w:p w:rsidR="0077463E" w:rsidRPr="005E6BA4" w:rsidRDefault="0077463E" w:rsidP="00EE775B">
      <w:pPr>
        <w:pStyle w:val="Default"/>
        <w:spacing w:after="44"/>
        <w:rPr>
          <w:sz w:val="26"/>
          <w:szCs w:val="26"/>
        </w:rPr>
      </w:pPr>
      <w:r w:rsidRPr="005E6BA4">
        <w:rPr>
          <w:sz w:val="26"/>
          <w:szCs w:val="26"/>
        </w:rPr>
        <w:t xml:space="preserve"> Энергопотребление здания: </w:t>
      </w:r>
      <w:r w:rsidRPr="005E6BA4">
        <w:rPr>
          <w:i/>
          <w:iCs/>
          <w:sz w:val="26"/>
          <w:szCs w:val="26"/>
        </w:rPr>
        <w:t xml:space="preserve">вид ресурса </w:t>
      </w:r>
    </w:p>
    <w:p w:rsidR="0077463E" w:rsidRPr="005E6BA4" w:rsidRDefault="0077463E" w:rsidP="00EE775B">
      <w:pPr>
        <w:pStyle w:val="Default"/>
        <w:spacing w:after="44"/>
        <w:rPr>
          <w:sz w:val="26"/>
          <w:szCs w:val="26"/>
        </w:rPr>
      </w:pPr>
      <w:r w:rsidRPr="005E6BA4">
        <w:rPr>
          <w:sz w:val="26"/>
          <w:szCs w:val="26"/>
        </w:rPr>
        <w:t xml:space="preserve"> Сведения о поставщике </w:t>
      </w:r>
      <w:r w:rsidRPr="005E6BA4">
        <w:rPr>
          <w:i/>
          <w:iCs/>
          <w:sz w:val="26"/>
          <w:szCs w:val="26"/>
        </w:rPr>
        <w:t xml:space="preserve">ресурса </w:t>
      </w:r>
    </w:p>
    <w:p w:rsidR="0077463E" w:rsidRPr="005E6BA4" w:rsidRDefault="0077463E" w:rsidP="00EE775B">
      <w:pPr>
        <w:pStyle w:val="Default"/>
        <w:spacing w:after="44"/>
        <w:rPr>
          <w:sz w:val="26"/>
          <w:szCs w:val="26"/>
        </w:rPr>
      </w:pPr>
      <w:r w:rsidRPr="005E6BA4">
        <w:rPr>
          <w:sz w:val="26"/>
          <w:szCs w:val="26"/>
        </w:rPr>
        <w:t xml:space="preserve"> Потребление </w:t>
      </w:r>
      <w:r w:rsidRPr="005E6BA4">
        <w:rPr>
          <w:i/>
          <w:iCs/>
          <w:sz w:val="26"/>
          <w:szCs w:val="26"/>
        </w:rPr>
        <w:t xml:space="preserve">ресурса </w:t>
      </w:r>
      <w:r w:rsidRPr="005E6BA4">
        <w:rPr>
          <w:sz w:val="26"/>
          <w:szCs w:val="26"/>
        </w:rPr>
        <w:t xml:space="preserve">по дому </w:t>
      </w:r>
    </w:p>
    <w:p w:rsidR="0077463E" w:rsidRPr="005E6BA4" w:rsidRDefault="0077463E" w:rsidP="00EE775B">
      <w:pPr>
        <w:pStyle w:val="Default"/>
        <w:spacing w:after="44"/>
        <w:rPr>
          <w:sz w:val="26"/>
          <w:szCs w:val="26"/>
        </w:rPr>
      </w:pPr>
      <w:r w:rsidRPr="005E6BA4">
        <w:rPr>
          <w:sz w:val="26"/>
          <w:szCs w:val="26"/>
        </w:rPr>
        <w:t xml:space="preserve"> Сведения об установленных ценах (тарифах) на коммунальные услуги </w:t>
      </w:r>
    </w:p>
    <w:p w:rsidR="0077463E" w:rsidRPr="005E6BA4" w:rsidRDefault="0077463E" w:rsidP="00EE775B">
      <w:pPr>
        <w:pStyle w:val="Default"/>
        <w:spacing w:after="44"/>
        <w:rPr>
          <w:sz w:val="26"/>
          <w:szCs w:val="26"/>
        </w:rPr>
      </w:pPr>
      <w:r w:rsidRPr="005E6BA4">
        <w:rPr>
          <w:sz w:val="26"/>
          <w:szCs w:val="26"/>
        </w:rPr>
        <w:t xml:space="preserve"> Сведения о размерах оплаты потребителями коммунальных услуг </w:t>
      </w:r>
    </w:p>
    <w:p w:rsidR="0077463E" w:rsidRPr="005E6BA4" w:rsidRDefault="0077463E" w:rsidP="00EE775B">
      <w:pPr>
        <w:pStyle w:val="Default"/>
        <w:spacing w:after="44"/>
        <w:rPr>
          <w:sz w:val="26"/>
          <w:szCs w:val="26"/>
        </w:rPr>
      </w:pPr>
      <w:r w:rsidRPr="005E6BA4">
        <w:rPr>
          <w:sz w:val="26"/>
          <w:szCs w:val="26"/>
        </w:rPr>
        <w:t xml:space="preserve"> Сведения об объеме поставленного </w:t>
      </w:r>
      <w:r w:rsidRPr="005E6BA4">
        <w:rPr>
          <w:i/>
          <w:iCs/>
          <w:sz w:val="26"/>
          <w:szCs w:val="26"/>
        </w:rPr>
        <w:t xml:space="preserve">ресурса </w:t>
      </w:r>
    </w:p>
    <w:p w:rsidR="0077463E" w:rsidRPr="005E6BA4" w:rsidRDefault="0077463E" w:rsidP="00EE775B">
      <w:pPr>
        <w:pStyle w:val="Default"/>
        <w:spacing w:after="44"/>
        <w:rPr>
          <w:sz w:val="26"/>
          <w:szCs w:val="26"/>
        </w:rPr>
      </w:pPr>
      <w:r w:rsidRPr="005E6BA4">
        <w:rPr>
          <w:sz w:val="26"/>
          <w:szCs w:val="26"/>
        </w:rPr>
        <w:t xml:space="preserve"> Сведения о размерах платы за поставленный РСО </w:t>
      </w:r>
      <w:r w:rsidRPr="005E6BA4">
        <w:rPr>
          <w:i/>
          <w:iCs/>
          <w:sz w:val="26"/>
          <w:szCs w:val="26"/>
        </w:rPr>
        <w:t xml:space="preserve">ресурс </w:t>
      </w:r>
    </w:p>
    <w:p w:rsidR="0077463E" w:rsidRPr="005E6BA4" w:rsidRDefault="0077463E" w:rsidP="00EE775B">
      <w:pPr>
        <w:pStyle w:val="Default"/>
        <w:spacing w:after="44"/>
        <w:rPr>
          <w:sz w:val="26"/>
          <w:szCs w:val="26"/>
        </w:rPr>
      </w:pPr>
      <w:r w:rsidRPr="005E6BA4">
        <w:rPr>
          <w:sz w:val="26"/>
          <w:szCs w:val="26"/>
        </w:rPr>
        <w:t xml:space="preserve"> Сведения о лице, оказывающем коммунальную услугу </w:t>
      </w:r>
    </w:p>
    <w:p w:rsidR="0077463E" w:rsidRPr="005E6BA4" w:rsidRDefault="0077463E" w:rsidP="00EE775B">
      <w:pPr>
        <w:pStyle w:val="Default"/>
        <w:spacing w:after="44"/>
        <w:rPr>
          <w:sz w:val="26"/>
          <w:szCs w:val="26"/>
        </w:rPr>
      </w:pPr>
      <w:r w:rsidRPr="005E6BA4">
        <w:rPr>
          <w:sz w:val="26"/>
          <w:szCs w:val="26"/>
        </w:rPr>
        <w:t xml:space="preserve"> № лицевого счета помещения </w:t>
      </w:r>
    </w:p>
    <w:p w:rsidR="0077463E" w:rsidRPr="005E6BA4" w:rsidRDefault="0077463E" w:rsidP="00EE775B">
      <w:pPr>
        <w:pStyle w:val="Default"/>
        <w:spacing w:after="44"/>
        <w:rPr>
          <w:sz w:val="26"/>
          <w:szCs w:val="26"/>
        </w:rPr>
      </w:pPr>
      <w:r w:rsidRPr="005E6BA4">
        <w:rPr>
          <w:sz w:val="26"/>
          <w:szCs w:val="26"/>
        </w:rPr>
        <w:t xml:space="preserve"> Категория помещения </w:t>
      </w:r>
    </w:p>
    <w:p w:rsidR="0077463E" w:rsidRPr="005E6BA4" w:rsidRDefault="0077463E" w:rsidP="00EE775B">
      <w:pPr>
        <w:pStyle w:val="Default"/>
        <w:spacing w:after="44"/>
        <w:rPr>
          <w:sz w:val="26"/>
          <w:szCs w:val="26"/>
        </w:rPr>
      </w:pPr>
      <w:r w:rsidRPr="005E6BA4">
        <w:rPr>
          <w:sz w:val="26"/>
          <w:szCs w:val="26"/>
        </w:rPr>
        <w:t xml:space="preserve"> Адрес помещения </w:t>
      </w:r>
    </w:p>
    <w:p w:rsidR="0077463E" w:rsidRPr="005E6BA4" w:rsidRDefault="0077463E" w:rsidP="00EE775B">
      <w:pPr>
        <w:pStyle w:val="Default"/>
        <w:spacing w:after="44"/>
        <w:rPr>
          <w:sz w:val="26"/>
          <w:szCs w:val="26"/>
        </w:rPr>
      </w:pPr>
      <w:r w:rsidRPr="005E6BA4">
        <w:rPr>
          <w:sz w:val="26"/>
          <w:szCs w:val="26"/>
        </w:rPr>
        <w:t xml:space="preserve"> Сведения, учитываемые при начислении платы за ЖКУ </w:t>
      </w:r>
    </w:p>
    <w:p w:rsidR="0077463E" w:rsidRPr="005E6BA4" w:rsidRDefault="0077463E" w:rsidP="00EE775B">
      <w:pPr>
        <w:pStyle w:val="Default"/>
        <w:spacing w:after="44"/>
        <w:rPr>
          <w:sz w:val="26"/>
          <w:szCs w:val="26"/>
        </w:rPr>
      </w:pPr>
      <w:r w:rsidRPr="005E6BA4">
        <w:rPr>
          <w:sz w:val="26"/>
          <w:szCs w:val="26"/>
        </w:rPr>
        <w:t xml:space="preserve"> Вводы в помещение инженерных систем для подачи ресурсов </w:t>
      </w:r>
    </w:p>
    <w:p w:rsidR="0077463E" w:rsidRPr="005E6BA4" w:rsidRDefault="0077463E" w:rsidP="00EE775B">
      <w:pPr>
        <w:pStyle w:val="Default"/>
        <w:spacing w:after="44"/>
        <w:rPr>
          <w:sz w:val="26"/>
          <w:szCs w:val="26"/>
        </w:rPr>
      </w:pPr>
      <w:r w:rsidRPr="005E6BA4">
        <w:rPr>
          <w:sz w:val="26"/>
          <w:szCs w:val="26"/>
        </w:rPr>
        <w:t xml:space="preserve"> Наличие в помещении приборов учета </w:t>
      </w:r>
    </w:p>
    <w:p w:rsidR="0077463E" w:rsidRPr="005E6BA4" w:rsidRDefault="0077463E" w:rsidP="00EE775B">
      <w:pPr>
        <w:pStyle w:val="Default"/>
        <w:rPr>
          <w:sz w:val="26"/>
          <w:szCs w:val="26"/>
        </w:rPr>
      </w:pPr>
      <w:r w:rsidRPr="005E6BA4">
        <w:rPr>
          <w:sz w:val="26"/>
          <w:szCs w:val="26"/>
        </w:rPr>
        <w:t xml:space="preserve"> Сведения о местах и количестве вводов в многоквартирный дом инженерных систем для подачи ресурсов, необходимых для предоставления </w:t>
      </w:r>
      <w:r w:rsidRPr="005E6BA4">
        <w:rPr>
          <w:i/>
          <w:iCs/>
          <w:sz w:val="26"/>
          <w:szCs w:val="26"/>
        </w:rPr>
        <w:t>коммунальной услуги</w:t>
      </w:r>
      <w:r w:rsidRPr="005E6BA4">
        <w:rPr>
          <w:sz w:val="26"/>
          <w:szCs w:val="26"/>
        </w:rPr>
        <w:t xml:space="preserve">, и их оборудовании приборами учета </w:t>
      </w:r>
    </w:p>
    <w:p w:rsidR="0077463E" w:rsidRPr="005E6BA4" w:rsidRDefault="0077463E" w:rsidP="002E7901">
      <w:pPr>
        <w:pStyle w:val="Default"/>
        <w:spacing w:after="44"/>
        <w:rPr>
          <w:sz w:val="26"/>
          <w:szCs w:val="26"/>
        </w:rPr>
      </w:pPr>
      <w:r w:rsidRPr="005E6BA4">
        <w:rPr>
          <w:sz w:val="26"/>
          <w:szCs w:val="26"/>
        </w:rPr>
        <w:t xml:space="preserve"> Сведения об установленных ценах (тарифах) на коммунальные услуги </w:t>
      </w:r>
    </w:p>
    <w:p w:rsidR="0077463E" w:rsidRPr="005E6BA4" w:rsidRDefault="0077463E" w:rsidP="002E7901">
      <w:pPr>
        <w:pStyle w:val="Default"/>
        <w:rPr>
          <w:sz w:val="26"/>
          <w:szCs w:val="26"/>
        </w:rPr>
      </w:pPr>
      <w:r w:rsidRPr="005E6BA4">
        <w:rPr>
          <w:sz w:val="26"/>
          <w:szCs w:val="26"/>
        </w:rPr>
        <w:t xml:space="preserve"> Сведения о техническом состоянии элементов многоквартирного дома </w:t>
      </w:r>
    </w:p>
    <w:p w:rsidR="0077463E" w:rsidRPr="005E6BA4" w:rsidRDefault="0077463E" w:rsidP="00EE775B">
      <w:pPr>
        <w:pStyle w:val="Default"/>
        <w:rPr>
          <w:sz w:val="26"/>
          <w:szCs w:val="26"/>
        </w:rPr>
      </w:pPr>
    </w:p>
    <w:p w:rsidR="0077463E" w:rsidRPr="005E6BA4" w:rsidRDefault="0077463E" w:rsidP="00E54951">
      <w:pPr>
        <w:pStyle w:val="Default"/>
        <w:ind w:firstLine="851"/>
        <w:jc w:val="both"/>
        <w:rPr>
          <w:sz w:val="26"/>
          <w:szCs w:val="26"/>
        </w:rPr>
      </w:pPr>
      <w:r w:rsidRPr="005E6BA4">
        <w:rPr>
          <w:bCs/>
          <w:sz w:val="26"/>
          <w:szCs w:val="26"/>
        </w:rPr>
        <w:t xml:space="preserve">1.2. </w:t>
      </w:r>
      <w:r w:rsidRPr="005E6BA4">
        <w:rPr>
          <w:sz w:val="26"/>
          <w:szCs w:val="26"/>
        </w:rPr>
        <w:t xml:space="preserve">Поля и блоки паспорта МКД </w:t>
      </w:r>
      <w:r w:rsidRPr="005E6BA4">
        <w:rPr>
          <w:color w:val="auto"/>
          <w:sz w:val="26"/>
          <w:szCs w:val="26"/>
        </w:rPr>
        <w:t>(приложение № 4 настоящего регламента),</w:t>
      </w:r>
      <w:r w:rsidRPr="005E6BA4">
        <w:rPr>
          <w:sz w:val="26"/>
          <w:szCs w:val="26"/>
        </w:rPr>
        <w:t xml:space="preserve"> </w:t>
      </w:r>
      <w:r w:rsidRPr="005E6BA4">
        <w:rPr>
          <w:bCs/>
          <w:sz w:val="26"/>
          <w:szCs w:val="26"/>
        </w:rPr>
        <w:t xml:space="preserve">обязанность по </w:t>
      </w:r>
      <w:proofErr w:type="gramStart"/>
      <w:r w:rsidRPr="005E6BA4">
        <w:rPr>
          <w:bCs/>
          <w:sz w:val="26"/>
          <w:szCs w:val="26"/>
        </w:rPr>
        <w:t>заполнению</w:t>
      </w:r>
      <w:proofErr w:type="gramEnd"/>
      <w:r w:rsidRPr="005E6BA4">
        <w:rPr>
          <w:bCs/>
          <w:sz w:val="26"/>
          <w:szCs w:val="26"/>
        </w:rPr>
        <w:t xml:space="preserve"> которых возложена на </w:t>
      </w:r>
      <w:proofErr w:type="spellStart"/>
      <w:r w:rsidRPr="005E6BA4">
        <w:rPr>
          <w:bCs/>
          <w:sz w:val="26"/>
          <w:szCs w:val="26"/>
        </w:rPr>
        <w:t>ресурсоснабжающую</w:t>
      </w:r>
      <w:proofErr w:type="spellEnd"/>
      <w:r w:rsidRPr="005E6BA4">
        <w:rPr>
          <w:bCs/>
          <w:sz w:val="26"/>
          <w:szCs w:val="26"/>
        </w:rPr>
        <w:t xml:space="preserve"> организацию, осуществляющую поставку в МКД тепловой энергии</w:t>
      </w:r>
      <w:r w:rsidRPr="005E6BA4">
        <w:rPr>
          <w:sz w:val="26"/>
          <w:szCs w:val="26"/>
        </w:rPr>
        <w:t xml:space="preserve">: </w:t>
      </w:r>
    </w:p>
    <w:p w:rsidR="0077463E" w:rsidRPr="005E6BA4" w:rsidRDefault="0077463E" w:rsidP="00EE775B">
      <w:pPr>
        <w:pStyle w:val="Default"/>
        <w:spacing w:after="47"/>
        <w:rPr>
          <w:sz w:val="26"/>
          <w:szCs w:val="26"/>
        </w:rPr>
      </w:pPr>
      <w:r w:rsidRPr="005E6BA4">
        <w:rPr>
          <w:sz w:val="26"/>
          <w:szCs w:val="26"/>
        </w:rPr>
        <w:t xml:space="preserve"> </w:t>
      </w:r>
      <w:proofErr w:type="spellStart"/>
      <w:r w:rsidRPr="005E6BA4">
        <w:rPr>
          <w:sz w:val="26"/>
          <w:szCs w:val="26"/>
        </w:rPr>
        <w:t>Градусо</w:t>
      </w:r>
      <w:proofErr w:type="spellEnd"/>
      <w:r w:rsidRPr="005E6BA4">
        <w:rPr>
          <w:sz w:val="26"/>
          <w:szCs w:val="26"/>
        </w:rPr>
        <w:t xml:space="preserve">-сутки отопительного периода по средней многолетней продолжительности отопительного периода </w:t>
      </w:r>
    </w:p>
    <w:p w:rsidR="0077463E" w:rsidRPr="005E6BA4" w:rsidRDefault="0077463E" w:rsidP="00EE775B">
      <w:pPr>
        <w:pStyle w:val="Default"/>
        <w:spacing w:after="47"/>
        <w:rPr>
          <w:sz w:val="26"/>
          <w:szCs w:val="26"/>
        </w:rPr>
      </w:pPr>
      <w:r w:rsidRPr="005E6BA4">
        <w:rPr>
          <w:sz w:val="26"/>
          <w:szCs w:val="26"/>
        </w:rPr>
        <w:t xml:space="preserve"> Тепловая мощность систем инженерного оборудования </w:t>
      </w:r>
    </w:p>
    <w:p w:rsidR="0077463E" w:rsidRPr="005E6BA4" w:rsidRDefault="0077463E" w:rsidP="00EE775B">
      <w:pPr>
        <w:pStyle w:val="Default"/>
        <w:spacing w:after="47"/>
        <w:rPr>
          <w:sz w:val="26"/>
          <w:szCs w:val="26"/>
        </w:rPr>
      </w:pPr>
      <w:r w:rsidRPr="005E6BA4">
        <w:rPr>
          <w:sz w:val="26"/>
          <w:szCs w:val="26"/>
        </w:rPr>
        <w:t xml:space="preserve"> Среднечасовой за отопительный период расход тепла на ГВС </w:t>
      </w:r>
    </w:p>
    <w:p w:rsidR="0077463E" w:rsidRPr="005E6BA4" w:rsidRDefault="0077463E" w:rsidP="00EE775B">
      <w:pPr>
        <w:pStyle w:val="Default"/>
        <w:rPr>
          <w:sz w:val="26"/>
          <w:szCs w:val="26"/>
        </w:rPr>
      </w:pPr>
      <w:r w:rsidRPr="005E6BA4">
        <w:rPr>
          <w:sz w:val="26"/>
          <w:szCs w:val="26"/>
        </w:rPr>
        <w:t xml:space="preserve"> Удельный расход тепловой энергии </w:t>
      </w:r>
    </w:p>
    <w:p w:rsidR="0077463E" w:rsidRPr="005E6BA4" w:rsidRDefault="0077463E" w:rsidP="00EE775B">
      <w:pPr>
        <w:autoSpaceDE w:val="0"/>
        <w:autoSpaceDN w:val="0"/>
        <w:adjustRightInd w:val="0"/>
        <w:spacing w:line="240" w:lineRule="auto"/>
        <w:rPr>
          <w:color w:val="000000"/>
          <w:sz w:val="26"/>
          <w:szCs w:val="26"/>
        </w:rPr>
      </w:pPr>
      <w:r w:rsidRPr="005E6BA4">
        <w:rPr>
          <w:color w:val="000000"/>
          <w:sz w:val="26"/>
          <w:szCs w:val="26"/>
        </w:rPr>
        <w:t></w:t>
      </w:r>
      <w:r w:rsidRPr="005E6BA4">
        <w:rPr>
          <w:color w:val="000000"/>
          <w:sz w:val="26"/>
          <w:szCs w:val="26"/>
        </w:rPr>
        <w:t xml:space="preserve">Площадь помещения </w:t>
      </w:r>
    </w:p>
    <w:p w:rsidR="0077463E" w:rsidRPr="005E6BA4" w:rsidRDefault="0077463E" w:rsidP="00EE775B">
      <w:pPr>
        <w:autoSpaceDE w:val="0"/>
        <w:autoSpaceDN w:val="0"/>
        <w:adjustRightInd w:val="0"/>
        <w:spacing w:line="240" w:lineRule="auto"/>
        <w:rPr>
          <w:color w:val="000000"/>
          <w:sz w:val="26"/>
          <w:szCs w:val="26"/>
        </w:rPr>
      </w:pPr>
    </w:p>
    <w:p w:rsidR="0077463E" w:rsidRPr="005E6BA4" w:rsidRDefault="0077463E" w:rsidP="00E54951">
      <w:pPr>
        <w:pStyle w:val="Default"/>
        <w:ind w:firstLine="851"/>
        <w:jc w:val="both"/>
        <w:rPr>
          <w:bCs/>
          <w:sz w:val="26"/>
          <w:szCs w:val="26"/>
        </w:rPr>
      </w:pPr>
      <w:r w:rsidRPr="005E6BA4">
        <w:rPr>
          <w:bCs/>
          <w:sz w:val="26"/>
          <w:szCs w:val="26"/>
        </w:rPr>
        <w:t xml:space="preserve">1.3. Поля и блоки паспорта МКД </w:t>
      </w:r>
      <w:r w:rsidRPr="005E6BA4">
        <w:rPr>
          <w:color w:val="auto"/>
          <w:sz w:val="26"/>
          <w:szCs w:val="26"/>
        </w:rPr>
        <w:t>(приложение № 4 настоящего регламента)</w:t>
      </w:r>
      <w:r w:rsidRPr="005E6BA4">
        <w:rPr>
          <w:bCs/>
          <w:color w:val="auto"/>
          <w:sz w:val="26"/>
          <w:szCs w:val="26"/>
        </w:rPr>
        <w:t>,</w:t>
      </w:r>
      <w:r w:rsidRPr="005E6BA4">
        <w:rPr>
          <w:bCs/>
          <w:sz w:val="26"/>
          <w:szCs w:val="26"/>
        </w:rPr>
        <w:t xml:space="preserve"> обязанность по </w:t>
      </w:r>
      <w:proofErr w:type="gramStart"/>
      <w:r w:rsidRPr="005E6BA4">
        <w:rPr>
          <w:bCs/>
          <w:sz w:val="26"/>
          <w:szCs w:val="26"/>
        </w:rPr>
        <w:t>заполнению</w:t>
      </w:r>
      <w:proofErr w:type="gramEnd"/>
      <w:r w:rsidRPr="005E6BA4">
        <w:rPr>
          <w:bCs/>
          <w:sz w:val="26"/>
          <w:szCs w:val="26"/>
        </w:rPr>
        <w:t xml:space="preserve"> которых возложена на </w:t>
      </w:r>
      <w:proofErr w:type="spellStart"/>
      <w:r w:rsidRPr="005E6BA4">
        <w:rPr>
          <w:bCs/>
          <w:sz w:val="26"/>
          <w:szCs w:val="26"/>
        </w:rPr>
        <w:t>ресурсоснабжающую</w:t>
      </w:r>
      <w:proofErr w:type="spellEnd"/>
      <w:r w:rsidRPr="005E6BA4">
        <w:rPr>
          <w:bCs/>
          <w:sz w:val="26"/>
          <w:szCs w:val="26"/>
        </w:rPr>
        <w:t xml:space="preserve"> организацию, осуществляющую поставку в МКД электрической энергии: </w:t>
      </w:r>
    </w:p>
    <w:p w:rsidR="0077463E" w:rsidRPr="005E6BA4" w:rsidRDefault="0077463E" w:rsidP="00EE775B">
      <w:pPr>
        <w:pStyle w:val="Default"/>
        <w:rPr>
          <w:sz w:val="26"/>
          <w:szCs w:val="26"/>
        </w:rPr>
      </w:pPr>
      <w:r w:rsidRPr="005E6BA4">
        <w:rPr>
          <w:sz w:val="26"/>
          <w:szCs w:val="26"/>
        </w:rPr>
        <w:t xml:space="preserve"> Электрическая мощность систем инженерного оборудования </w:t>
      </w:r>
    </w:p>
    <w:p w:rsidR="0077463E" w:rsidRPr="005E6BA4" w:rsidRDefault="0077463E" w:rsidP="00EE775B">
      <w:pPr>
        <w:pStyle w:val="Default"/>
        <w:rPr>
          <w:sz w:val="26"/>
          <w:szCs w:val="26"/>
        </w:rPr>
      </w:pPr>
    </w:p>
    <w:p w:rsidR="0077463E" w:rsidRPr="005E6BA4" w:rsidRDefault="0077463E" w:rsidP="00EE775B">
      <w:pPr>
        <w:pStyle w:val="Default"/>
        <w:rPr>
          <w:sz w:val="26"/>
          <w:szCs w:val="26"/>
        </w:rPr>
      </w:pPr>
      <w:r w:rsidRPr="005E6BA4">
        <w:rPr>
          <w:sz w:val="26"/>
          <w:szCs w:val="26"/>
        </w:rPr>
        <w:t xml:space="preserve">               2. Муниципальное образование:</w:t>
      </w:r>
    </w:p>
    <w:p w:rsidR="0077463E" w:rsidRPr="005E6BA4" w:rsidRDefault="0077463E" w:rsidP="00ED5E17">
      <w:pPr>
        <w:pStyle w:val="Default"/>
        <w:rPr>
          <w:sz w:val="26"/>
          <w:szCs w:val="26"/>
        </w:rPr>
      </w:pPr>
    </w:p>
    <w:p w:rsidR="0077463E" w:rsidRPr="005E6BA4" w:rsidRDefault="0077463E" w:rsidP="00F551DD">
      <w:pPr>
        <w:pStyle w:val="Default"/>
        <w:jc w:val="both"/>
        <w:rPr>
          <w:sz w:val="26"/>
          <w:szCs w:val="26"/>
        </w:rPr>
      </w:pPr>
      <w:r w:rsidRPr="005E6BA4">
        <w:rPr>
          <w:bCs/>
          <w:sz w:val="26"/>
          <w:szCs w:val="26"/>
        </w:rPr>
        <w:t xml:space="preserve">2.1. </w:t>
      </w:r>
      <w:r w:rsidRPr="005E6BA4">
        <w:rPr>
          <w:sz w:val="26"/>
          <w:szCs w:val="26"/>
        </w:rPr>
        <w:t xml:space="preserve">Поля и блоки паспорта МКД </w:t>
      </w:r>
      <w:r w:rsidRPr="005E6BA4">
        <w:rPr>
          <w:color w:val="auto"/>
          <w:sz w:val="26"/>
          <w:szCs w:val="26"/>
        </w:rPr>
        <w:t>(приложение № 4 настоящего регламента),</w:t>
      </w:r>
      <w:r w:rsidRPr="005E6BA4">
        <w:rPr>
          <w:sz w:val="26"/>
          <w:szCs w:val="26"/>
        </w:rPr>
        <w:t xml:space="preserve"> </w:t>
      </w:r>
      <w:r w:rsidRPr="005E6BA4">
        <w:rPr>
          <w:bCs/>
          <w:sz w:val="26"/>
          <w:szCs w:val="26"/>
        </w:rPr>
        <w:t xml:space="preserve">обязанность по </w:t>
      </w:r>
      <w:proofErr w:type="gramStart"/>
      <w:r w:rsidRPr="005E6BA4">
        <w:rPr>
          <w:bCs/>
          <w:sz w:val="26"/>
          <w:szCs w:val="26"/>
        </w:rPr>
        <w:t>заполнению</w:t>
      </w:r>
      <w:proofErr w:type="gramEnd"/>
      <w:r w:rsidRPr="005E6BA4">
        <w:rPr>
          <w:bCs/>
          <w:sz w:val="26"/>
          <w:szCs w:val="26"/>
        </w:rPr>
        <w:t xml:space="preserve"> которых возложена на администрацию</w:t>
      </w:r>
      <w:r w:rsidRPr="005E6BA4">
        <w:rPr>
          <w:sz w:val="26"/>
          <w:szCs w:val="26"/>
        </w:rPr>
        <w:t xml:space="preserve">: </w:t>
      </w:r>
    </w:p>
    <w:p w:rsidR="0077463E" w:rsidRPr="005E6BA4" w:rsidRDefault="0077463E" w:rsidP="00ED5E17">
      <w:pPr>
        <w:pStyle w:val="Default"/>
        <w:rPr>
          <w:sz w:val="26"/>
          <w:szCs w:val="26"/>
        </w:rPr>
      </w:pPr>
      <w:r w:rsidRPr="005E6BA4">
        <w:rPr>
          <w:sz w:val="26"/>
          <w:szCs w:val="26"/>
        </w:rPr>
        <w:t xml:space="preserve"> Данные о придомовой территории </w:t>
      </w:r>
    </w:p>
    <w:p w:rsidR="0077463E" w:rsidRPr="005E6BA4" w:rsidRDefault="0077463E" w:rsidP="00ED5E17">
      <w:pPr>
        <w:pStyle w:val="Default"/>
        <w:spacing w:after="47"/>
        <w:rPr>
          <w:sz w:val="26"/>
          <w:szCs w:val="26"/>
        </w:rPr>
      </w:pPr>
      <w:r w:rsidRPr="005E6BA4">
        <w:rPr>
          <w:sz w:val="26"/>
          <w:szCs w:val="26"/>
        </w:rPr>
        <w:t xml:space="preserve"> Сведения о лицах, оказывающих услуги (выполняющих работы) по содержанию и ремонту общего имущества собственников помещений в многоквартирном доме </w:t>
      </w:r>
    </w:p>
    <w:p w:rsidR="0077463E" w:rsidRPr="005E6BA4" w:rsidRDefault="0077463E" w:rsidP="00ED5E17">
      <w:pPr>
        <w:pStyle w:val="Default"/>
        <w:spacing w:after="47"/>
        <w:rPr>
          <w:sz w:val="26"/>
          <w:szCs w:val="26"/>
        </w:rPr>
      </w:pPr>
      <w:r w:rsidRPr="005E6BA4">
        <w:rPr>
          <w:sz w:val="26"/>
          <w:szCs w:val="26"/>
        </w:rPr>
        <w:t xml:space="preserve"> 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rsidRPr="005E6BA4">
        <w:rPr>
          <w:i/>
          <w:iCs/>
          <w:sz w:val="26"/>
          <w:szCs w:val="26"/>
        </w:rPr>
        <w:t xml:space="preserve">(в случае если собственники помещений в многоквартирном доме на их общем собрании приняли решение об установлении размера платы за содержание и ремонт жилого помещения) </w:t>
      </w:r>
    </w:p>
    <w:p w:rsidR="0077463E" w:rsidRPr="005E6BA4" w:rsidRDefault="0077463E" w:rsidP="00ED5E17">
      <w:pPr>
        <w:pStyle w:val="Default"/>
        <w:spacing w:after="47"/>
        <w:rPr>
          <w:sz w:val="26"/>
          <w:szCs w:val="26"/>
        </w:rPr>
      </w:pPr>
      <w:r w:rsidRPr="005E6BA4">
        <w:rPr>
          <w:sz w:val="26"/>
          <w:szCs w:val="26"/>
        </w:rPr>
        <w:lastRenderedPageBreak/>
        <w:t xml:space="preserve"> Цены на конкретные работы и услуги по содержанию общего имущества многоквартирного дома </w:t>
      </w:r>
    </w:p>
    <w:p w:rsidR="0077463E" w:rsidRPr="005E6BA4" w:rsidRDefault="0077463E" w:rsidP="00ED5E17">
      <w:pPr>
        <w:pStyle w:val="Default"/>
        <w:spacing w:after="47"/>
        <w:rPr>
          <w:sz w:val="26"/>
          <w:szCs w:val="26"/>
        </w:rPr>
      </w:pPr>
      <w:r w:rsidRPr="005E6BA4">
        <w:rPr>
          <w:sz w:val="26"/>
          <w:szCs w:val="26"/>
        </w:rPr>
        <w:t xml:space="preserve"> Сведения о техническом состоянии элементов многоквартирного дома </w:t>
      </w:r>
    </w:p>
    <w:p w:rsidR="0077463E" w:rsidRPr="005E6BA4" w:rsidRDefault="0077463E" w:rsidP="00ED5E17">
      <w:pPr>
        <w:pStyle w:val="Default"/>
        <w:spacing w:after="47"/>
        <w:rPr>
          <w:sz w:val="26"/>
          <w:szCs w:val="26"/>
        </w:rPr>
      </w:pPr>
      <w:r w:rsidRPr="005E6BA4">
        <w:rPr>
          <w:sz w:val="26"/>
          <w:szCs w:val="26"/>
        </w:rPr>
        <w:t xml:space="preserve"> Сведения об оборудовании, размещенном на внутридомовых инженерных системах многоквартирного дома </w:t>
      </w:r>
    </w:p>
    <w:p w:rsidR="0077463E" w:rsidRPr="005E6BA4" w:rsidRDefault="0077463E" w:rsidP="00ED5E17">
      <w:pPr>
        <w:pStyle w:val="Default"/>
        <w:rPr>
          <w:sz w:val="26"/>
          <w:szCs w:val="26"/>
        </w:rPr>
      </w:pPr>
      <w:r w:rsidRPr="005E6BA4">
        <w:rPr>
          <w:sz w:val="26"/>
          <w:szCs w:val="26"/>
        </w:rPr>
        <w:t xml:space="preserve"> Сведения о результатах проведения осмотра и инвентаризации инженерной инфраструктуры многоквартирного дома </w:t>
      </w:r>
    </w:p>
    <w:p w:rsidR="0077463E" w:rsidRPr="005E6BA4" w:rsidRDefault="0077463E" w:rsidP="00ED5E17">
      <w:pPr>
        <w:autoSpaceDE w:val="0"/>
        <w:autoSpaceDN w:val="0"/>
        <w:adjustRightInd w:val="0"/>
        <w:spacing w:line="240" w:lineRule="auto"/>
        <w:rPr>
          <w:color w:val="000000"/>
          <w:sz w:val="26"/>
          <w:szCs w:val="26"/>
        </w:rPr>
      </w:pPr>
      <w:r w:rsidRPr="005E6BA4">
        <w:rPr>
          <w:sz w:val="26"/>
          <w:szCs w:val="26"/>
        </w:rPr>
        <w:t></w:t>
      </w:r>
      <w:r w:rsidRPr="005E6BA4">
        <w:rPr>
          <w:color w:val="000000"/>
          <w:sz w:val="26"/>
          <w:szCs w:val="26"/>
        </w:rPr>
        <w:t xml:space="preserve">Количество случаев снижения платы за нарушения качества содержания и ремонта общего имущества в многоквартирном доме </w:t>
      </w:r>
    </w:p>
    <w:p w:rsidR="0077463E" w:rsidRPr="005E6BA4" w:rsidRDefault="0077463E" w:rsidP="007B69A5">
      <w:pPr>
        <w:pStyle w:val="Default"/>
        <w:spacing w:after="44"/>
        <w:rPr>
          <w:sz w:val="26"/>
          <w:szCs w:val="26"/>
        </w:rPr>
      </w:pPr>
      <w:r w:rsidRPr="005E6BA4">
        <w:rPr>
          <w:sz w:val="26"/>
          <w:szCs w:val="26"/>
        </w:rPr>
        <w:t xml:space="preserve"> Технические характеристики многоквартирного дома  </w:t>
      </w:r>
    </w:p>
    <w:p w:rsidR="0077463E" w:rsidRPr="005E6BA4" w:rsidRDefault="0077463E" w:rsidP="007B69A5">
      <w:pPr>
        <w:pStyle w:val="Default"/>
        <w:spacing w:after="44"/>
        <w:rPr>
          <w:sz w:val="26"/>
          <w:szCs w:val="26"/>
        </w:rPr>
      </w:pPr>
      <w:r w:rsidRPr="005E6BA4">
        <w:rPr>
          <w:sz w:val="26"/>
          <w:szCs w:val="26"/>
        </w:rPr>
        <w:t xml:space="preserve"> Помещения общего пользования </w:t>
      </w:r>
    </w:p>
    <w:p w:rsidR="0077463E" w:rsidRPr="005E6BA4" w:rsidRDefault="0077463E" w:rsidP="007B69A5">
      <w:pPr>
        <w:pStyle w:val="Default"/>
        <w:spacing w:after="44"/>
        <w:rPr>
          <w:sz w:val="26"/>
          <w:szCs w:val="26"/>
        </w:rPr>
      </w:pPr>
      <w:r w:rsidRPr="005E6BA4">
        <w:rPr>
          <w:sz w:val="26"/>
          <w:szCs w:val="26"/>
        </w:rPr>
        <w:t xml:space="preserve"> Перечень помещений относящихся к общему долевому имуществу собственников помещений, кроме мест общего пользования </w:t>
      </w:r>
    </w:p>
    <w:p w:rsidR="0077463E" w:rsidRPr="005E6BA4" w:rsidRDefault="0077463E" w:rsidP="007B69A5">
      <w:pPr>
        <w:pStyle w:val="Default"/>
        <w:spacing w:after="44"/>
        <w:rPr>
          <w:sz w:val="26"/>
          <w:szCs w:val="26"/>
        </w:rPr>
      </w:pPr>
      <w:r w:rsidRPr="005E6BA4">
        <w:rPr>
          <w:sz w:val="26"/>
          <w:szCs w:val="26"/>
        </w:rPr>
        <w:t xml:space="preserve"> </w:t>
      </w:r>
      <w:proofErr w:type="spellStart"/>
      <w:r w:rsidRPr="005E6BA4">
        <w:rPr>
          <w:sz w:val="26"/>
          <w:szCs w:val="26"/>
        </w:rPr>
        <w:t>Энергоэффективность</w:t>
      </w:r>
      <w:proofErr w:type="spellEnd"/>
      <w:r w:rsidRPr="005E6BA4">
        <w:rPr>
          <w:sz w:val="26"/>
          <w:szCs w:val="26"/>
        </w:rPr>
        <w:t xml:space="preserve"> </w:t>
      </w:r>
    </w:p>
    <w:p w:rsidR="0077463E" w:rsidRPr="005E6BA4" w:rsidRDefault="0077463E" w:rsidP="007B69A5">
      <w:pPr>
        <w:pStyle w:val="Default"/>
        <w:spacing w:after="44"/>
        <w:rPr>
          <w:sz w:val="26"/>
          <w:szCs w:val="26"/>
        </w:rPr>
      </w:pPr>
      <w:r w:rsidRPr="005E6BA4">
        <w:rPr>
          <w:sz w:val="26"/>
          <w:szCs w:val="26"/>
        </w:rPr>
        <w:t xml:space="preserve"> Данные о земельном участке </w:t>
      </w:r>
    </w:p>
    <w:p w:rsidR="0077463E" w:rsidRPr="005E6BA4" w:rsidRDefault="0077463E" w:rsidP="007B69A5">
      <w:pPr>
        <w:pStyle w:val="Default"/>
        <w:spacing w:after="44"/>
        <w:rPr>
          <w:sz w:val="26"/>
          <w:szCs w:val="26"/>
        </w:rPr>
      </w:pPr>
      <w:r w:rsidRPr="005E6BA4">
        <w:rPr>
          <w:sz w:val="26"/>
          <w:szCs w:val="26"/>
        </w:rPr>
        <w:t xml:space="preserve"> Общая площадь земельного участка по данным межевания </w:t>
      </w:r>
    </w:p>
    <w:p w:rsidR="0077463E" w:rsidRPr="005E6BA4" w:rsidRDefault="0077463E" w:rsidP="007B69A5">
      <w:pPr>
        <w:pStyle w:val="Default"/>
        <w:spacing w:after="44"/>
        <w:rPr>
          <w:sz w:val="26"/>
          <w:szCs w:val="26"/>
        </w:rPr>
      </w:pPr>
      <w:r w:rsidRPr="005E6BA4">
        <w:rPr>
          <w:sz w:val="26"/>
          <w:szCs w:val="26"/>
        </w:rPr>
        <w:t xml:space="preserve"> Количество </w:t>
      </w:r>
      <w:proofErr w:type="gramStart"/>
      <w:r w:rsidRPr="005E6BA4">
        <w:rPr>
          <w:sz w:val="26"/>
          <w:szCs w:val="26"/>
        </w:rPr>
        <w:t>проживающих</w:t>
      </w:r>
      <w:proofErr w:type="gramEnd"/>
      <w:r w:rsidRPr="005E6BA4">
        <w:rPr>
          <w:sz w:val="26"/>
          <w:szCs w:val="26"/>
        </w:rPr>
        <w:t xml:space="preserve"> </w:t>
      </w:r>
    </w:p>
    <w:p w:rsidR="0077463E" w:rsidRPr="005E6BA4" w:rsidRDefault="0077463E" w:rsidP="007B69A5">
      <w:pPr>
        <w:pStyle w:val="Default"/>
        <w:spacing w:after="44"/>
        <w:rPr>
          <w:sz w:val="26"/>
          <w:szCs w:val="26"/>
        </w:rPr>
      </w:pPr>
      <w:r w:rsidRPr="005E6BA4">
        <w:rPr>
          <w:sz w:val="26"/>
          <w:szCs w:val="26"/>
        </w:rPr>
        <w:t xml:space="preserve"> Общее количество жилых помещений </w:t>
      </w:r>
    </w:p>
    <w:p w:rsidR="0077463E" w:rsidRPr="005E6BA4" w:rsidRDefault="0077463E" w:rsidP="007B69A5">
      <w:pPr>
        <w:pStyle w:val="Default"/>
        <w:spacing w:after="44"/>
        <w:rPr>
          <w:sz w:val="26"/>
          <w:szCs w:val="26"/>
        </w:rPr>
      </w:pPr>
      <w:r w:rsidRPr="005E6BA4">
        <w:rPr>
          <w:sz w:val="26"/>
          <w:szCs w:val="26"/>
        </w:rPr>
        <w:t xml:space="preserve"> Нежилые помещения </w:t>
      </w:r>
    </w:p>
    <w:p w:rsidR="0077463E" w:rsidRPr="005E6BA4" w:rsidRDefault="0077463E" w:rsidP="007B69A5">
      <w:pPr>
        <w:pStyle w:val="Default"/>
        <w:spacing w:after="44"/>
        <w:rPr>
          <w:sz w:val="26"/>
          <w:szCs w:val="26"/>
        </w:rPr>
      </w:pPr>
      <w:r w:rsidRPr="005E6BA4">
        <w:rPr>
          <w:sz w:val="26"/>
          <w:szCs w:val="26"/>
        </w:rPr>
        <w:t xml:space="preserve"> Встроенные (пристроенные) помещения </w:t>
      </w:r>
    </w:p>
    <w:p w:rsidR="0077463E" w:rsidRPr="005E6BA4" w:rsidRDefault="0077463E" w:rsidP="00FA669A">
      <w:pPr>
        <w:pStyle w:val="Default"/>
        <w:spacing w:after="44"/>
        <w:rPr>
          <w:sz w:val="26"/>
          <w:szCs w:val="26"/>
        </w:rPr>
      </w:pPr>
      <w:r w:rsidRPr="005E6BA4">
        <w:rPr>
          <w:sz w:val="26"/>
          <w:szCs w:val="26"/>
        </w:rPr>
        <w:t xml:space="preserve"> Сведения о лицах, оказывающих услуги (выполняющих работы) по содержанию и ремонту общего имущества собственников помещений в многоквартирном доме </w:t>
      </w:r>
    </w:p>
    <w:p w:rsidR="0077463E" w:rsidRPr="005E6BA4" w:rsidRDefault="0077463E" w:rsidP="00FA669A">
      <w:pPr>
        <w:pStyle w:val="Default"/>
        <w:spacing w:after="44"/>
        <w:rPr>
          <w:sz w:val="26"/>
          <w:szCs w:val="26"/>
        </w:rPr>
      </w:pPr>
      <w:r w:rsidRPr="005E6BA4">
        <w:rPr>
          <w:sz w:val="26"/>
          <w:szCs w:val="26"/>
        </w:rPr>
        <w:t xml:space="preserve"> Сведения о поставщике </w:t>
      </w:r>
      <w:r w:rsidRPr="005E6BA4">
        <w:rPr>
          <w:i/>
          <w:iCs/>
          <w:sz w:val="26"/>
          <w:szCs w:val="26"/>
        </w:rPr>
        <w:t xml:space="preserve">ресурса </w:t>
      </w:r>
    </w:p>
    <w:p w:rsidR="0077463E" w:rsidRPr="005E6BA4" w:rsidRDefault="0077463E" w:rsidP="00FA669A">
      <w:pPr>
        <w:pStyle w:val="Default"/>
        <w:spacing w:after="44"/>
        <w:rPr>
          <w:sz w:val="26"/>
          <w:szCs w:val="26"/>
        </w:rPr>
      </w:pPr>
      <w:r w:rsidRPr="005E6BA4">
        <w:rPr>
          <w:sz w:val="26"/>
          <w:szCs w:val="26"/>
        </w:rPr>
        <w:t xml:space="preserve"> 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rsidRPr="005E6BA4">
        <w:rPr>
          <w:i/>
          <w:iCs/>
          <w:sz w:val="26"/>
          <w:szCs w:val="26"/>
        </w:rPr>
        <w:t xml:space="preserve">(в случае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w:t>
      </w:r>
    </w:p>
    <w:p w:rsidR="0077463E" w:rsidRPr="005E6BA4" w:rsidRDefault="0077463E" w:rsidP="00FA669A">
      <w:pPr>
        <w:pStyle w:val="Default"/>
        <w:rPr>
          <w:sz w:val="26"/>
          <w:szCs w:val="26"/>
        </w:rPr>
      </w:pPr>
      <w:r w:rsidRPr="005E6BA4">
        <w:rPr>
          <w:sz w:val="26"/>
          <w:szCs w:val="26"/>
        </w:rPr>
        <w:t xml:space="preserve"> Общие сведения о предоставлении услуг ненадлежащего качества </w:t>
      </w:r>
    </w:p>
    <w:p w:rsidR="0077463E" w:rsidRPr="005E6BA4" w:rsidRDefault="0077463E" w:rsidP="00FA669A">
      <w:pPr>
        <w:pStyle w:val="Default"/>
        <w:rPr>
          <w:sz w:val="26"/>
          <w:szCs w:val="26"/>
        </w:rPr>
      </w:pPr>
      <w:r w:rsidRPr="005E6BA4">
        <w:rPr>
          <w:sz w:val="26"/>
          <w:szCs w:val="26"/>
        </w:rPr>
        <w:t xml:space="preserve"> Сведения о техническом состоянии элементов многоквартирного дома </w:t>
      </w:r>
    </w:p>
    <w:p w:rsidR="0077463E" w:rsidRPr="005E6BA4" w:rsidRDefault="0077463E" w:rsidP="00EE775B">
      <w:pPr>
        <w:pStyle w:val="Default"/>
        <w:rPr>
          <w:sz w:val="26"/>
          <w:szCs w:val="26"/>
        </w:rPr>
      </w:pPr>
    </w:p>
    <w:p w:rsidR="0077463E" w:rsidRPr="005E6BA4" w:rsidRDefault="0077463E" w:rsidP="00EE775B">
      <w:pPr>
        <w:pStyle w:val="Default"/>
        <w:rPr>
          <w:sz w:val="26"/>
          <w:szCs w:val="26"/>
        </w:rPr>
      </w:pPr>
    </w:p>
    <w:p w:rsidR="0077463E" w:rsidRPr="005E6BA4" w:rsidRDefault="0077463E" w:rsidP="00C1623C">
      <w:pPr>
        <w:pStyle w:val="Default"/>
        <w:jc w:val="both"/>
        <w:rPr>
          <w:bCs/>
          <w:sz w:val="26"/>
          <w:szCs w:val="26"/>
        </w:rPr>
      </w:pPr>
      <w:r w:rsidRPr="005E6BA4">
        <w:rPr>
          <w:bCs/>
          <w:sz w:val="26"/>
          <w:szCs w:val="26"/>
          <w:u w:val="single"/>
        </w:rPr>
        <w:t>Раздел 3.</w:t>
      </w:r>
      <w:r w:rsidRPr="005E6BA4">
        <w:rPr>
          <w:bCs/>
          <w:sz w:val="26"/>
          <w:szCs w:val="26"/>
        </w:rPr>
        <w:t xml:space="preserve"> Порядок заполнения паспорта МКД другими участниками взаимодействия вне зависимости от способа управления МКД.</w:t>
      </w:r>
    </w:p>
    <w:p w:rsidR="0077463E" w:rsidRPr="005E6BA4" w:rsidRDefault="0077463E" w:rsidP="00C1623C">
      <w:pPr>
        <w:pStyle w:val="Default"/>
        <w:jc w:val="both"/>
        <w:rPr>
          <w:sz w:val="26"/>
          <w:szCs w:val="26"/>
        </w:rPr>
      </w:pPr>
    </w:p>
    <w:p w:rsidR="0077463E" w:rsidRPr="005E6BA4" w:rsidRDefault="0077463E" w:rsidP="00E7346F">
      <w:pPr>
        <w:pStyle w:val="Default"/>
        <w:ind w:firstLine="851"/>
        <w:jc w:val="both"/>
        <w:rPr>
          <w:sz w:val="26"/>
          <w:szCs w:val="26"/>
        </w:rPr>
      </w:pPr>
      <w:r w:rsidRPr="005E6BA4">
        <w:rPr>
          <w:bCs/>
          <w:sz w:val="26"/>
          <w:szCs w:val="26"/>
        </w:rPr>
        <w:t xml:space="preserve">1. Управляющая организация (компания), товарищество и  кооператив,  </w:t>
      </w:r>
      <w:r w:rsidRPr="005E6BA4">
        <w:rPr>
          <w:sz w:val="26"/>
          <w:szCs w:val="26"/>
        </w:rPr>
        <w:t>муниципальное образование:</w:t>
      </w:r>
    </w:p>
    <w:p w:rsidR="0077463E" w:rsidRPr="005E6BA4" w:rsidRDefault="0077463E" w:rsidP="00F551DD">
      <w:pPr>
        <w:pStyle w:val="Default"/>
        <w:ind w:firstLine="851"/>
        <w:jc w:val="both"/>
        <w:rPr>
          <w:sz w:val="26"/>
          <w:szCs w:val="26"/>
        </w:rPr>
      </w:pPr>
      <w:r w:rsidRPr="005E6BA4">
        <w:rPr>
          <w:bCs/>
          <w:sz w:val="26"/>
          <w:szCs w:val="26"/>
        </w:rPr>
        <w:t xml:space="preserve">1.1. </w:t>
      </w:r>
      <w:r w:rsidRPr="005E6BA4">
        <w:rPr>
          <w:sz w:val="26"/>
          <w:szCs w:val="26"/>
        </w:rPr>
        <w:t xml:space="preserve">Поля и блоки паспорта МКД </w:t>
      </w:r>
      <w:r w:rsidRPr="005E6BA4">
        <w:rPr>
          <w:color w:val="auto"/>
          <w:sz w:val="26"/>
          <w:szCs w:val="26"/>
        </w:rPr>
        <w:t>(приложение № 4 настоящего регламента),</w:t>
      </w:r>
      <w:r w:rsidRPr="005E6BA4">
        <w:rPr>
          <w:sz w:val="26"/>
          <w:szCs w:val="26"/>
        </w:rPr>
        <w:t xml:space="preserve"> </w:t>
      </w:r>
      <w:r w:rsidRPr="005E6BA4">
        <w:rPr>
          <w:bCs/>
          <w:sz w:val="26"/>
          <w:szCs w:val="26"/>
        </w:rPr>
        <w:t xml:space="preserve">обязанность по </w:t>
      </w:r>
      <w:proofErr w:type="gramStart"/>
      <w:r w:rsidRPr="005E6BA4">
        <w:rPr>
          <w:bCs/>
          <w:sz w:val="26"/>
          <w:szCs w:val="26"/>
        </w:rPr>
        <w:t>заполнению</w:t>
      </w:r>
      <w:proofErr w:type="gramEnd"/>
      <w:r w:rsidRPr="005E6BA4">
        <w:rPr>
          <w:bCs/>
          <w:sz w:val="26"/>
          <w:szCs w:val="26"/>
        </w:rPr>
        <w:t xml:space="preserve"> которых возложена на управляющие организации (компании), товарищества и  кооперативы,  </w:t>
      </w:r>
      <w:r w:rsidRPr="005E6BA4">
        <w:rPr>
          <w:sz w:val="26"/>
          <w:szCs w:val="26"/>
        </w:rPr>
        <w:t xml:space="preserve">администрацию: </w:t>
      </w:r>
    </w:p>
    <w:p w:rsidR="0077463E" w:rsidRPr="005E6BA4" w:rsidRDefault="0077463E" w:rsidP="00EE775B">
      <w:pPr>
        <w:pStyle w:val="Default"/>
        <w:rPr>
          <w:sz w:val="26"/>
          <w:szCs w:val="26"/>
        </w:rPr>
      </w:pPr>
      <w:r w:rsidRPr="005E6BA4">
        <w:rPr>
          <w:sz w:val="26"/>
          <w:szCs w:val="26"/>
        </w:rPr>
        <w:t> Почтовый адрес</w:t>
      </w:r>
    </w:p>
    <w:p w:rsidR="0077463E" w:rsidRPr="005E6BA4" w:rsidRDefault="0077463E" w:rsidP="00EE775B">
      <w:pPr>
        <w:pStyle w:val="Default"/>
        <w:spacing w:after="47"/>
        <w:rPr>
          <w:sz w:val="26"/>
          <w:szCs w:val="26"/>
        </w:rPr>
      </w:pPr>
      <w:r w:rsidRPr="005E6BA4">
        <w:rPr>
          <w:sz w:val="26"/>
          <w:szCs w:val="26"/>
        </w:rPr>
        <w:t xml:space="preserve"> Уникальный номер дома </w:t>
      </w:r>
    </w:p>
    <w:p w:rsidR="0077463E" w:rsidRPr="005E6BA4" w:rsidRDefault="0077463E" w:rsidP="00EE775B">
      <w:pPr>
        <w:pStyle w:val="Default"/>
        <w:spacing w:after="47"/>
        <w:rPr>
          <w:sz w:val="26"/>
          <w:szCs w:val="26"/>
        </w:rPr>
      </w:pPr>
      <w:r w:rsidRPr="005E6BA4">
        <w:rPr>
          <w:sz w:val="26"/>
          <w:szCs w:val="26"/>
        </w:rPr>
        <w:t xml:space="preserve"> Сведения о признании дома </w:t>
      </w:r>
      <w:proofErr w:type="gramStart"/>
      <w:r w:rsidRPr="005E6BA4">
        <w:rPr>
          <w:sz w:val="26"/>
          <w:szCs w:val="26"/>
        </w:rPr>
        <w:t>аварийным</w:t>
      </w:r>
      <w:proofErr w:type="gramEnd"/>
      <w:r w:rsidRPr="005E6BA4">
        <w:rPr>
          <w:sz w:val="26"/>
          <w:szCs w:val="26"/>
        </w:rPr>
        <w:t xml:space="preserve"> </w:t>
      </w:r>
    </w:p>
    <w:p w:rsidR="0077463E" w:rsidRPr="005E6BA4" w:rsidRDefault="0077463E" w:rsidP="00EE775B">
      <w:pPr>
        <w:pStyle w:val="Default"/>
        <w:spacing w:after="47"/>
        <w:rPr>
          <w:sz w:val="26"/>
          <w:szCs w:val="26"/>
        </w:rPr>
      </w:pPr>
      <w:r w:rsidRPr="005E6BA4">
        <w:rPr>
          <w:sz w:val="26"/>
          <w:szCs w:val="26"/>
        </w:rPr>
        <w:t xml:space="preserve"> Способ управления многоквартирным домом </w:t>
      </w:r>
    </w:p>
    <w:p w:rsidR="0077463E" w:rsidRPr="005E6BA4" w:rsidRDefault="0077463E" w:rsidP="00EE775B">
      <w:pPr>
        <w:pStyle w:val="Default"/>
        <w:rPr>
          <w:sz w:val="26"/>
          <w:szCs w:val="26"/>
        </w:rPr>
      </w:pPr>
      <w:r w:rsidRPr="005E6BA4">
        <w:rPr>
          <w:sz w:val="26"/>
          <w:szCs w:val="26"/>
        </w:rPr>
        <w:t xml:space="preserve"> 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rsidRPr="005E6BA4">
        <w:rPr>
          <w:i/>
          <w:iCs/>
          <w:sz w:val="26"/>
          <w:szCs w:val="26"/>
        </w:rPr>
        <w:t xml:space="preserve">(заполняется, в случае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w:t>
      </w:r>
    </w:p>
    <w:p w:rsidR="0077463E" w:rsidRPr="005E6BA4" w:rsidRDefault="0077463E">
      <w:pPr>
        <w:spacing w:after="200"/>
        <w:rPr>
          <w:color w:val="000000"/>
          <w:sz w:val="26"/>
          <w:szCs w:val="26"/>
        </w:rPr>
      </w:pPr>
    </w:p>
    <w:p w:rsidR="0077463E" w:rsidRPr="005E6BA4" w:rsidRDefault="0077463E" w:rsidP="003158EE">
      <w:pPr>
        <w:jc w:val="center"/>
        <w:rPr>
          <w:sz w:val="26"/>
          <w:szCs w:val="26"/>
        </w:rPr>
      </w:pPr>
      <w:r w:rsidRPr="005E6BA4">
        <w:rPr>
          <w:sz w:val="26"/>
          <w:szCs w:val="26"/>
        </w:rPr>
        <w:t xml:space="preserve">                                                                Приложение № 3</w:t>
      </w:r>
    </w:p>
    <w:p w:rsidR="0077463E" w:rsidRPr="005E6BA4" w:rsidRDefault="0077463E" w:rsidP="00FF18F8">
      <w:pPr>
        <w:jc w:val="right"/>
        <w:rPr>
          <w:sz w:val="26"/>
          <w:szCs w:val="26"/>
        </w:rPr>
      </w:pPr>
      <w:r w:rsidRPr="005E6BA4">
        <w:rPr>
          <w:sz w:val="26"/>
          <w:szCs w:val="26"/>
        </w:rPr>
        <w:t xml:space="preserve">к Регламенту </w:t>
      </w:r>
      <w:proofErr w:type="gramStart"/>
      <w:r w:rsidRPr="005E6BA4">
        <w:rPr>
          <w:sz w:val="26"/>
          <w:szCs w:val="26"/>
        </w:rPr>
        <w:t>информационного</w:t>
      </w:r>
      <w:proofErr w:type="gramEnd"/>
      <w:r w:rsidRPr="005E6BA4">
        <w:rPr>
          <w:sz w:val="26"/>
          <w:szCs w:val="26"/>
        </w:rPr>
        <w:t xml:space="preserve"> </w:t>
      </w:r>
    </w:p>
    <w:p w:rsidR="0077463E" w:rsidRPr="005E6BA4" w:rsidRDefault="0077463E" w:rsidP="003158EE">
      <w:pPr>
        <w:jc w:val="center"/>
        <w:rPr>
          <w:sz w:val="26"/>
          <w:szCs w:val="26"/>
        </w:rPr>
      </w:pPr>
      <w:r w:rsidRPr="005E6BA4">
        <w:rPr>
          <w:sz w:val="26"/>
          <w:szCs w:val="26"/>
        </w:rPr>
        <w:t xml:space="preserve">                                                                взаимодействия</w:t>
      </w:r>
    </w:p>
    <w:p w:rsidR="0077463E" w:rsidRPr="005E6BA4" w:rsidRDefault="0077463E" w:rsidP="00EE775B">
      <w:pPr>
        <w:pStyle w:val="Default"/>
        <w:rPr>
          <w:sz w:val="26"/>
          <w:szCs w:val="26"/>
        </w:rPr>
      </w:pPr>
    </w:p>
    <w:p w:rsidR="0077463E" w:rsidRPr="005E6BA4" w:rsidRDefault="0077463E" w:rsidP="00FF18F8">
      <w:pPr>
        <w:pStyle w:val="ad"/>
        <w:ind w:left="0"/>
        <w:jc w:val="center"/>
        <w:rPr>
          <w:b/>
          <w:bCs/>
          <w:sz w:val="26"/>
          <w:szCs w:val="26"/>
        </w:rPr>
      </w:pPr>
      <w:r w:rsidRPr="005E6BA4">
        <w:rPr>
          <w:b/>
          <w:bCs/>
          <w:sz w:val="26"/>
          <w:szCs w:val="26"/>
        </w:rPr>
        <w:t>Порядок заполнения паспорта жилого дома</w:t>
      </w:r>
    </w:p>
    <w:p w:rsidR="0077463E" w:rsidRPr="005E6BA4" w:rsidRDefault="0077463E" w:rsidP="0093379F">
      <w:pPr>
        <w:pStyle w:val="ad"/>
        <w:ind w:left="2138"/>
        <w:rPr>
          <w:bCs/>
          <w:sz w:val="26"/>
          <w:szCs w:val="26"/>
        </w:rPr>
      </w:pPr>
    </w:p>
    <w:p w:rsidR="0077463E" w:rsidRPr="005E6BA4" w:rsidRDefault="0077463E" w:rsidP="00094C0E">
      <w:pPr>
        <w:spacing w:line="240" w:lineRule="auto"/>
        <w:jc w:val="both"/>
        <w:rPr>
          <w:sz w:val="26"/>
          <w:szCs w:val="26"/>
        </w:rPr>
      </w:pPr>
      <w:r w:rsidRPr="005E6BA4">
        <w:rPr>
          <w:sz w:val="26"/>
          <w:szCs w:val="26"/>
        </w:rPr>
        <w:t xml:space="preserve">        При заполнении паспорта ЖД, обладатель информации заполняет поле «Почтовый адрес».</w:t>
      </w:r>
    </w:p>
    <w:p w:rsidR="0077463E" w:rsidRPr="005E6BA4" w:rsidRDefault="0077463E" w:rsidP="00094C0E">
      <w:pPr>
        <w:pStyle w:val="Default"/>
        <w:jc w:val="both"/>
        <w:rPr>
          <w:bCs/>
          <w:color w:val="auto"/>
          <w:sz w:val="26"/>
          <w:szCs w:val="26"/>
        </w:rPr>
      </w:pPr>
      <w:r w:rsidRPr="005E6BA4">
        <w:rPr>
          <w:bCs/>
          <w:color w:val="auto"/>
          <w:sz w:val="26"/>
          <w:szCs w:val="26"/>
          <w:u w:val="single"/>
        </w:rPr>
        <w:t>Раздел 1.</w:t>
      </w:r>
      <w:r w:rsidRPr="005E6BA4">
        <w:rPr>
          <w:bCs/>
          <w:color w:val="auto"/>
          <w:sz w:val="26"/>
          <w:szCs w:val="26"/>
        </w:rPr>
        <w:t xml:space="preserve"> Порядок заполнения паспорта ЖД </w:t>
      </w:r>
      <w:proofErr w:type="spellStart"/>
      <w:r w:rsidRPr="005E6BA4">
        <w:rPr>
          <w:bCs/>
          <w:color w:val="auto"/>
          <w:sz w:val="26"/>
          <w:szCs w:val="26"/>
        </w:rPr>
        <w:t>ресурсоснабжающими</w:t>
      </w:r>
      <w:proofErr w:type="spellEnd"/>
      <w:r w:rsidRPr="005E6BA4">
        <w:rPr>
          <w:bCs/>
          <w:color w:val="auto"/>
          <w:sz w:val="26"/>
          <w:szCs w:val="26"/>
        </w:rPr>
        <w:t xml:space="preserve"> организациями в случае, если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непосредственно с </w:t>
      </w:r>
      <w:proofErr w:type="spellStart"/>
      <w:r w:rsidRPr="005E6BA4">
        <w:rPr>
          <w:bCs/>
          <w:color w:val="auto"/>
          <w:sz w:val="26"/>
          <w:szCs w:val="26"/>
        </w:rPr>
        <w:t>ресурсоснабжающими</w:t>
      </w:r>
      <w:proofErr w:type="spellEnd"/>
      <w:r w:rsidRPr="005E6BA4">
        <w:rPr>
          <w:bCs/>
          <w:color w:val="auto"/>
          <w:sz w:val="26"/>
          <w:szCs w:val="26"/>
        </w:rPr>
        <w:t xml:space="preserve"> организациями.</w:t>
      </w:r>
    </w:p>
    <w:p w:rsidR="0077463E" w:rsidRPr="005E6BA4" w:rsidRDefault="0077463E" w:rsidP="00094C0E">
      <w:pPr>
        <w:pStyle w:val="Default"/>
        <w:jc w:val="both"/>
        <w:rPr>
          <w:color w:val="auto"/>
          <w:sz w:val="26"/>
          <w:szCs w:val="26"/>
        </w:rPr>
      </w:pPr>
    </w:p>
    <w:p w:rsidR="0077463E" w:rsidRPr="005E6BA4" w:rsidRDefault="0077463E" w:rsidP="00257063">
      <w:pPr>
        <w:pStyle w:val="Default"/>
        <w:numPr>
          <w:ilvl w:val="0"/>
          <w:numId w:val="5"/>
        </w:numPr>
        <w:jc w:val="both"/>
        <w:rPr>
          <w:bCs/>
          <w:color w:val="auto"/>
          <w:sz w:val="26"/>
          <w:szCs w:val="26"/>
        </w:rPr>
      </w:pPr>
      <w:proofErr w:type="spellStart"/>
      <w:r w:rsidRPr="005E6BA4">
        <w:rPr>
          <w:bCs/>
          <w:color w:val="auto"/>
          <w:sz w:val="26"/>
          <w:szCs w:val="26"/>
        </w:rPr>
        <w:t>Ресурсоснабжающие</w:t>
      </w:r>
      <w:proofErr w:type="spellEnd"/>
      <w:r w:rsidRPr="005E6BA4">
        <w:rPr>
          <w:bCs/>
          <w:color w:val="auto"/>
          <w:sz w:val="26"/>
          <w:szCs w:val="26"/>
        </w:rPr>
        <w:t xml:space="preserve"> организации: </w:t>
      </w:r>
    </w:p>
    <w:p w:rsidR="0077463E" w:rsidRPr="005E6BA4" w:rsidRDefault="0077463E" w:rsidP="00257063">
      <w:pPr>
        <w:pStyle w:val="Default"/>
        <w:ind w:left="720"/>
        <w:jc w:val="both"/>
        <w:rPr>
          <w:color w:val="auto"/>
          <w:sz w:val="26"/>
          <w:szCs w:val="26"/>
        </w:rPr>
      </w:pPr>
    </w:p>
    <w:p w:rsidR="0077463E" w:rsidRPr="005E6BA4" w:rsidRDefault="0077463E" w:rsidP="00094C0E">
      <w:pPr>
        <w:pStyle w:val="Default"/>
        <w:jc w:val="both"/>
        <w:rPr>
          <w:color w:val="auto"/>
          <w:sz w:val="26"/>
          <w:szCs w:val="26"/>
        </w:rPr>
      </w:pPr>
      <w:r w:rsidRPr="005E6BA4">
        <w:rPr>
          <w:bCs/>
          <w:color w:val="auto"/>
          <w:sz w:val="26"/>
          <w:szCs w:val="26"/>
        </w:rPr>
        <w:t xml:space="preserve">1.1. </w:t>
      </w:r>
      <w:r w:rsidRPr="005E6BA4">
        <w:rPr>
          <w:color w:val="auto"/>
          <w:sz w:val="26"/>
          <w:szCs w:val="26"/>
        </w:rPr>
        <w:t xml:space="preserve">Поля и блоки паспорта ЖД (приложение № 4 настоящего регламента), </w:t>
      </w:r>
      <w:r w:rsidRPr="005E6BA4">
        <w:rPr>
          <w:bCs/>
          <w:color w:val="auto"/>
          <w:sz w:val="26"/>
          <w:szCs w:val="26"/>
        </w:rPr>
        <w:t xml:space="preserve">обязанность по </w:t>
      </w:r>
      <w:proofErr w:type="gramStart"/>
      <w:r w:rsidRPr="005E6BA4">
        <w:rPr>
          <w:bCs/>
          <w:color w:val="auto"/>
          <w:sz w:val="26"/>
          <w:szCs w:val="26"/>
        </w:rPr>
        <w:t>заполнению</w:t>
      </w:r>
      <w:proofErr w:type="gramEnd"/>
      <w:r w:rsidRPr="005E6BA4">
        <w:rPr>
          <w:bCs/>
          <w:color w:val="auto"/>
          <w:sz w:val="26"/>
          <w:szCs w:val="26"/>
        </w:rPr>
        <w:t xml:space="preserve"> которых возложена на все </w:t>
      </w:r>
      <w:proofErr w:type="spellStart"/>
      <w:r w:rsidRPr="005E6BA4">
        <w:rPr>
          <w:bCs/>
          <w:color w:val="auto"/>
          <w:sz w:val="26"/>
          <w:szCs w:val="26"/>
        </w:rPr>
        <w:t>ресурсоснабжающие</w:t>
      </w:r>
      <w:proofErr w:type="spellEnd"/>
      <w:r w:rsidRPr="005E6BA4">
        <w:rPr>
          <w:bCs/>
          <w:color w:val="auto"/>
          <w:sz w:val="26"/>
          <w:szCs w:val="26"/>
        </w:rPr>
        <w:t xml:space="preserve"> организации </w:t>
      </w:r>
      <w:r w:rsidRPr="005E6BA4">
        <w:rPr>
          <w:color w:val="auto"/>
          <w:sz w:val="26"/>
          <w:szCs w:val="26"/>
        </w:rPr>
        <w:t xml:space="preserve">в части ресурса, поставку которого они осуществляют в ЖД: </w:t>
      </w:r>
    </w:p>
    <w:p w:rsidR="0077463E" w:rsidRPr="005E6BA4" w:rsidRDefault="0077463E" w:rsidP="00094C0E">
      <w:pPr>
        <w:pStyle w:val="Default"/>
        <w:jc w:val="both"/>
        <w:rPr>
          <w:color w:val="auto"/>
          <w:sz w:val="26"/>
          <w:szCs w:val="26"/>
        </w:rPr>
      </w:pPr>
      <w:r w:rsidRPr="005E6BA4">
        <w:rPr>
          <w:color w:val="auto"/>
          <w:sz w:val="26"/>
          <w:szCs w:val="26"/>
        </w:rPr>
        <w:t xml:space="preserve"> Средний суточный расход </w:t>
      </w:r>
      <w:r w:rsidRPr="005E6BA4">
        <w:rPr>
          <w:i/>
          <w:iCs/>
          <w:color w:val="auto"/>
          <w:sz w:val="26"/>
          <w:szCs w:val="26"/>
        </w:rPr>
        <w:t xml:space="preserve">ресурса </w:t>
      </w:r>
    </w:p>
    <w:p w:rsidR="0077463E" w:rsidRPr="005E6BA4" w:rsidRDefault="0077463E" w:rsidP="00094C0E">
      <w:pPr>
        <w:pStyle w:val="Default"/>
        <w:jc w:val="both"/>
        <w:rPr>
          <w:color w:val="auto"/>
          <w:sz w:val="26"/>
          <w:szCs w:val="26"/>
        </w:rPr>
      </w:pPr>
      <w:r w:rsidRPr="005E6BA4">
        <w:rPr>
          <w:color w:val="auto"/>
          <w:sz w:val="26"/>
          <w:szCs w:val="26"/>
        </w:rPr>
        <w:t xml:space="preserve"> Потребление </w:t>
      </w:r>
      <w:r w:rsidRPr="005E6BA4">
        <w:rPr>
          <w:i/>
          <w:iCs/>
          <w:color w:val="auto"/>
          <w:sz w:val="26"/>
          <w:szCs w:val="26"/>
        </w:rPr>
        <w:t xml:space="preserve">ресурса </w:t>
      </w:r>
      <w:r w:rsidRPr="005E6BA4">
        <w:rPr>
          <w:color w:val="auto"/>
          <w:sz w:val="26"/>
          <w:szCs w:val="26"/>
        </w:rPr>
        <w:t xml:space="preserve">по дому </w:t>
      </w:r>
    </w:p>
    <w:p w:rsidR="0077463E" w:rsidRPr="005E6BA4" w:rsidRDefault="0077463E" w:rsidP="00E21BB2">
      <w:pPr>
        <w:autoSpaceDE w:val="0"/>
        <w:autoSpaceDN w:val="0"/>
        <w:adjustRightInd w:val="0"/>
        <w:spacing w:line="240" w:lineRule="auto"/>
        <w:rPr>
          <w:sz w:val="26"/>
          <w:szCs w:val="26"/>
        </w:rPr>
      </w:pPr>
      <w:r w:rsidRPr="005E6BA4">
        <w:rPr>
          <w:sz w:val="26"/>
          <w:szCs w:val="26"/>
        </w:rPr>
        <w:t></w:t>
      </w:r>
      <w:r w:rsidRPr="005E6BA4">
        <w:rPr>
          <w:sz w:val="26"/>
          <w:szCs w:val="26"/>
        </w:rPr>
        <w:t xml:space="preserve">Наличие в помещении приборов учета </w:t>
      </w:r>
    </w:p>
    <w:p w:rsidR="0077463E" w:rsidRPr="005E6BA4" w:rsidRDefault="0077463E" w:rsidP="00094C0E">
      <w:pPr>
        <w:pStyle w:val="Default"/>
        <w:jc w:val="both"/>
        <w:rPr>
          <w:color w:val="auto"/>
          <w:sz w:val="26"/>
          <w:szCs w:val="26"/>
        </w:rPr>
      </w:pPr>
      <w:r w:rsidRPr="005E6BA4">
        <w:rPr>
          <w:color w:val="auto"/>
          <w:sz w:val="26"/>
          <w:szCs w:val="26"/>
        </w:rPr>
        <w:t xml:space="preserve"> Сведения об установленных ценах (тарифах) на коммунальные услуги </w:t>
      </w:r>
    </w:p>
    <w:p w:rsidR="0077463E" w:rsidRPr="005E6BA4" w:rsidRDefault="0077463E" w:rsidP="00094C0E">
      <w:pPr>
        <w:pStyle w:val="Default"/>
        <w:jc w:val="both"/>
        <w:rPr>
          <w:color w:val="auto"/>
          <w:sz w:val="26"/>
          <w:szCs w:val="26"/>
        </w:rPr>
      </w:pPr>
      <w:r w:rsidRPr="005E6BA4">
        <w:rPr>
          <w:color w:val="auto"/>
          <w:sz w:val="26"/>
          <w:szCs w:val="26"/>
        </w:rPr>
        <w:t xml:space="preserve"> Количество обращений граждан с жалобами на некачественное предоставление ресурсов </w:t>
      </w:r>
    </w:p>
    <w:p w:rsidR="0077463E" w:rsidRPr="005E6BA4" w:rsidRDefault="0077463E" w:rsidP="00094C0E">
      <w:pPr>
        <w:pStyle w:val="Default"/>
        <w:jc w:val="both"/>
        <w:rPr>
          <w:color w:val="auto"/>
          <w:sz w:val="26"/>
          <w:szCs w:val="26"/>
        </w:rPr>
      </w:pPr>
      <w:r w:rsidRPr="005E6BA4">
        <w:rPr>
          <w:color w:val="auto"/>
          <w:sz w:val="26"/>
          <w:szCs w:val="26"/>
        </w:rPr>
        <w:t xml:space="preserve"> Сведения о лице, оказывающем коммунальную услугу </w:t>
      </w:r>
    </w:p>
    <w:p w:rsidR="0077463E" w:rsidRPr="005E6BA4" w:rsidRDefault="0077463E" w:rsidP="00094C0E">
      <w:pPr>
        <w:pStyle w:val="Default"/>
        <w:jc w:val="both"/>
        <w:rPr>
          <w:color w:val="auto"/>
          <w:sz w:val="26"/>
          <w:szCs w:val="26"/>
        </w:rPr>
      </w:pPr>
      <w:r w:rsidRPr="005E6BA4">
        <w:rPr>
          <w:color w:val="auto"/>
          <w:sz w:val="26"/>
          <w:szCs w:val="26"/>
        </w:rPr>
        <w:t xml:space="preserve"> Сведения о количестве вводов в жилой дом инженерных систем для подачи ресурсов, необходимых для предоставления коммунальной услуги </w:t>
      </w:r>
    </w:p>
    <w:p w:rsidR="0077463E" w:rsidRPr="005E6BA4" w:rsidRDefault="0077463E" w:rsidP="00B41BC6">
      <w:pPr>
        <w:pStyle w:val="Default"/>
        <w:jc w:val="both"/>
        <w:rPr>
          <w:color w:val="auto"/>
          <w:sz w:val="26"/>
          <w:szCs w:val="26"/>
        </w:rPr>
      </w:pPr>
      <w:r w:rsidRPr="005E6BA4">
        <w:rPr>
          <w:color w:val="auto"/>
          <w:sz w:val="26"/>
          <w:szCs w:val="26"/>
        </w:rPr>
        <w:t xml:space="preserve"> Сведения о размерах оплаты потребителями коммунальных услуг </w:t>
      </w:r>
    </w:p>
    <w:p w:rsidR="0077463E" w:rsidRPr="005E6BA4" w:rsidRDefault="0077463E" w:rsidP="00257063">
      <w:pPr>
        <w:autoSpaceDE w:val="0"/>
        <w:autoSpaceDN w:val="0"/>
        <w:adjustRightInd w:val="0"/>
        <w:spacing w:line="240" w:lineRule="auto"/>
        <w:rPr>
          <w:sz w:val="26"/>
          <w:szCs w:val="26"/>
        </w:rPr>
      </w:pPr>
      <w:r w:rsidRPr="005E6BA4">
        <w:rPr>
          <w:sz w:val="26"/>
          <w:szCs w:val="26"/>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77463E" w:rsidRPr="005E6BA4" w:rsidRDefault="0077463E" w:rsidP="00094C0E">
      <w:pPr>
        <w:pStyle w:val="Default"/>
        <w:rPr>
          <w:color w:val="auto"/>
          <w:sz w:val="26"/>
          <w:szCs w:val="26"/>
        </w:rPr>
      </w:pPr>
    </w:p>
    <w:p w:rsidR="0077463E" w:rsidRPr="005E6BA4" w:rsidRDefault="0077463E" w:rsidP="0044680F">
      <w:pPr>
        <w:pStyle w:val="Default"/>
        <w:jc w:val="both"/>
        <w:rPr>
          <w:color w:val="auto"/>
          <w:sz w:val="26"/>
          <w:szCs w:val="26"/>
        </w:rPr>
      </w:pPr>
      <w:r w:rsidRPr="005E6BA4">
        <w:rPr>
          <w:bCs/>
          <w:color w:val="auto"/>
          <w:sz w:val="26"/>
          <w:szCs w:val="26"/>
        </w:rPr>
        <w:t xml:space="preserve">1.2. </w:t>
      </w:r>
      <w:r w:rsidRPr="005E6BA4">
        <w:rPr>
          <w:color w:val="auto"/>
          <w:sz w:val="26"/>
          <w:szCs w:val="26"/>
        </w:rPr>
        <w:t xml:space="preserve">Поля и блоки паспорта ЖД (приложение № 4 настоящего регламента), </w:t>
      </w:r>
      <w:r w:rsidRPr="005E6BA4">
        <w:rPr>
          <w:bCs/>
          <w:color w:val="auto"/>
          <w:sz w:val="26"/>
          <w:szCs w:val="26"/>
        </w:rPr>
        <w:t xml:space="preserve">обязанность по </w:t>
      </w:r>
      <w:proofErr w:type="gramStart"/>
      <w:r w:rsidRPr="005E6BA4">
        <w:rPr>
          <w:bCs/>
          <w:color w:val="auto"/>
          <w:sz w:val="26"/>
          <w:szCs w:val="26"/>
        </w:rPr>
        <w:t>заполнению</w:t>
      </w:r>
      <w:proofErr w:type="gramEnd"/>
      <w:r w:rsidRPr="005E6BA4">
        <w:rPr>
          <w:bCs/>
          <w:color w:val="auto"/>
          <w:sz w:val="26"/>
          <w:szCs w:val="26"/>
        </w:rPr>
        <w:t xml:space="preserve"> которых возложена на </w:t>
      </w:r>
      <w:proofErr w:type="spellStart"/>
      <w:r w:rsidRPr="005E6BA4">
        <w:rPr>
          <w:bCs/>
          <w:color w:val="auto"/>
          <w:sz w:val="26"/>
          <w:szCs w:val="26"/>
        </w:rPr>
        <w:t>ресурсоснабжающую</w:t>
      </w:r>
      <w:proofErr w:type="spellEnd"/>
      <w:r w:rsidRPr="005E6BA4">
        <w:rPr>
          <w:bCs/>
          <w:color w:val="auto"/>
          <w:sz w:val="26"/>
          <w:szCs w:val="26"/>
        </w:rPr>
        <w:t xml:space="preserve"> организацию, осуществляющую поставку в ЖД электрической энергии</w:t>
      </w:r>
      <w:r w:rsidRPr="005E6BA4">
        <w:rPr>
          <w:color w:val="auto"/>
          <w:sz w:val="26"/>
          <w:szCs w:val="26"/>
        </w:rPr>
        <w:t xml:space="preserve">: </w:t>
      </w:r>
    </w:p>
    <w:p w:rsidR="0077463E" w:rsidRPr="005E6BA4" w:rsidRDefault="0077463E" w:rsidP="0044680F">
      <w:pPr>
        <w:pStyle w:val="Default"/>
        <w:rPr>
          <w:color w:val="auto"/>
          <w:sz w:val="26"/>
          <w:szCs w:val="26"/>
        </w:rPr>
      </w:pPr>
      <w:r w:rsidRPr="005E6BA4">
        <w:rPr>
          <w:color w:val="auto"/>
          <w:sz w:val="26"/>
          <w:szCs w:val="26"/>
        </w:rPr>
        <w:t xml:space="preserve"> Электрическая мощность систем инженерного оборудования </w:t>
      </w:r>
    </w:p>
    <w:p w:rsidR="0077463E" w:rsidRPr="005E6BA4" w:rsidRDefault="0077463E" w:rsidP="0044680F">
      <w:pPr>
        <w:spacing w:line="240" w:lineRule="auto"/>
        <w:jc w:val="both"/>
        <w:rPr>
          <w:bCs/>
          <w:sz w:val="26"/>
          <w:szCs w:val="26"/>
        </w:rPr>
      </w:pPr>
    </w:p>
    <w:p w:rsidR="0077463E" w:rsidRPr="005E6BA4" w:rsidRDefault="0077463E" w:rsidP="00E37BB2">
      <w:pPr>
        <w:pStyle w:val="Default"/>
        <w:jc w:val="both"/>
        <w:rPr>
          <w:bCs/>
          <w:color w:val="auto"/>
          <w:sz w:val="26"/>
          <w:szCs w:val="26"/>
        </w:rPr>
      </w:pPr>
      <w:r w:rsidRPr="005E6BA4">
        <w:rPr>
          <w:bCs/>
          <w:color w:val="auto"/>
          <w:sz w:val="26"/>
          <w:szCs w:val="26"/>
          <w:u w:val="single"/>
        </w:rPr>
        <w:t>Раздел 2.</w:t>
      </w:r>
      <w:r w:rsidRPr="005E6BA4">
        <w:rPr>
          <w:bCs/>
          <w:color w:val="auto"/>
          <w:sz w:val="26"/>
          <w:szCs w:val="26"/>
        </w:rPr>
        <w:t xml:space="preserve"> Порядок заполнения паспорта ЖД другими участниками взаимодействия вне зависимости от заключенных договоров на предоставление коммунальных услуг.</w:t>
      </w:r>
    </w:p>
    <w:p w:rsidR="0077463E" w:rsidRPr="005E6BA4" w:rsidRDefault="0077463E" w:rsidP="0044680F">
      <w:pPr>
        <w:pStyle w:val="Default"/>
        <w:rPr>
          <w:color w:val="auto"/>
          <w:sz w:val="26"/>
          <w:szCs w:val="26"/>
        </w:rPr>
      </w:pPr>
      <w:r w:rsidRPr="005E6BA4">
        <w:rPr>
          <w:bCs/>
          <w:color w:val="auto"/>
          <w:sz w:val="26"/>
          <w:szCs w:val="26"/>
        </w:rPr>
        <w:t xml:space="preserve"> </w:t>
      </w:r>
    </w:p>
    <w:p w:rsidR="0077463E" w:rsidRPr="005E6BA4" w:rsidRDefault="0077463E" w:rsidP="00BC7E7F">
      <w:pPr>
        <w:pStyle w:val="Default"/>
        <w:numPr>
          <w:ilvl w:val="0"/>
          <w:numId w:val="6"/>
        </w:numPr>
        <w:jc w:val="both"/>
        <w:rPr>
          <w:bCs/>
          <w:color w:val="auto"/>
          <w:sz w:val="26"/>
          <w:szCs w:val="26"/>
        </w:rPr>
      </w:pPr>
      <w:r w:rsidRPr="005E6BA4">
        <w:rPr>
          <w:bCs/>
          <w:color w:val="auto"/>
          <w:sz w:val="26"/>
          <w:szCs w:val="26"/>
        </w:rPr>
        <w:t xml:space="preserve">Муниципальное образование: </w:t>
      </w:r>
    </w:p>
    <w:p w:rsidR="0077463E" w:rsidRPr="005E6BA4" w:rsidRDefault="0077463E" w:rsidP="00257063">
      <w:pPr>
        <w:pStyle w:val="Default"/>
        <w:ind w:left="720"/>
        <w:rPr>
          <w:color w:val="auto"/>
          <w:sz w:val="26"/>
          <w:szCs w:val="26"/>
        </w:rPr>
      </w:pPr>
    </w:p>
    <w:p w:rsidR="0077463E" w:rsidRPr="005E6BA4" w:rsidRDefault="0077463E" w:rsidP="00BC7E7F">
      <w:pPr>
        <w:pStyle w:val="Default"/>
        <w:jc w:val="both"/>
        <w:rPr>
          <w:color w:val="auto"/>
          <w:sz w:val="26"/>
          <w:szCs w:val="26"/>
        </w:rPr>
      </w:pPr>
      <w:r w:rsidRPr="005E6BA4">
        <w:rPr>
          <w:bCs/>
          <w:color w:val="auto"/>
          <w:sz w:val="26"/>
          <w:szCs w:val="26"/>
        </w:rPr>
        <w:t xml:space="preserve">1.1. </w:t>
      </w:r>
      <w:r w:rsidRPr="005E6BA4">
        <w:rPr>
          <w:color w:val="auto"/>
          <w:sz w:val="26"/>
          <w:szCs w:val="26"/>
        </w:rPr>
        <w:t xml:space="preserve">Поля и блоки паспорта ЖД (приложение № 4 настоящего регламента), </w:t>
      </w:r>
      <w:r w:rsidRPr="005E6BA4">
        <w:rPr>
          <w:bCs/>
          <w:color w:val="auto"/>
          <w:sz w:val="26"/>
          <w:szCs w:val="26"/>
        </w:rPr>
        <w:t xml:space="preserve">обязанность по </w:t>
      </w:r>
      <w:proofErr w:type="gramStart"/>
      <w:r w:rsidRPr="005E6BA4">
        <w:rPr>
          <w:bCs/>
          <w:color w:val="auto"/>
          <w:sz w:val="26"/>
          <w:szCs w:val="26"/>
        </w:rPr>
        <w:t>заполнению</w:t>
      </w:r>
      <w:proofErr w:type="gramEnd"/>
      <w:r w:rsidRPr="005E6BA4">
        <w:rPr>
          <w:bCs/>
          <w:color w:val="auto"/>
          <w:sz w:val="26"/>
          <w:szCs w:val="26"/>
        </w:rPr>
        <w:t xml:space="preserve"> которых возложена на администрацию: </w:t>
      </w:r>
    </w:p>
    <w:p w:rsidR="0077463E" w:rsidRPr="005E6BA4" w:rsidRDefault="0077463E" w:rsidP="0044680F">
      <w:pPr>
        <w:pStyle w:val="Default"/>
        <w:rPr>
          <w:color w:val="auto"/>
          <w:sz w:val="26"/>
          <w:szCs w:val="26"/>
        </w:rPr>
      </w:pPr>
      <w:r w:rsidRPr="005E6BA4">
        <w:rPr>
          <w:color w:val="auto"/>
          <w:sz w:val="26"/>
          <w:szCs w:val="26"/>
        </w:rPr>
        <w:t xml:space="preserve"> Уникальный номер дома </w:t>
      </w:r>
    </w:p>
    <w:p w:rsidR="0077463E" w:rsidRPr="005E6BA4" w:rsidRDefault="0077463E" w:rsidP="0044680F">
      <w:pPr>
        <w:autoSpaceDE w:val="0"/>
        <w:autoSpaceDN w:val="0"/>
        <w:adjustRightInd w:val="0"/>
        <w:spacing w:after="44" w:line="240" w:lineRule="auto"/>
        <w:rPr>
          <w:sz w:val="26"/>
          <w:szCs w:val="26"/>
        </w:rPr>
      </w:pPr>
      <w:r w:rsidRPr="005E6BA4">
        <w:rPr>
          <w:sz w:val="26"/>
          <w:szCs w:val="26"/>
        </w:rPr>
        <w:t></w:t>
      </w:r>
      <w:r w:rsidRPr="005E6BA4">
        <w:rPr>
          <w:sz w:val="26"/>
          <w:szCs w:val="26"/>
        </w:rPr>
        <w:t xml:space="preserve">Собственники жилого дома </w:t>
      </w:r>
    </w:p>
    <w:p w:rsidR="0077463E" w:rsidRPr="005E6BA4" w:rsidRDefault="0077463E" w:rsidP="007C50C0">
      <w:pPr>
        <w:autoSpaceDE w:val="0"/>
        <w:autoSpaceDN w:val="0"/>
        <w:adjustRightInd w:val="0"/>
        <w:spacing w:line="240" w:lineRule="auto"/>
        <w:rPr>
          <w:sz w:val="26"/>
          <w:szCs w:val="26"/>
        </w:rPr>
      </w:pPr>
      <w:r w:rsidRPr="005E6BA4">
        <w:rPr>
          <w:sz w:val="26"/>
          <w:szCs w:val="26"/>
        </w:rPr>
        <w:t xml:space="preserve"> Сведения о зарегистрированных гражданах </w:t>
      </w:r>
    </w:p>
    <w:p w:rsidR="0077463E" w:rsidRPr="005E6BA4" w:rsidRDefault="0077463E" w:rsidP="007C50C0">
      <w:pPr>
        <w:autoSpaceDE w:val="0"/>
        <w:autoSpaceDN w:val="0"/>
        <w:adjustRightInd w:val="0"/>
        <w:spacing w:after="44" w:line="240" w:lineRule="auto"/>
        <w:rPr>
          <w:sz w:val="26"/>
          <w:szCs w:val="26"/>
        </w:rPr>
      </w:pPr>
      <w:r w:rsidRPr="005E6BA4">
        <w:rPr>
          <w:sz w:val="26"/>
          <w:szCs w:val="26"/>
        </w:rPr>
        <w:t xml:space="preserve"> Данные о земельном участке </w:t>
      </w:r>
    </w:p>
    <w:p w:rsidR="0077463E" w:rsidRPr="005E6BA4" w:rsidRDefault="0077463E" w:rsidP="007C50C0">
      <w:pPr>
        <w:autoSpaceDE w:val="0"/>
        <w:autoSpaceDN w:val="0"/>
        <w:adjustRightInd w:val="0"/>
        <w:spacing w:line="240" w:lineRule="auto"/>
        <w:rPr>
          <w:sz w:val="26"/>
          <w:szCs w:val="26"/>
        </w:rPr>
      </w:pPr>
      <w:r w:rsidRPr="005E6BA4">
        <w:rPr>
          <w:sz w:val="26"/>
          <w:szCs w:val="26"/>
        </w:rPr>
        <w:t xml:space="preserve"> Общая площадь земельного участка </w:t>
      </w:r>
    </w:p>
    <w:p w:rsidR="0077463E" w:rsidRPr="005E6BA4" w:rsidRDefault="0077463E" w:rsidP="00257063">
      <w:pPr>
        <w:pStyle w:val="Default"/>
        <w:rPr>
          <w:color w:val="auto"/>
          <w:sz w:val="26"/>
          <w:szCs w:val="26"/>
        </w:rPr>
      </w:pPr>
      <w:r w:rsidRPr="005E6BA4">
        <w:rPr>
          <w:color w:val="auto"/>
          <w:sz w:val="26"/>
          <w:szCs w:val="26"/>
        </w:rPr>
        <w:lastRenderedPageBreak/>
        <w:t xml:space="preserve"> Технические характеристики многоквартирного дома </w:t>
      </w:r>
    </w:p>
    <w:p w:rsidR="0077463E" w:rsidRPr="005E6BA4" w:rsidRDefault="0077463E" w:rsidP="00257063">
      <w:pPr>
        <w:autoSpaceDE w:val="0"/>
        <w:autoSpaceDN w:val="0"/>
        <w:adjustRightInd w:val="0"/>
        <w:spacing w:line="240" w:lineRule="auto"/>
        <w:rPr>
          <w:sz w:val="26"/>
          <w:szCs w:val="26"/>
        </w:rPr>
      </w:pPr>
      <w:r w:rsidRPr="005E6BA4">
        <w:rPr>
          <w:sz w:val="26"/>
          <w:szCs w:val="26"/>
        </w:rPr>
        <w:t></w:t>
      </w:r>
      <w:r w:rsidRPr="005E6BA4">
        <w:rPr>
          <w:sz w:val="26"/>
          <w:szCs w:val="26"/>
        </w:rPr>
        <w:t xml:space="preserve">Сведения о конструктивных элементах жилого дома </w:t>
      </w:r>
    </w:p>
    <w:p w:rsidR="0077463E" w:rsidRPr="005E6BA4" w:rsidRDefault="0077463E" w:rsidP="005F7C73">
      <w:pPr>
        <w:pStyle w:val="Default"/>
        <w:jc w:val="both"/>
        <w:rPr>
          <w:color w:val="auto"/>
          <w:sz w:val="26"/>
          <w:szCs w:val="26"/>
          <w:highlight w:val="yellow"/>
        </w:rPr>
      </w:pPr>
      <w:r w:rsidRPr="005E6BA4">
        <w:rPr>
          <w:color w:val="auto"/>
          <w:sz w:val="26"/>
          <w:szCs w:val="26"/>
        </w:rPr>
        <w:t> Количество обращений граждан с жалобами на некачественное предоставление ресурсов</w:t>
      </w:r>
      <w:r w:rsidRPr="005E6BA4">
        <w:rPr>
          <w:color w:val="auto"/>
          <w:sz w:val="26"/>
          <w:szCs w:val="26"/>
          <w:highlight w:val="yellow"/>
        </w:rPr>
        <w:t xml:space="preserve"> </w:t>
      </w:r>
    </w:p>
    <w:sectPr w:rsidR="0077463E" w:rsidRPr="005E6BA4" w:rsidSect="000D50FF">
      <w:pgSz w:w="11906" w:h="16838"/>
      <w:pgMar w:top="568" w:right="42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4545"/>
    <w:multiLevelType w:val="hybridMultilevel"/>
    <w:tmpl w:val="81A058C0"/>
    <w:lvl w:ilvl="0" w:tplc="10DE7802">
      <w:start w:val="1"/>
      <w:numFmt w:val="upperRoman"/>
      <w:lvlText w:val="%1."/>
      <w:lvlJc w:val="left"/>
      <w:pPr>
        <w:ind w:left="2138"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55279E"/>
    <w:multiLevelType w:val="hybridMultilevel"/>
    <w:tmpl w:val="92F8C946"/>
    <w:lvl w:ilvl="0" w:tplc="4AD08FEA">
      <w:start w:val="1"/>
      <w:numFmt w:val="upperRoman"/>
      <w:lvlText w:val="%1."/>
      <w:lvlJc w:val="left"/>
      <w:pPr>
        <w:ind w:left="2100" w:hanging="720"/>
      </w:pPr>
      <w:rPr>
        <w:rFonts w:cs="Times New Roman" w:hint="default"/>
      </w:rPr>
    </w:lvl>
    <w:lvl w:ilvl="1" w:tplc="04190019" w:tentative="1">
      <w:start w:val="1"/>
      <w:numFmt w:val="lowerLetter"/>
      <w:lvlText w:val="%2."/>
      <w:lvlJc w:val="left"/>
      <w:pPr>
        <w:ind w:left="2460" w:hanging="360"/>
      </w:pPr>
      <w:rPr>
        <w:rFonts w:cs="Times New Roman"/>
      </w:rPr>
    </w:lvl>
    <w:lvl w:ilvl="2" w:tplc="0419001B" w:tentative="1">
      <w:start w:val="1"/>
      <w:numFmt w:val="lowerRoman"/>
      <w:lvlText w:val="%3."/>
      <w:lvlJc w:val="right"/>
      <w:pPr>
        <w:ind w:left="3180" w:hanging="180"/>
      </w:pPr>
      <w:rPr>
        <w:rFonts w:cs="Times New Roman"/>
      </w:rPr>
    </w:lvl>
    <w:lvl w:ilvl="3" w:tplc="0419000F" w:tentative="1">
      <w:start w:val="1"/>
      <w:numFmt w:val="decimal"/>
      <w:lvlText w:val="%4."/>
      <w:lvlJc w:val="left"/>
      <w:pPr>
        <w:ind w:left="3900" w:hanging="360"/>
      </w:pPr>
      <w:rPr>
        <w:rFonts w:cs="Times New Roman"/>
      </w:rPr>
    </w:lvl>
    <w:lvl w:ilvl="4" w:tplc="04190019" w:tentative="1">
      <w:start w:val="1"/>
      <w:numFmt w:val="lowerLetter"/>
      <w:lvlText w:val="%5."/>
      <w:lvlJc w:val="left"/>
      <w:pPr>
        <w:ind w:left="4620" w:hanging="360"/>
      </w:pPr>
      <w:rPr>
        <w:rFonts w:cs="Times New Roman"/>
      </w:rPr>
    </w:lvl>
    <w:lvl w:ilvl="5" w:tplc="0419001B" w:tentative="1">
      <w:start w:val="1"/>
      <w:numFmt w:val="lowerRoman"/>
      <w:lvlText w:val="%6."/>
      <w:lvlJc w:val="right"/>
      <w:pPr>
        <w:ind w:left="5340" w:hanging="180"/>
      </w:pPr>
      <w:rPr>
        <w:rFonts w:cs="Times New Roman"/>
      </w:rPr>
    </w:lvl>
    <w:lvl w:ilvl="6" w:tplc="0419000F" w:tentative="1">
      <w:start w:val="1"/>
      <w:numFmt w:val="decimal"/>
      <w:lvlText w:val="%7."/>
      <w:lvlJc w:val="left"/>
      <w:pPr>
        <w:ind w:left="6060" w:hanging="360"/>
      </w:pPr>
      <w:rPr>
        <w:rFonts w:cs="Times New Roman"/>
      </w:rPr>
    </w:lvl>
    <w:lvl w:ilvl="7" w:tplc="04190019" w:tentative="1">
      <w:start w:val="1"/>
      <w:numFmt w:val="lowerLetter"/>
      <w:lvlText w:val="%8."/>
      <w:lvlJc w:val="left"/>
      <w:pPr>
        <w:ind w:left="6780" w:hanging="360"/>
      </w:pPr>
      <w:rPr>
        <w:rFonts w:cs="Times New Roman"/>
      </w:rPr>
    </w:lvl>
    <w:lvl w:ilvl="8" w:tplc="0419001B" w:tentative="1">
      <w:start w:val="1"/>
      <w:numFmt w:val="lowerRoman"/>
      <w:lvlText w:val="%9."/>
      <w:lvlJc w:val="right"/>
      <w:pPr>
        <w:ind w:left="7500" w:hanging="180"/>
      </w:pPr>
      <w:rPr>
        <w:rFonts w:cs="Times New Roman"/>
      </w:rPr>
    </w:lvl>
  </w:abstractNum>
  <w:abstractNum w:abstractNumId="2">
    <w:nsid w:val="398B3DE6"/>
    <w:multiLevelType w:val="hybridMultilevel"/>
    <w:tmpl w:val="58D0874A"/>
    <w:lvl w:ilvl="0" w:tplc="649C113A">
      <w:start w:val="2"/>
      <w:numFmt w:val="bullet"/>
      <w:lvlText w:val="-"/>
      <w:lvlJc w:val="left"/>
      <w:pPr>
        <w:ind w:left="480" w:hanging="360"/>
      </w:pPr>
      <w:rPr>
        <w:rFonts w:ascii="Times New Roman" w:eastAsia="Times New Roman" w:hAnsi="Times New Roman" w:hint="default"/>
      </w:rPr>
    </w:lvl>
    <w:lvl w:ilvl="1" w:tplc="04190003" w:tentative="1">
      <w:start w:val="1"/>
      <w:numFmt w:val="bullet"/>
      <w:lvlText w:val="o"/>
      <w:lvlJc w:val="left"/>
      <w:pPr>
        <w:ind w:left="1200" w:hanging="360"/>
      </w:pPr>
      <w:rPr>
        <w:rFonts w:ascii="Courier New" w:hAnsi="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
    <w:nsid w:val="53621039"/>
    <w:multiLevelType w:val="hybridMultilevel"/>
    <w:tmpl w:val="90D276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45B7D4D"/>
    <w:multiLevelType w:val="multilevel"/>
    <w:tmpl w:val="803C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1F32F6"/>
    <w:multiLevelType w:val="hybridMultilevel"/>
    <w:tmpl w:val="52CEF8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6A1A50"/>
    <w:multiLevelType w:val="hybridMultilevel"/>
    <w:tmpl w:val="D6EE29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133"/>
    <w:rsid w:val="00000DC0"/>
    <w:rsid w:val="00001CCE"/>
    <w:rsid w:val="00002570"/>
    <w:rsid w:val="00002755"/>
    <w:rsid w:val="0000286C"/>
    <w:rsid w:val="00003039"/>
    <w:rsid w:val="000030B4"/>
    <w:rsid w:val="0000359C"/>
    <w:rsid w:val="00003A80"/>
    <w:rsid w:val="00005106"/>
    <w:rsid w:val="000053EC"/>
    <w:rsid w:val="00006224"/>
    <w:rsid w:val="000065A0"/>
    <w:rsid w:val="00006FE2"/>
    <w:rsid w:val="0000711A"/>
    <w:rsid w:val="00007950"/>
    <w:rsid w:val="00010258"/>
    <w:rsid w:val="00011765"/>
    <w:rsid w:val="000123EF"/>
    <w:rsid w:val="000129A2"/>
    <w:rsid w:val="00012D5C"/>
    <w:rsid w:val="00013EA5"/>
    <w:rsid w:val="0001406F"/>
    <w:rsid w:val="00014072"/>
    <w:rsid w:val="0001480A"/>
    <w:rsid w:val="00014DDE"/>
    <w:rsid w:val="0001523D"/>
    <w:rsid w:val="000154F9"/>
    <w:rsid w:val="0001550E"/>
    <w:rsid w:val="0001562F"/>
    <w:rsid w:val="00020D42"/>
    <w:rsid w:val="00020EA1"/>
    <w:rsid w:val="000210B3"/>
    <w:rsid w:val="00023F13"/>
    <w:rsid w:val="000255A7"/>
    <w:rsid w:val="00026245"/>
    <w:rsid w:val="00027204"/>
    <w:rsid w:val="00030413"/>
    <w:rsid w:val="00031374"/>
    <w:rsid w:val="00032357"/>
    <w:rsid w:val="0003246C"/>
    <w:rsid w:val="000326F4"/>
    <w:rsid w:val="00032940"/>
    <w:rsid w:val="00032F15"/>
    <w:rsid w:val="00033486"/>
    <w:rsid w:val="00033954"/>
    <w:rsid w:val="00033A46"/>
    <w:rsid w:val="00034347"/>
    <w:rsid w:val="00034986"/>
    <w:rsid w:val="0003574D"/>
    <w:rsid w:val="00037BBA"/>
    <w:rsid w:val="00037DD2"/>
    <w:rsid w:val="000402CA"/>
    <w:rsid w:val="00040379"/>
    <w:rsid w:val="000411FF"/>
    <w:rsid w:val="000414F1"/>
    <w:rsid w:val="00042A41"/>
    <w:rsid w:val="00042EEE"/>
    <w:rsid w:val="000446E4"/>
    <w:rsid w:val="00045C2C"/>
    <w:rsid w:val="00046304"/>
    <w:rsid w:val="000478C0"/>
    <w:rsid w:val="00050A50"/>
    <w:rsid w:val="00050E63"/>
    <w:rsid w:val="000527A3"/>
    <w:rsid w:val="00052F7C"/>
    <w:rsid w:val="00053634"/>
    <w:rsid w:val="000538CC"/>
    <w:rsid w:val="0005407B"/>
    <w:rsid w:val="00054561"/>
    <w:rsid w:val="000545CA"/>
    <w:rsid w:val="000546BC"/>
    <w:rsid w:val="00054EDC"/>
    <w:rsid w:val="0005587D"/>
    <w:rsid w:val="000572AD"/>
    <w:rsid w:val="00057395"/>
    <w:rsid w:val="00057B89"/>
    <w:rsid w:val="00057F0D"/>
    <w:rsid w:val="0006143D"/>
    <w:rsid w:val="00061802"/>
    <w:rsid w:val="00061A85"/>
    <w:rsid w:val="00061C7E"/>
    <w:rsid w:val="00062876"/>
    <w:rsid w:val="00062C74"/>
    <w:rsid w:val="00063D50"/>
    <w:rsid w:val="000648B0"/>
    <w:rsid w:val="000648FA"/>
    <w:rsid w:val="00066503"/>
    <w:rsid w:val="00066EA6"/>
    <w:rsid w:val="00070207"/>
    <w:rsid w:val="00070823"/>
    <w:rsid w:val="00071A95"/>
    <w:rsid w:val="00072589"/>
    <w:rsid w:val="000728A0"/>
    <w:rsid w:val="0007366E"/>
    <w:rsid w:val="000742F2"/>
    <w:rsid w:val="00074427"/>
    <w:rsid w:val="0007456B"/>
    <w:rsid w:val="00074A35"/>
    <w:rsid w:val="00076F01"/>
    <w:rsid w:val="0007786C"/>
    <w:rsid w:val="00077B4D"/>
    <w:rsid w:val="0008021C"/>
    <w:rsid w:val="00081F78"/>
    <w:rsid w:val="000829A4"/>
    <w:rsid w:val="00083517"/>
    <w:rsid w:val="000858AC"/>
    <w:rsid w:val="00085F69"/>
    <w:rsid w:val="00086087"/>
    <w:rsid w:val="0008698E"/>
    <w:rsid w:val="00087A79"/>
    <w:rsid w:val="00087E41"/>
    <w:rsid w:val="00087EE1"/>
    <w:rsid w:val="000908ED"/>
    <w:rsid w:val="00090BF8"/>
    <w:rsid w:val="00090EC8"/>
    <w:rsid w:val="0009114B"/>
    <w:rsid w:val="00092A63"/>
    <w:rsid w:val="00092FBE"/>
    <w:rsid w:val="000943A0"/>
    <w:rsid w:val="000944AA"/>
    <w:rsid w:val="0009474C"/>
    <w:rsid w:val="00094C0E"/>
    <w:rsid w:val="000959C0"/>
    <w:rsid w:val="00095E2F"/>
    <w:rsid w:val="00095FE6"/>
    <w:rsid w:val="000961F5"/>
    <w:rsid w:val="00096495"/>
    <w:rsid w:val="00096B8D"/>
    <w:rsid w:val="00096DDD"/>
    <w:rsid w:val="00097BFE"/>
    <w:rsid w:val="000A1ACC"/>
    <w:rsid w:val="000A1B21"/>
    <w:rsid w:val="000A1C2A"/>
    <w:rsid w:val="000A1D1F"/>
    <w:rsid w:val="000A3417"/>
    <w:rsid w:val="000A4EF6"/>
    <w:rsid w:val="000A58F6"/>
    <w:rsid w:val="000A5F94"/>
    <w:rsid w:val="000A6072"/>
    <w:rsid w:val="000B04C3"/>
    <w:rsid w:val="000B0805"/>
    <w:rsid w:val="000B0DC8"/>
    <w:rsid w:val="000B0FDF"/>
    <w:rsid w:val="000B58BC"/>
    <w:rsid w:val="000B5B0B"/>
    <w:rsid w:val="000B5B6B"/>
    <w:rsid w:val="000B63A4"/>
    <w:rsid w:val="000B6A64"/>
    <w:rsid w:val="000B7870"/>
    <w:rsid w:val="000C050B"/>
    <w:rsid w:val="000C1950"/>
    <w:rsid w:val="000C2418"/>
    <w:rsid w:val="000C41E2"/>
    <w:rsid w:val="000C4C10"/>
    <w:rsid w:val="000C4CE0"/>
    <w:rsid w:val="000C521B"/>
    <w:rsid w:val="000C54C7"/>
    <w:rsid w:val="000C5A93"/>
    <w:rsid w:val="000C6210"/>
    <w:rsid w:val="000C6FA4"/>
    <w:rsid w:val="000D053C"/>
    <w:rsid w:val="000D058D"/>
    <w:rsid w:val="000D0D6B"/>
    <w:rsid w:val="000D1765"/>
    <w:rsid w:val="000D1A74"/>
    <w:rsid w:val="000D2876"/>
    <w:rsid w:val="000D2EC7"/>
    <w:rsid w:val="000D2F7E"/>
    <w:rsid w:val="000D30E3"/>
    <w:rsid w:val="000D3309"/>
    <w:rsid w:val="000D3EF6"/>
    <w:rsid w:val="000D3EFF"/>
    <w:rsid w:val="000D488C"/>
    <w:rsid w:val="000D50FF"/>
    <w:rsid w:val="000D6425"/>
    <w:rsid w:val="000D7FCD"/>
    <w:rsid w:val="000E1AAE"/>
    <w:rsid w:val="000E4167"/>
    <w:rsid w:val="000E43B1"/>
    <w:rsid w:val="000E7CB2"/>
    <w:rsid w:val="000F0DB2"/>
    <w:rsid w:val="000F0EA3"/>
    <w:rsid w:val="000F12DA"/>
    <w:rsid w:val="000F15CB"/>
    <w:rsid w:val="000F1E91"/>
    <w:rsid w:val="000F27F7"/>
    <w:rsid w:val="000F2939"/>
    <w:rsid w:val="000F2CFA"/>
    <w:rsid w:val="000F3639"/>
    <w:rsid w:val="000F38DA"/>
    <w:rsid w:val="000F38DB"/>
    <w:rsid w:val="000F47F8"/>
    <w:rsid w:val="000F591D"/>
    <w:rsid w:val="000F5CAB"/>
    <w:rsid w:val="000F5D58"/>
    <w:rsid w:val="000F61F0"/>
    <w:rsid w:val="000F6A75"/>
    <w:rsid w:val="000F7636"/>
    <w:rsid w:val="00101101"/>
    <w:rsid w:val="0010145F"/>
    <w:rsid w:val="001025DB"/>
    <w:rsid w:val="00102B99"/>
    <w:rsid w:val="00103B19"/>
    <w:rsid w:val="00103D20"/>
    <w:rsid w:val="00104AD2"/>
    <w:rsid w:val="00107999"/>
    <w:rsid w:val="001108BF"/>
    <w:rsid w:val="00110B77"/>
    <w:rsid w:val="00110D18"/>
    <w:rsid w:val="00110D28"/>
    <w:rsid w:val="00111059"/>
    <w:rsid w:val="0011197B"/>
    <w:rsid w:val="0011219D"/>
    <w:rsid w:val="00112588"/>
    <w:rsid w:val="0011344C"/>
    <w:rsid w:val="00113EF0"/>
    <w:rsid w:val="001144EE"/>
    <w:rsid w:val="00114587"/>
    <w:rsid w:val="001146DD"/>
    <w:rsid w:val="0011545D"/>
    <w:rsid w:val="0011585E"/>
    <w:rsid w:val="00115864"/>
    <w:rsid w:val="001158AA"/>
    <w:rsid w:val="0011634A"/>
    <w:rsid w:val="00116530"/>
    <w:rsid w:val="001201C7"/>
    <w:rsid w:val="001204CF"/>
    <w:rsid w:val="00121278"/>
    <w:rsid w:val="00121CA2"/>
    <w:rsid w:val="00122044"/>
    <w:rsid w:val="001221EC"/>
    <w:rsid w:val="001222BB"/>
    <w:rsid w:val="0012278B"/>
    <w:rsid w:val="00122930"/>
    <w:rsid w:val="00122DCD"/>
    <w:rsid w:val="00123985"/>
    <w:rsid w:val="00124194"/>
    <w:rsid w:val="001242D2"/>
    <w:rsid w:val="0012454E"/>
    <w:rsid w:val="00124DFE"/>
    <w:rsid w:val="00125F39"/>
    <w:rsid w:val="001269B5"/>
    <w:rsid w:val="001271FA"/>
    <w:rsid w:val="00127506"/>
    <w:rsid w:val="0012791B"/>
    <w:rsid w:val="00130272"/>
    <w:rsid w:val="001305EE"/>
    <w:rsid w:val="001307C9"/>
    <w:rsid w:val="00130AAA"/>
    <w:rsid w:val="00130C7E"/>
    <w:rsid w:val="00130DDA"/>
    <w:rsid w:val="0013130F"/>
    <w:rsid w:val="001320B2"/>
    <w:rsid w:val="00132DD4"/>
    <w:rsid w:val="0013318E"/>
    <w:rsid w:val="00133B53"/>
    <w:rsid w:val="00134878"/>
    <w:rsid w:val="00134F11"/>
    <w:rsid w:val="0013593C"/>
    <w:rsid w:val="00135DA5"/>
    <w:rsid w:val="00135DB0"/>
    <w:rsid w:val="001374CC"/>
    <w:rsid w:val="00137D1D"/>
    <w:rsid w:val="00140130"/>
    <w:rsid w:val="00141691"/>
    <w:rsid w:val="00141AB9"/>
    <w:rsid w:val="00142392"/>
    <w:rsid w:val="00142981"/>
    <w:rsid w:val="0014400B"/>
    <w:rsid w:val="001449EB"/>
    <w:rsid w:val="00146CAC"/>
    <w:rsid w:val="00146F23"/>
    <w:rsid w:val="00147A36"/>
    <w:rsid w:val="00150B75"/>
    <w:rsid w:val="001515D0"/>
    <w:rsid w:val="00151610"/>
    <w:rsid w:val="001520D8"/>
    <w:rsid w:val="001541F9"/>
    <w:rsid w:val="00154395"/>
    <w:rsid w:val="00154788"/>
    <w:rsid w:val="00154798"/>
    <w:rsid w:val="001551E9"/>
    <w:rsid w:val="00155A30"/>
    <w:rsid w:val="00156E4E"/>
    <w:rsid w:val="00157AA4"/>
    <w:rsid w:val="001605A9"/>
    <w:rsid w:val="001607A7"/>
    <w:rsid w:val="00160855"/>
    <w:rsid w:val="00160A10"/>
    <w:rsid w:val="00161036"/>
    <w:rsid w:val="00161317"/>
    <w:rsid w:val="00161380"/>
    <w:rsid w:val="001629EC"/>
    <w:rsid w:val="00164218"/>
    <w:rsid w:val="00164327"/>
    <w:rsid w:val="00164547"/>
    <w:rsid w:val="00164778"/>
    <w:rsid w:val="0016532D"/>
    <w:rsid w:val="0016658F"/>
    <w:rsid w:val="001675DD"/>
    <w:rsid w:val="00170159"/>
    <w:rsid w:val="001704B9"/>
    <w:rsid w:val="00170C05"/>
    <w:rsid w:val="00172258"/>
    <w:rsid w:val="001738B8"/>
    <w:rsid w:val="00173AE9"/>
    <w:rsid w:val="00173ECD"/>
    <w:rsid w:val="00175405"/>
    <w:rsid w:val="00175B8D"/>
    <w:rsid w:val="00175C67"/>
    <w:rsid w:val="00176396"/>
    <w:rsid w:val="00176427"/>
    <w:rsid w:val="00177DDC"/>
    <w:rsid w:val="00181675"/>
    <w:rsid w:val="0018173B"/>
    <w:rsid w:val="0018191F"/>
    <w:rsid w:val="00181C6C"/>
    <w:rsid w:val="00181F1E"/>
    <w:rsid w:val="001822A6"/>
    <w:rsid w:val="00182E41"/>
    <w:rsid w:val="00183161"/>
    <w:rsid w:val="0018354A"/>
    <w:rsid w:val="00185516"/>
    <w:rsid w:val="00185F0E"/>
    <w:rsid w:val="001860E0"/>
    <w:rsid w:val="001864B9"/>
    <w:rsid w:val="00187055"/>
    <w:rsid w:val="00187E4D"/>
    <w:rsid w:val="00190A69"/>
    <w:rsid w:val="00190E4C"/>
    <w:rsid w:val="00190FE6"/>
    <w:rsid w:val="00191026"/>
    <w:rsid w:val="001912E3"/>
    <w:rsid w:val="00191B3C"/>
    <w:rsid w:val="00191D7F"/>
    <w:rsid w:val="00191E56"/>
    <w:rsid w:val="00191E8E"/>
    <w:rsid w:val="00192446"/>
    <w:rsid w:val="00193F2B"/>
    <w:rsid w:val="00194204"/>
    <w:rsid w:val="00194A0F"/>
    <w:rsid w:val="00194C59"/>
    <w:rsid w:val="00194E6F"/>
    <w:rsid w:val="001952C7"/>
    <w:rsid w:val="00197DAC"/>
    <w:rsid w:val="00197E8C"/>
    <w:rsid w:val="00197FBB"/>
    <w:rsid w:val="001A06A6"/>
    <w:rsid w:val="001A07CC"/>
    <w:rsid w:val="001A0990"/>
    <w:rsid w:val="001A19BE"/>
    <w:rsid w:val="001A1ACE"/>
    <w:rsid w:val="001A1CD1"/>
    <w:rsid w:val="001A26B7"/>
    <w:rsid w:val="001A2826"/>
    <w:rsid w:val="001A3704"/>
    <w:rsid w:val="001A42D3"/>
    <w:rsid w:val="001A4329"/>
    <w:rsid w:val="001A5ED1"/>
    <w:rsid w:val="001A6739"/>
    <w:rsid w:val="001A6AB7"/>
    <w:rsid w:val="001A6BC1"/>
    <w:rsid w:val="001A7644"/>
    <w:rsid w:val="001A7B7B"/>
    <w:rsid w:val="001B052E"/>
    <w:rsid w:val="001B0831"/>
    <w:rsid w:val="001B0B91"/>
    <w:rsid w:val="001B13D1"/>
    <w:rsid w:val="001B14C2"/>
    <w:rsid w:val="001B2501"/>
    <w:rsid w:val="001B2BEF"/>
    <w:rsid w:val="001B32F8"/>
    <w:rsid w:val="001B351D"/>
    <w:rsid w:val="001B3DF4"/>
    <w:rsid w:val="001B466B"/>
    <w:rsid w:val="001B5FDE"/>
    <w:rsid w:val="001B6152"/>
    <w:rsid w:val="001B6653"/>
    <w:rsid w:val="001B6939"/>
    <w:rsid w:val="001B7AAC"/>
    <w:rsid w:val="001C0126"/>
    <w:rsid w:val="001C0876"/>
    <w:rsid w:val="001C128C"/>
    <w:rsid w:val="001C309E"/>
    <w:rsid w:val="001C3ACD"/>
    <w:rsid w:val="001C3B60"/>
    <w:rsid w:val="001C445B"/>
    <w:rsid w:val="001C5C7D"/>
    <w:rsid w:val="001C7CA2"/>
    <w:rsid w:val="001C7EE4"/>
    <w:rsid w:val="001D079E"/>
    <w:rsid w:val="001D1796"/>
    <w:rsid w:val="001D3366"/>
    <w:rsid w:val="001D33DB"/>
    <w:rsid w:val="001D362C"/>
    <w:rsid w:val="001D3D3F"/>
    <w:rsid w:val="001D42B8"/>
    <w:rsid w:val="001D4A74"/>
    <w:rsid w:val="001D4D6E"/>
    <w:rsid w:val="001D5157"/>
    <w:rsid w:val="001D6F08"/>
    <w:rsid w:val="001D768D"/>
    <w:rsid w:val="001E018B"/>
    <w:rsid w:val="001E0F1C"/>
    <w:rsid w:val="001E17E1"/>
    <w:rsid w:val="001E182C"/>
    <w:rsid w:val="001E1D29"/>
    <w:rsid w:val="001E2002"/>
    <w:rsid w:val="001E23E4"/>
    <w:rsid w:val="001E2D59"/>
    <w:rsid w:val="001E3086"/>
    <w:rsid w:val="001E3143"/>
    <w:rsid w:val="001E424C"/>
    <w:rsid w:val="001E457F"/>
    <w:rsid w:val="001E4680"/>
    <w:rsid w:val="001E48B7"/>
    <w:rsid w:val="001E4CBD"/>
    <w:rsid w:val="001E4EFB"/>
    <w:rsid w:val="001E54CE"/>
    <w:rsid w:val="001E5B78"/>
    <w:rsid w:val="001E60DE"/>
    <w:rsid w:val="001E79A5"/>
    <w:rsid w:val="001F04AD"/>
    <w:rsid w:val="001F0982"/>
    <w:rsid w:val="001F1099"/>
    <w:rsid w:val="001F1428"/>
    <w:rsid w:val="001F4547"/>
    <w:rsid w:val="001F4AB3"/>
    <w:rsid w:val="001F69AE"/>
    <w:rsid w:val="001F72EE"/>
    <w:rsid w:val="001F76E4"/>
    <w:rsid w:val="00200410"/>
    <w:rsid w:val="00200E93"/>
    <w:rsid w:val="00202326"/>
    <w:rsid w:val="0020317F"/>
    <w:rsid w:val="002037A3"/>
    <w:rsid w:val="00203BA7"/>
    <w:rsid w:val="00204732"/>
    <w:rsid w:val="002063FB"/>
    <w:rsid w:val="00206C97"/>
    <w:rsid w:val="00206F73"/>
    <w:rsid w:val="00207786"/>
    <w:rsid w:val="00207D0B"/>
    <w:rsid w:val="0021012B"/>
    <w:rsid w:val="002108B1"/>
    <w:rsid w:val="00210D16"/>
    <w:rsid w:val="002110A2"/>
    <w:rsid w:val="00211335"/>
    <w:rsid w:val="002113F0"/>
    <w:rsid w:val="0021209D"/>
    <w:rsid w:val="002122CD"/>
    <w:rsid w:val="0021323C"/>
    <w:rsid w:val="0021340C"/>
    <w:rsid w:val="0021421D"/>
    <w:rsid w:val="0021436B"/>
    <w:rsid w:val="00214481"/>
    <w:rsid w:val="0021501A"/>
    <w:rsid w:val="00215D66"/>
    <w:rsid w:val="00215F9C"/>
    <w:rsid w:val="002167D7"/>
    <w:rsid w:val="002172A1"/>
    <w:rsid w:val="00217492"/>
    <w:rsid w:val="00220A7C"/>
    <w:rsid w:val="00220BF6"/>
    <w:rsid w:val="00220ED9"/>
    <w:rsid w:val="00220F55"/>
    <w:rsid w:val="00221610"/>
    <w:rsid w:val="00221B1F"/>
    <w:rsid w:val="00221E5F"/>
    <w:rsid w:val="00222291"/>
    <w:rsid w:val="00222610"/>
    <w:rsid w:val="00222EE9"/>
    <w:rsid w:val="00223553"/>
    <w:rsid w:val="00223C31"/>
    <w:rsid w:val="00223EA9"/>
    <w:rsid w:val="00223F33"/>
    <w:rsid w:val="002245D2"/>
    <w:rsid w:val="00224826"/>
    <w:rsid w:val="00224D0F"/>
    <w:rsid w:val="00225A1C"/>
    <w:rsid w:val="00225A78"/>
    <w:rsid w:val="00225C02"/>
    <w:rsid w:val="00226742"/>
    <w:rsid w:val="002271B4"/>
    <w:rsid w:val="00227288"/>
    <w:rsid w:val="002304BB"/>
    <w:rsid w:val="00230605"/>
    <w:rsid w:val="00230906"/>
    <w:rsid w:val="00231AA8"/>
    <w:rsid w:val="00233CEC"/>
    <w:rsid w:val="002356A5"/>
    <w:rsid w:val="0023684B"/>
    <w:rsid w:val="00237C6F"/>
    <w:rsid w:val="00240F70"/>
    <w:rsid w:val="00241BCD"/>
    <w:rsid w:val="00243108"/>
    <w:rsid w:val="00243DE0"/>
    <w:rsid w:val="00244AC0"/>
    <w:rsid w:val="00245525"/>
    <w:rsid w:val="00247517"/>
    <w:rsid w:val="00247F45"/>
    <w:rsid w:val="00250103"/>
    <w:rsid w:val="0025038C"/>
    <w:rsid w:val="00253B61"/>
    <w:rsid w:val="00254A5A"/>
    <w:rsid w:val="00254D76"/>
    <w:rsid w:val="00255784"/>
    <w:rsid w:val="00255E2D"/>
    <w:rsid w:val="00255F26"/>
    <w:rsid w:val="00256022"/>
    <w:rsid w:val="0025624F"/>
    <w:rsid w:val="002565F0"/>
    <w:rsid w:val="00256F77"/>
    <w:rsid w:val="0025702C"/>
    <w:rsid w:val="00257063"/>
    <w:rsid w:val="002576A7"/>
    <w:rsid w:val="00257947"/>
    <w:rsid w:val="00260353"/>
    <w:rsid w:val="00260FBC"/>
    <w:rsid w:val="00260FE0"/>
    <w:rsid w:val="002618E5"/>
    <w:rsid w:val="002631BE"/>
    <w:rsid w:val="002631F8"/>
    <w:rsid w:val="00264603"/>
    <w:rsid w:val="00264D6B"/>
    <w:rsid w:val="00265EE2"/>
    <w:rsid w:val="00266609"/>
    <w:rsid w:val="00266B55"/>
    <w:rsid w:val="0026742E"/>
    <w:rsid w:val="0026786D"/>
    <w:rsid w:val="00267AA0"/>
    <w:rsid w:val="00267D54"/>
    <w:rsid w:val="00267E9C"/>
    <w:rsid w:val="00267F42"/>
    <w:rsid w:val="0027073C"/>
    <w:rsid w:val="002715EF"/>
    <w:rsid w:val="00271C00"/>
    <w:rsid w:val="0027318B"/>
    <w:rsid w:val="002733E4"/>
    <w:rsid w:val="00273404"/>
    <w:rsid w:val="00273639"/>
    <w:rsid w:val="00273B5A"/>
    <w:rsid w:val="00273BC0"/>
    <w:rsid w:val="00273DEA"/>
    <w:rsid w:val="00273E9A"/>
    <w:rsid w:val="00274168"/>
    <w:rsid w:val="00274957"/>
    <w:rsid w:val="0027508B"/>
    <w:rsid w:val="00275FFB"/>
    <w:rsid w:val="00276CF1"/>
    <w:rsid w:val="00277073"/>
    <w:rsid w:val="00277701"/>
    <w:rsid w:val="00280A74"/>
    <w:rsid w:val="00281E09"/>
    <w:rsid w:val="002822F1"/>
    <w:rsid w:val="00284C16"/>
    <w:rsid w:val="00284E2D"/>
    <w:rsid w:val="0028509D"/>
    <w:rsid w:val="00286923"/>
    <w:rsid w:val="00287266"/>
    <w:rsid w:val="002877AA"/>
    <w:rsid w:val="00291458"/>
    <w:rsid w:val="00291779"/>
    <w:rsid w:val="00292039"/>
    <w:rsid w:val="0029218B"/>
    <w:rsid w:val="00292446"/>
    <w:rsid w:val="00293029"/>
    <w:rsid w:val="00293258"/>
    <w:rsid w:val="00293824"/>
    <w:rsid w:val="0029384D"/>
    <w:rsid w:val="002943AD"/>
    <w:rsid w:val="002949C4"/>
    <w:rsid w:val="0029515A"/>
    <w:rsid w:val="00295D80"/>
    <w:rsid w:val="00295FC3"/>
    <w:rsid w:val="0029636C"/>
    <w:rsid w:val="00296532"/>
    <w:rsid w:val="00296778"/>
    <w:rsid w:val="0029709A"/>
    <w:rsid w:val="002971EA"/>
    <w:rsid w:val="00297C8A"/>
    <w:rsid w:val="002A0CA8"/>
    <w:rsid w:val="002A1687"/>
    <w:rsid w:val="002A19C5"/>
    <w:rsid w:val="002A2171"/>
    <w:rsid w:val="002A4FD0"/>
    <w:rsid w:val="002A5119"/>
    <w:rsid w:val="002A5C8D"/>
    <w:rsid w:val="002A649C"/>
    <w:rsid w:val="002A779E"/>
    <w:rsid w:val="002B054A"/>
    <w:rsid w:val="002B1CCD"/>
    <w:rsid w:val="002B2EBA"/>
    <w:rsid w:val="002B31CE"/>
    <w:rsid w:val="002B356A"/>
    <w:rsid w:val="002B36A6"/>
    <w:rsid w:val="002B644D"/>
    <w:rsid w:val="002B6627"/>
    <w:rsid w:val="002B6A3A"/>
    <w:rsid w:val="002B70B4"/>
    <w:rsid w:val="002B73B0"/>
    <w:rsid w:val="002B780A"/>
    <w:rsid w:val="002B7BBF"/>
    <w:rsid w:val="002C0F38"/>
    <w:rsid w:val="002C1443"/>
    <w:rsid w:val="002C22E6"/>
    <w:rsid w:val="002C382A"/>
    <w:rsid w:val="002C392B"/>
    <w:rsid w:val="002C3A18"/>
    <w:rsid w:val="002C4871"/>
    <w:rsid w:val="002C4C29"/>
    <w:rsid w:val="002C52E5"/>
    <w:rsid w:val="002C7035"/>
    <w:rsid w:val="002C7AA6"/>
    <w:rsid w:val="002D0153"/>
    <w:rsid w:val="002D1074"/>
    <w:rsid w:val="002D20D2"/>
    <w:rsid w:val="002D299B"/>
    <w:rsid w:val="002D2DBF"/>
    <w:rsid w:val="002D2DFA"/>
    <w:rsid w:val="002D2FD1"/>
    <w:rsid w:val="002D39F1"/>
    <w:rsid w:val="002D40B9"/>
    <w:rsid w:val="002D4397"/>
    <w:rsid w:val="002D44A7"/>
    <w:rsid w:val="002D5884"/>
    <w:rsid w:val="002D6454"/>
    <w:rsid w:val="002D6B48"/>
    <w:rsid w:val="002D6C04"/>
    <w:rsid w:val="002E069C"/>
    <w:rsid w:val="002E1BC6"/>
    <w:rsid w:val="002E1C2C"/>
    <w:rsid w:val="002E3620"/>
    <w:rsid w:val="002E36FF"/>
    <w:rsid w:val="002E3BBB"/>
    <w:rsid w:val="002E442F"/>
    <w:rsid w:val="002E5483"/>
    <w:rsid w:val="002E5760"/>
    <w:rsid w:val="002E7067"/>
    <w:rsid w:val="002E7081"/>
    <w:rsid w:val="002E72D5"/>
    <w:rsid w:val="002E757E"/>
    <w:rsid w:val="002E7901"/>
    <w:rsid w:val="002E7905"/>
    <w:rsid w:val="002F060B"/>
    <w:rsid w:val="002F0FA8"/>
    <w:rsid w:val="002F3224"/>
    <w:rsid w:val="002F354C"/>
    <w:rsid w:val="002F41E0"/>
    <w:rsid w:val="002F42E6"/>
    <w:rsid w:val="002F5D73"/>
    <w:rsid w:val="002F6A41"/>
    <w:rsid w:val="002F754C"/>
    <w:rsid w:val="002F7644"/>
    <w:rsid w:val="002F79CA"/>
    <w:rsid w:val="002F7DEE"/>
    <w:rsid w:val="00300882"/>
    <w:rsid w:val="00302CC8"/>
    <w:rsid w:val="00303548"/>
    <w:rsid w:val="003036D6"/>
    <w:rsid w:val="00305D4D"/>
    <w:rsid w:val="00305F21"/>
    <w:rsid w:val="00305F85"/>
    <w:rsid w:val="003068C0"/>
    <w:rsid w:val="0031032B"/>
    <w:rsid w:val="0031059E"/>
    <w:rsid w:val="00312EEE"/>
    <w:rsid w:val="00313009"/>
    <w:rsid w:val="00313D21"/>
    <w:rsid w:val="003154FF"/>
    <w:rsid w:val="003158EE"/>
    <w:rsid w:val="00315C87"/>
    <w:rsid w:val="0031669B"/>
    <w:rsid w:val="00316E1C"/>
    <w:rsid w:val="00316FA7"/>
    <w:rsid w:val="0031769B"/>
    <w:rsid w:val="00317D8A"/>
    <w:rsid w:val="0032016C"/>
    <w:rsid w:val="00320C6A"/>
    <w:rsid w:val="00320C6D"/>
    <w:rsid w:val="00320F2C"/>
    <w:rsid w:val="00321AD0"/>
    <w:rsid w:val="0032229F"/>
    <w:rsid w:val="00322BF3"/>
    <w:rsid w:val="0032353B"/>
    <w:rsid w:val="00323615"/>
    <w:rsid w:val="00323C45"/>
    <w:rsid w:val="003242B7"/>
    <w:rsid w:val="003243A8"/>
    <w:rsid w:val="00324C99"/>
    <w:rsid w:val="003257A3"/>
    <w:rsid w:val="00327550"/>
    <w:rsid w:val="003316C6"/>
    <w:rsid w:val="00331CF3"/>
    <w:rsid w:val="0033330A"/>
    <w:rsid w:val="0033342E"/>
    <w:rsid w:val="00334A8D"/>
    <w:rsid w:val="00335333"/>
    <w:rsid w:val="003361DA"/>
    <w:rsid w:val="003365B5"/>
    <w:rsid w:val="0033702C"/>
    <w:rsid w:val="00337547"/>
    <w:rsid w:val="003376C5"/>
    <w:rsid w:val="003408D1"/>
    <w:rsid w:val="0034097B"/>
    <w:rsid w:val="00340CFA"/>
    <w:rsid w:val="00340E53"/>
    <w:rsid w:val="003416F1"/>
    <w:rsid w:val="0034189C"/>
    <w:rsid w:val="00341F5E"/>
    <w:rsid w:val="00342674"/>
    <w:rsid w:val="00342A34"/>
    <w:rsid w:val="00342DC6"/>
    <w:rsid w:val="0034301E"/>
    <w:rsid w:val="003439A7"/>
    <w:rsid w:val="00345412"/>
    <w:rsid w:val="003454B8"/>
    <w:rsid w:val="00345B6E"/>
    <w:rsid w:val="00345FF9"/>
    <w:rsid w:val="003461F5"/>
    <w:rsid w:val="00347204"/>
    <w:rsid w:val="0034721F"/>
    <w:rsid w:val="0034749D"/>
    <w:rsid w:val="00347BBC"/>
    <w:rsid w:val="00350572"/>
    <w:rsid w:val="00350730"/>
    <w:rsid w:val="00350B14"/>
    <w:rsid w:val="0035110C"/>
    <w:rsid w:val="0035213F"/>
    <w:rsid w:val="003522CC"/>
    <w:rsid w:val="00353E17"/>
    <w:rsid w:val="003541D6"/>
    <w:rsid w:val="00354F81"/>
    <w:rsid w:val="00356110"/>
    <w:rsid w:val="0035646F"/>
    <w:rsid w:val="00356D66"/>
    <w:rsid w:val="0035779D"/>
    <w:rsid w:val="00357DCC"/>
    <w:rsid w:val="00360608"/>
    <w:rsid w:val="003614C8"/>
    <w:rsid w:val="00361961"/>
    <w:rsid w:val="00361AD7"/>
    <w:rsid w:val="00362269"/>
    <w:rsid w:val="0036241A"/>
    <w:rsid w:val="00362FDC"/>
    <w:rsid w:val="003637AE"/>
    <w:rsid w:val="00363B87"/>
    <w:rsid w:val="003651A4"/>
    <w:rsid w:val="00365292"/>
    <w:rsid w:val="00365C1D"/>
    <w:rsid w:val="00366661"/>
    <w:rsid w:val="00366D02"/>
    <w:rsid w:val="00366F4D"/>
    <w:rsid w:val="00367364"/>
    <w:rsid w:val="0037425A"/>
    <w:rsid w:val="00374C18"/>
    <w:rsid w:val="00374D2A"/>
    <w:rsid w:val="003770D4"/>
    <w:rsid w:val="003814BA"/>
    <w:rsid w:val="00381DC6"/>
    <w:rsid w:val="003820B2"/>
    <w:rsid w:val="00382548"/>
    <w:rsid w:val="00382E02"/>
    <w:rsid w:val="00382F61"/>
    <w:rsid w:val="0038359A"/>
    <w:rsid w:val="00383C37"/>
    <w:rsid w:val="00383FF6"/>
    <w:rsid w:val="003842E0"/>
    <w:rsid w:val="00384A0A"/>
    <w:rsid w:val="00384D36"/>
    <w:rsid w:val="00384E7B"/>
    <w:rsid w:val="0038543F"/>
    <w:rsid w:val="00390731"/>
    <w:rsid w:val="00390EEB"/>
    <w:rsid w:val="00392190"/>
    <w:rsid w:val="003926FD"/>
    <w:rsid w:val="00392980"/>
    <w:rsid w:val="00392C21"/>
    <w:rsid w:val="00392D51"/>
    <w:rsid w:val="00393EE7"/>
    <w:rsid w:val="0039483F"/>
    <w:rsid w:val="00394C27"/>
    <w:rsid w:val="00395BED"/>
    <w:rsid w:val="00395FC4"/>
    <w:rsid w:val="00397328"/>
    <w:rsid w:val="00397AE4"/>
    <w:rsid w:val="00397B19"/>
    <w:rsid w:val="003A024A"/>
    <w:rsid w:val="003A0567"/>
    <w:rsid w:val="003A11EB"/>
    <w:rsid w:val="003A172C"/>
    <w:rsid w:val="003A1AF0"/>
    <w:rsid w:val="003A2581"/>
    <w:rsid w:val="003A2C2E"/>
    <w:rsid w:val="003A41BF"/>
    <w:rsid w:val="003A4B0B"/>
    <w:rsid w:val="003A581C"/>
    <w:rsid w:val="003A608A"/>
    <w:rsid w:val="003A6729"/>
    <w:rsid w:val="003A67FD"/>
    <w:rsid w:val="003A6F1B"/>
    <w:rsid w:val="003A74C1"/>
    <w:rsid w:val="003A7B6B"/>
    <w:rsid w:val="003B0116"/>
    <w:rsid w:val="003B04D9"/>
    <w:rsid w:val="003B04F4"/>
    <w:rsid w:val="003B0A7B"/>
    <w:rsid w:val="003B0B89"/>
    <w:rsid w:val="003B1AB4"/>
    <w:rsid w:val="003B2048"/>
    <w:rsid w:val="003B21FC"/>
    <w:rsid w:val="003B40E7"/>
    <w:rsid w:val="003B4849"/>
    <w:rsid w:val="003B5E04"/>
    <w:rsid w:val="003B60E5"/>
    <w:rsid w:val="003B658F"/>
    <w:rsid w:val="003B6780"/>
    <w:rsid w:val="003B6A27"/>
    <w:rsid w:val="003B70CD"/>
    <w:rsid w:val="003C17C9"/>
    <w:rsid w:val="003C2B89"/>
    <w:rsid w:val="003C35A8"/>
    <w:rsid w:val="003C485B"/>
    <w:rsid w:val="003C4F98"/>
    <w:rsid w:val="003C5726"/>
    <w:rsid w:val="003C596B"/>
    <w:rsid w:val="003C65D2"/>
    <w:rsid w:val="003D01D0"/>
    <w:rsid w:val="003D1E33"/>
    <w:rsid w:val="003D37CD"/>
    <w:rsid w:val="003D516A"/>
    <w:rsid w:val="003D57B9"/>
    <w:rsid w:val="003D6062"/>
    <w:rsid w:val="003D631F"/>
    <w:rsid w:val="003D6366"/>
    <w:rsid w:val="003D6F17"/>
    <w:rsid w:val="003D7171"/>
    <w:rsid w:val="003D7314"/>
    <w:rsid w:val="003D7C79"/>
    <w:rsid w:val="003D7F10"/>
    <w:rsid w:val="003D7F5F"/>
    <w:rsid w:val="003E10B3"/>
    <w:rsid w:val="003E1FE5"/>
    <w:rsid w:val="003E241C"/>
    <w:rsid w:val="003E25B8"/>
    <w:rsid w:val="003E2695"/>
    <w:rsid w:val="003E2CEE"/>
    <w:rsid w:val="003E2DBE"/>
    <w:rsid w:val="003E2F60"/>
    <w:rsid w:val="003E36F8"/>
    <w:rsid w:val="003E4059"/>
    <w:rsid w:val="003E4243"/>
    <w:rsid w:val="003E47B2"/>
    <w:rsid w:val="003E4B19"/>
    <w:rsid w:val="003E551A"/>
    <w:rsid w:val="003E5896"/>
    <w:rsid w:val="003E5B32"/>
    <w:rsid w:val="003E646F"/>
    <w:rsid w:val="003E7A25"/>
    <w:rsid w:val="003F196E"/>
    <w:rsid w:val="003F1A37"/>
    <w:rsid w:val="003F20E7"/>
    <w:rsid w:val="003F2722"/>
    <w:rsid w:val="003F2829"/>
    <w:rsid w:val="003F2D57"/>
    <w:rsid w:val="003F380C"/>
    <w:rsid w:val="003F3E5B"/>
    <w:rsid w:val="003F4FF9"/>
    <w:rsid w:val="003F5797"/>
    <w:rsid w:val="003F5BA4"/>
    <w:rsid w:val="004007C9"/>
    <w:rsid w:val="00401D85"/>
    <w:rsid w:val="00402B7B"/>
    <w:rsid w:val="00403B0F"/>
    <w:rsid w:val="0040429E"/>
    <w:rsid w:val="0040496C"/>
    <w:rsid w:val="0040563F"/>
    <w:rsid w:val="004062BB"/>
    <w:rsid w:val="0040646E"/>
    <w:rsid w:val="00406C25"/>
    <w:rsid w:val="00407BDD"/>
    <w:rsid w:val="004101B6"/>
    <w:rsid w:val="00410741"/>
    <w:rsid w:val="00410910"/>
    <w:rsid w:val="004114DC"/>
    <w:rsid w:val="00412276"/>
    <w:rsid w:val="00412DD6"/>
    <w:rsid w:val="00413F67"/>
    <w:rsid w:val="00414980"/>
    <w:rsid w:val="00414B46"/>
    <w:rsid w:val="0041564F"/>
    <w:rsid w:val="00415892"/>
    <w:rsid w:val="00415BD9"/>
    <w:rsid w:val="00416792"/>
    <w:rsid w:val="004168BD"/>
    <w:rsid w:val="004170BF"/>
    <w:rsid w:val="00420BD4"/>
    <w:rsid w:val="004220EB"/>
    <w:rsid w:val="00422E9E"/>
    <w:rsid w:val="00423023"/>
    <w:rsid w:val="004240E8"/>
    <w:rsid w:val="004248B1"/>
    <w:rsid w:val="00424AA8"/>
    <w:rsid w:val="00424B92"/>
    <w:rsid w:val="00424F62"/>
    <w:rsid w:val="00425E29"/>
    <w:rsid w:val="004264DC"/>
    <w:rsid w:val="00426F9F"/>
    <w:rsid w:val="00427939"/>
    <w:rsid w:val="00427A54"/>
    <w:rsid w:val="00427D0B"/>
    <w:rsid w:val="00430351"/>
    <w:rsid w:val="00430F60"/>
    <w:rsid w:val="004319B6"/>
    <w:rsid w:val="0043242C"/>
    <w:rsid w:val="00432482"/>
    <w:rsid w:val="00432582"/>
    <w:rsid w:val="00432AC6"/>
    <w:rsid w:val="00433F22"/>
    <w:rsid w:val="00435133"/>
    <w:rsid w:val="004351D4"/>
    <w:rsid w:val="00436A96"/>
    <w:rsid w:val="00437C76"/>
    <w:rsid w:val="00437FEC"/>
    <w:rsid w:val="004403BB"/>
    <w:rsid w:val="004410A7"/>
    <w:rsid w:val="00441DEC"/>
    <w:rsid w:val="00442533"/>
    <w:rsid w:val="004436A5"/>
    <w:rsid w:val="004445FF"/>
    <w:rsid w:val="004449E5"/>
    <w:rsid w:val="00444BF6"/>
    <w:rsid w:val="00444E2F"/>
    <w:rsid w:val="004455D6"/>
    <w:rsid w:val="0044595B"/>
    <w:rsid w:val="0044665F"/>
    <w:rsid w:val="0044680F"/>
    <w:rsid w:val="00446F9F"/>
    <w:rsid w:val="004470CC"/>
    <w:rsid w:val="004472E0"/>
    <w:rsid w:val="00450189"/>
    <w:rsid w:val="00450ED2"/>
    <w:rsid w:val="00451B68"/>
    <w:rsid w:val="00451DB3"/>
    <w:rsid w:val="00452EA3"/>
    <w:rsid w:val="00453E32"/>
    <w:rsid w:val="0045445B"/>
    <w:rsid w:val="00454502"/>
    <w:rsid w:val="00454CE8"/>
    <w:rsid w:val="00454D25"/>
    <w:rsid w:val="00455332"/>
    <w:rsid w:val="004555ED"/>
    <w:rsid w:val="00455D19"/>
    <w:rsid w:val="00455FCD"/>
    <w:rsid w:val="0045661F"/>
    <w:rsid w:val="0045731B"/>
    <w:rsid w:val="004574C8"/>
    <w:rsid w:val="00460DDA"/>
    <w:rsid w:val="004612EE"/>
    <w:rsid w:val="0046182C"/>
    <w:rsid w:val="00462E49"/>
    <w:rsid w:val="00463340"/>
    <w:rsid w:val="004648F4"/>
    <w:rsid w:val="00464AB2"/>
    <w:rsid w:val="00464E7F"/>
    <w:rsid w:val="00465457"/>
    <w:rsid w:val="004660C7"/>
    <w:rsid w:val="004666A5"/>
    <w:rsid w:val="0046687D"/>
    <w:rsid w:val="004671F4"/>
    <w:rsid w:val="00470740"/>
    <w:rsid w:val="004753F6"/>
    <w:rsid w:val="004756FA"/>
    <w:rsid w:val="00476102"/>
    <w:rsid w:val="0047612B"/>
    <w:rsid w:val="0047634A"/>
    <w:rsid w:val="00476D94"/>
    <w:rsid w:val="004805DB"/>
    <w:rsid w:val="0048064B"/>
    <w:rsid w:val="00480BEE"/>
    <w:rsid w:val="004810AF"/>
    <w:rsid w:val="00481235"/>
    <w:rsid w:val="00481267"/>
    <w:rsid w:val="00481A0C"/>
    <w:rsid w:val="00481A20"/>
    <w:rsid w:val="00482D82"/>
    <w:rsid w:val="0048373F"/>
    <w:rsid w:val="00483963"/>
    <w:rsid w:val="00483B6A"/>
    <w:rsid w:val="00484E40"/>
    <w:rsid w:val="004853A9"/>
    <w:rsid w:val="0048564F"/>
    <w:rsid w:val="00485D1A"/>
    <w:rsid w:val="004868FC"/>
    <w:rsid w:val="00486C91"/>
    <w:rsid w:val="00486D40"/>
    <w:rsid w:val="00486E03"/>
    <w:rsid w:val="00486EBF"/>
    <w:rsid w:val="00487931"/>
    <w:rsid w:val="00487A00"/>
    <w:rsid w:val="00487EC0"/>
    <w:rsid w:val="004903AC"/>
    <w:rsid w:val="00491A4C"/>
    <w:rsid w:val="0049222C"/>
    <w:rsid w:val="004925C1"/>
    <w:rsid w:val="00492631"/>
    <w:rsid w:val="004928A8"/>
    <w:rsid w:val="0049657E"/>
    <w:rsid w:val="004A0794"/>
    <w:rsid w:val="004A1A30"/>
    <w:rsid w:val="004A1D14"/>
    <w:rsid w:val="004A1EE3"/>
    <w:rsid w:val="004A2509"/>
    <w:rsid w:val="004A2E35"/>
    <w:rsid w:val="004A37F6"/>
    <w:rsid w:val="004A3D37"/>
    <w:rsid w:val="004A456D"/>
    <w:rsid w:val="004A4929"/>
    <w:rsid w:val="004A5087"/>
    <w:rsid w:val="004A557A"/>
    <w:rsid w:val="004A56F9"/>
    <w:rsid w:val="004A5B78"/>
    <w:rsid w:val="004A6469"/>
    <w:rsid w:val="004A6B48"/>
    <w:rsid w:val="004A6D8A"/>
    <w:rsid w:val="004A6DFB"/>
    <w:rsid w:val="004A748F"/>
    <w:rsid w:val="004A7C43"/>
    <w:rsid w:val="004B0472"/>
    <w:rsid w:val="004B049F"/>
    <w:rsid w:val="004B05FA"/>
    <w:rsid w:val="004B0DFA"/>
    <w:rsid w:val="004B0FDD"/>
    <w:rsid w:val="004B11DB"/>
    <w:rsid w:val="004B12E4"/>
    <w:rsid w:val="004B217A"/>
    <w:rsid w:val="004B2FA3"/>
    <w:rsid w:val="004B34C1"/>
    <w:rsid w:val="004B3978"/>
    <w:rsid w:val="004B4A9E"/>
    <w:rsid w:val="004B51AF"/>
    <w:rsid w:val="004B5A31"/>
    <w:rsid w:val="004B7816"/>
    <w:rsid w:val="004B7E5A"/>
    <w:rsid w:val="004C02A3"/>
    <w:rsid w:val="004C0420"/>
    <w:rsid w:val="004C05D7"/>
    <w:rsid w:val="004C0834"/>
    <w:rsid w:val="004C0FCD"/>
    <w:rsid w:val="004C1525"/>
    <w:rsid w:val="004C1826"/>
    <w:rsid w:val="004C2138"/>
    <w:rsid w:val="004C2B02"/>
    <w:rsid w:val="004C2D81"/>
    <w:rsid w:val="004C3622"/>
    <w:rsid w:val="004C4128"/>
    <w:rsid w:val="004C4C49"/>
    <w:rsid w:val="004C5495"/>
    <w:rsid w:val="004C5666"/>
    <w:rsid w:val="004C6666"/>
    <w:rsid w:val="004C6EC1"/>
    <w:rsid w:val="004C6F0C"/>
    <w:rsid w:val="004C72B3"/>
    <w:rsid w:val="004C766E"/>
    <w:rsid w:val="004C7B95"/>
    <w:rsid w:val="004C7CFF"/>
    <w:rsid w:val="004D0908"/>
    <w:rsid w:val="004D10E6"/>
    <w:rsid w:val="004D1E0B"/>
    <w:rsid w:val="004D2526"/>
    <w:rsid w:val="004D2EAE"/>
    <w:rsid w:val="004D3193"/>
    <w:rsid w:val="004D342C"/>
    <w:rsid w:val="004D343C"/>
    <w:rsid w:val="004D42EC"/>
    <w:rsid w:val="004D599B"/>
    <w:rsid w:val="004D5B04"/>
    <w:rsid w:val="004D5D13"/>
    <w:rsid w:val="004D6026"/>
    <w:rsid w:val="004D656B"/>
    <w:rsid w:val="004D6601"/>
    <w:rsid w:val="004D7392"/>
    <w:rsid w:val="004D7878"/>
    <w:rsid w:val="004D7CC5"/>
    <w:rsid w:val="004D7D2A"/>
    <w:rsid w:val="004E0F30"/>
    <w:rsid w:val="004E16AF"/>
    <w:rsid w:val="004E2CE3"/>
    <w:rsid w:val="004E2F12"/>
    <w:rsid w:val="004E32A6"/>
    <w:rsid w:val="004E3339"/>
    <w:rsid w:val="004E395E"/>
    <w:rsid w:val="004E44C2"/>
    <w:rsid w:val="004E651F"/>
    <w:rsid w:val="004E6A01"/>
    <w:rsid w:val="004E736B"/>
    <w:rsid w:val="004E7975"/>
    <w:rsid w:val="004F05A2"/>
    <w:rsid w:val="004F11A6"/>
    <w:rsid w:val="004F1D81"/>
    <w:rsid w:val="004F20D2"/>
    <w:rsid w:val="004F2399"/>
    <w:rsid w:val="004F278D"/>
    <w:rsid w:val="004F2A58"/>
    <w:rsid w:val="004F5645"/>
    <w:rsid w:val="004F5E8E"/>
    <w:rsid w:val="004F689A"/>
    <w:rsid w:val="004F6ACA"/>
    <w:rsid w:val="004F6BDC"/>
    <w:rsid w:val="004F72CE"/>
    <w:rsid w:val="004F7C65"/>
    <w:rsid w:val="00500C89"/>
    <w:rsid w:val="0050244B"/>
    <w:rsid w:val="00502BDC"/>
    <w:rsid w:val="00503473"/>
    <w:rsid w:val="005039CB"/>
    <w:rsid w:val="0050413E"/>
    <w:rsid w:val="0050495A"/>
    <w:rsid w:val="00505739"/>
    <w:rsid w:val="00506196"/>
    <w:rsid w:val="005062AE"/>
    <w:rsid w:val="005073CA"/>
    <w:rsid w:val="00507E0A"/>
    <w:rsid w:val="00507F9E"/>
    <w:rsid w:val="00511B2D"/>
    <w:rsid w:val="00511ECD"/>
    <w:rsid w:val="005128CF"/>
    <w:rsid w:val="00514E1D"/>
    <w:rsid w:val="005164BE"/>
    <w:rsid w:val="00517A90"/>
    <w:rsid w:val="00517C5D"/>
    <w:rsid w:val="00520B4B"/>
    <w:rsid w:val="00521D25"/>
    <w:rsid w:val="0052224E"/>
    <w:rsid w:val="00522521"/>
    <w:rsid w:val="00522F15"/>
    <w:rsid w:val="0052394E"/>
    <w:rsid w:val="00523EB5"/>
    <w:rsid w:val="00523F01"/>
    <w:rsid w:val="00524B83"/>
    <w:rsid w:val="00525271"/>
    <w:rsid w:val="00525D83"/>
    <w:rsid w:val="00525F56"/>
    <w:rsid w:val="0052636A"/>
    <w:rsid w:val="00526C6E"/>
    <w:rsid w:val="00527165"/>
    <w:rsid w:val="00527229"/>
    <w:rsid w:val="00527B32"/>
    <w:rsid w:val="00527E8E"/>
    <w:rsid w:val="0053003E"/>
    <w:rsid w:val="005301A4"/>
    <w:rsid w:val="00530399"/>
    <w:rsid w:val="00530F7A"/>
    <w:rsid w:val="00531137"/>
    <w:rsid w:val="00531A28"/>
    <w:rsid w:val="00531C19"/>
    <w:rsid w:val="0053281C"/>
    <w:rsid w:val="00533A8D"/>
    <w:rsid w:val="00533A97"/>
    <w:rsid w:val="00533DFF"/>
    <w:rsid w:val="00534B05"/>
    <w:rsid w:val="00534DBB"/>
    <w:rsid w:val="00536014"/>
    <w:rsid w:val="00536E88"/>
    <w:rsid w:val="00536F01"/>
    <w:rsid w:val="00537263"/>
    <w:rsid w:val="005377DE"/>
    <w:rsid w:val="00537809"/>
    <w:rsid w:val="005401C4"/>
    <w:rsid w:val="00541149"/>
    <w:rsid w:val="005411DE"/>
    <w:rsid w:val="00541C32"/>
    <w:rsid w:val="00542149"/>
    <w:rsid w:val="005421CF"/>
    <w:rsid w:val="0054251F"/>
    <w:rsid w:val="00542825"/>
    <w:rsid w:val="00542A8A"/>
    <w:rsid w:val="00542C36"/>
    <w:rsid w:val="00542F70"/>
    <w:rsid w:val="005432DD"/>
    <w:rsid w:val="00544734"/>
    <w:rsid w:val="005453D1"/>
    <w:rsid w:val="00545872"/>
    <w:rsid w:val="005460AC"/>
    <w:rsid w:val="00547216"/>
    <w:rsid w:val="00547AA0"/>
    <w:rsid w:val="00547CA5"/>
    <w:rsid w:val="00550194"/>
    <w:rsid w:val="0055174D"/>
    <w:rsid w:val="00551777"/>
    <w:rsid w:val="0055188D"/>
    <w:rsid w:val="00551FBD"/>
    <w:rsid w:val="00552340"/>
    <w:rsid w:val="00552456"/>
    <w:rsid w:val="00552A68"/>
    <w:rsid w:val="0055396A"/>
    <w:rsid w:val="00553B9C"/>
    <w:rsid w:val="00553CA3"/>
    <w:rsid w:val="0055584C"/>
    <w:rsid w:val="00555C71"/>
    <w:rsid w:val="0055796E"/>
    <w:rsid w:val="005614FB"/>
    <w:rsid w:val="00562F81"/>
    <w:rsid w:val="00563B0F"/>
    <w:rsid w:val="00563CFC"/>
    <w:rsid w:val="00564A3B"/>
    <w:rsid w:val="0056582D"/>
    <w:rsid w:val="00565DA5"/>
    <w:rsid w:val="0056615D"/>
    <w:rsid w:val="005706D3"/>
    <w:rsid w:val="00571316"/>
    <w:rsid w:val="00571E7F"/>
    <w:rsid w:val="005720B5"/>
    <w:rsid w:val="0057247A"/>
    <w:rsid w:val="005733FF"/>
    <w:rsid w:val="0057352A"/>
    <w:rsid w:val="00573BC6"/>
    <w:rsid w:val="00574410"/>
    <w:rsid w:val="00574901"/>
    <w:rsid w:val="00575246"/>
    <w:rsid w:val="00575AC4"/>
    <w:rsid w:val="00575DC9"/>
    <w:rsid w:val="005763FF"/>
    <w:rsid w:val="00576E1A"/>
    <w:rsid w:val="00577005"/>
    <w:rsid w:val="00583639"/>
    <w:rsid w:val="00584522"/>
    <w:rsid w:val="00584DD3"/>
    <w:rsid w:val="00586A0B"/>
    <w:rsid w:val="00586BA3"/>
    <w:rsid w:val="00586DBE"/>
    <w:rsid w:val="00587C7C"/>
    <w:rsid w:val="005900A3"/>
    <w:rsid w:val="005911C2"/>
    <w:rsid w:val="00592D3A"/>
    <w:rsid w:val="005951CC"/>
    <w:rsid w:val="00595980"/>
    <w:rsid w:val="00595ABE"/>
    <w:rsid w:val="00596D3F"/>
    <w:rsid w:val="005973FC"/>
    <w:rsid w:val="00597C46"/>
    <w:rsid w:val="00597C78"/>
    <w:rsid w:val="005A084D"/>
    <w:rsid w:val="005A2226"/>
    <w:rsid w:val="005A257C"/>
    <w:rsid w:val="005A3427"/>
    <w:rsid w:val="005A3E2E"/>
    <w:rsid w:val="005A3FFB"/>
    <w:rsid w:val="005A41CB"/>
    <w:rsid w:val="005A66AB"/>
    <w:rsid w:val="005A6A5F"/>
    <w:rsid w:val="005A6FD5"/>
    <w:rsid w:val="005A7106"/>
    <w:rsid w:val="005A74BC"/>
    <w:rsid w:val="005A7892"/>
    <w:rsid w:val="005A7AF6"/>
    <w:rsid w:val="005B00F6"/>
    <w:rsid w:val="005B084B"/>
    <w:rsid w:val="005B0B79"/>
    <w:rsid w:val="005B0E79"/>
    <w:rsid w:val="005B11D9"/>
    <w:rsid w:val="005B1545"/>
    <w:rsid w:val="005B1D40"/>
    <w:rsid w:val="005B2D8D"/>
    <w:rsid w:val="005B311C"/>
    <w:rsid w:val="005B318E"/>
    <w:rsid w:val="005B3532"/>
    <w:rsid w:val="005B36DE"/>
    <w:rsid w:val="005B4DE2"/>
    <w:rsid w:val="005B6065"/>
    <w:rsid w:val="005B6177"/>
    <w:rsid w:val="005B6BA9"/>
    <w:rsid w:val="005B783C"/>
    <w:rsid w:val="005B7C27"/>
    <w:rsid w:val="005C0E04"/>
    <w:rsid w:val="005C18F8"/>
    <w:rsid w:val="005C2010"/>
    <w:rsid w:val="005C20C7"/>
    <w:rsid w:val="005C2223"/>
    <w:rsid w:val="005C23C1"/>
    <w:rsid w:val="005C2DA6"/>
    <w:rsid w:val="005C2EA2"/>
    <w:rsid w:val="005C2F31"/>
    <w:rsid w:val="005C2F3A"/>
    <w:rsid w:val="005C3798"/>
    <w:rsid w:val="005C4F0A"/>
    <w:rsid w:val="005C513C"/>
    <w:rsid w:val="005C557D"/>
    <w:rsid w:val="005C5B94"/>
    <w:rsid w:val="005C6B13"/>
    <w:rsid w:val="005C6FA4"/>
    <w:rsid w:val="005C70F9"/>
    <w:rsid w:val="005D124F"/>
    <w:rsid w:val="005D1F07"/>
    <w:rsid w:val="005D2307"/>
    <w:rsid w:val="005D341E"/>
    <w:rsid w:val="005D378A"/>
    <w:rsid w:val="005D3A6C"/>
    <w:rsid w:val="005D3B34"/>
    <w:rsid w:val="005D40C1"/>
    <w:rsid w:val="005D52CB"/>
    <w:rsid w:val="005D6881"/>
    <w:rsid w:val="005D6936"/>
    <w:rsid w:val="005D6F9C"/>
    <w:rsid w:val="005E0004"/>
    <w:rsid w:val="005E0F4D"/>
    <w:rsid w:val="005E1D73"/>
    <w:rsid w:val="005E28AF"/>
    <w:rsid w:val="005E290D"/>
    <w:rsid w:val="005E2A63"/>
    <w:rsid w:val="005E2BAB"/>
    <w:rsid w:val="005E2D6D"/>
    <w:rsid w:val="005E41DA"/>
    <w:rsid w:val="005E45C0"/>
    <w:rsid w:val="005E460C"/>
    <w:rsid w:val="005E486F"/>
    <w:rsid w:val="005E536B"/>
    <w:rsid w:val="005E5BB0"/>
    <w:rsid w:val="005E5BCB"/>
    <w:rsid w:val="005E5DA1"/>
    <w:rsid w:val="005E62E8"/>
    <w:rsid w:val="005E6BA4"/>
    <w:rsid w:val="005E6BD3"/>
    <w:rsid w:val="005E7363"/>
    <w:rsid w:val="005E7B24"/>
    <w:rsid w:val="005F0993"/>
    <w:rsid w:val="005F2787"/>
    <w:rsid w:val="005F4674"/>
    <w:rsid w:val="005F4C6F"/>
    <w:rsid w:val="005F5309"/>
    <w:rsid w:val="005F5C0C"/>
    <w:rsid w:val="005F611F"/>
    <w:rsid w:val="005F7C73"/>
    <w:rsid w:val="005F7D47"/>
    <w:rsid w:val="005F7FA9"/>
    <w:rsid w:val="006018A7"/>
    <w:rsid w:val="00601D06"/>
    <w:rsid w:val="0060333F"/>
    <w:rsid w:val="006036A4"/>
    <w:rsid w:val="00604A68"/>
    <w:rsid w:val="00604C81"/>
    <w:rsid w:val="0060660C"/>
    <w:rsid w:val="00610654"/>
    <w:rsid w:val="00610AF6"/>
    <w:rsid w:val="006110A3"/>
    <w:rsid w:val="00611A74"/>
    <w:rsid w:val="00611C42"/>
    <w:rsid w:val="00611CE5"/>
    <w:rsid w:val="00612CA7"/>
    <w:rsid w:val="00613A1C"/>
    <w:rsid w:val="0061434B"/>
    <w:rsid w:val="00614AF2"/>
    <w:rsid w:val="00615ADC"/>
    <w:rsid w:val="00615B65"/>
    <w:rsid w:val="00620371"/>
    <w:rsid w:val="0062039C"/>
    <w:rsid w:val="006203B4"/>
    <w:rsid w:val="00620B8B"/>
    <w:rsid w:val="00621E18"/>
    <w:rsid w:val="00621F61"/>
    <w:rsid w:val="0062307F"/>
    <w:rsid w:val="006232F1"/>
    <w:rsid w:val="006238F8"/>
    <w:rsid w:val="006239E0"/>
    <w:rsid w:val="00623D4D"/>
    <w:rsid w:val="00623FE3"/>
    <w:rsid w:val="006247DF"/>
    <w:rsid w:val="00624A38"/>
    <w:rsid w:val="006255F9"/>
    <w:rsid w:val="00626096"/>
    <w:rsid w:val="00626C29"/>
    <w:rsid w:val="0062766F"/>
    <w:rsid w:val="00627D5F"/>
    <w:rsid w:val="0063053B"/>
    <w:rsid w:val="00630D13"/>
    <w:rsid w:val="00630FC6"/>
    <w:rsid w:val="00631DB5"/>
    <w:rsid w:val="0063452F"/>
    <w:rsid w:val="006353B2"/>
    <w:rsid w:val="006359EF"/>
    <w:rsid w:val="00636A2F"/>
    <w:rsid w:val="00637CA4"/>
    <w:rsid w:val="0064017E"/>
    <w:rsid w:val="00640323"/>
    <w:rsid w:val="00643167"/>
    <w:rsid w:val="00643249"/>
    <w:rsid w:val="00643534"/>
    <w:rsid w:val="006439DD"/>
    <w:rsid w:val="00643BCD"/>
    <w:rsid w:val="00644673"/>
    <w:rsid w:val="006449DE"/>
    <w:rsid w:val="00644E9E"/>
    <w:rsid w:val="00645407"/>
    <w:rsid w:val="0064568B"/>
    <w:rsid w:val="006475B5"/>
    <w:rsid w:val="00651151"/>
    <w:rsid w:val="00651872"/>
    <w:rsid w:val="006518D1"/>
    <w:rsid w:val="00651C79"/>
    <w:rsid w:val="006523D7"/>
    <w:rsid w:val="006527D6"/>
    <w:rsid w:val="00652809"/>
    <w:rsid w:val="00652BA9"/>
    <w:rsid w:val="00652C7A"/>
    <w:rsid w:val="00653458"/>
    <w:rsid w:val="0065372B"/>
    <w:rsid w:val="00653865"/>
    <w:rsid w:val="00654085"/>
    <w:rsid w:val="00654559"/>
    <w:rsid w:val="00654F04"/>
    <w:rsid w:val="00656953"/>
    <w:rsid w:val="0065741B"/>
    <w:rsid w:val="00657440"/>
    <w:rsid w:val="00657D0E"/>
    <w:rsid w:val="006602AB"/>
    <w:rsid w:val="0066098F"/>
    <w:rsid w:val="00660BED"/>
    <w:rsid w:val="0066236D"/>
    <w:rsid w:val="00662B55"/>
    <w:rsid w:val="006636F7"/>
    <w:rsid w:val="0066373F"/>
    <w:rsid w:val="0066442A"/>
    <w:rsid w:val="00664ABE"/>
    <w:rsid w:val="00664CBF"/>
    <w:rsid w:val="0066553B"/>
    <w:rsid w:val="006674A4"/>
    <w:rsid w:val="00667FC3"/>
    <w:rsid w:val="0067025B"/>
    <w:rsid w:val="006706B4"/>
    <w:rsid w:val="00671B27"/>
    <w:rsid w:val="00671E3B"/>
    <w:rsid w:val="00671E61"/>
    <w:rsid w:val="00672717"/>
    <w:rsid w:val="00673041"/>
    <w:rsid w:val="006743E8"/>
    <w:rsid w:val="0067467D"/>
    <w:rsid w:val="0067712C"/>
    <w:rsid w:val="006777D3"/>
    <w:rsid w:val="006779B5"/>
    <w:rsid w:val="00680AB2"/>
    <w:rsid w:val="00680FD9"/>
    <w:rsid w:val="00681AA9"/>
    <w:rsid w:val="006829C4"/>
    <w:rsid w:val="00682D1D"/>
    <w:rsid w:val="006837E9"/>
    <w:rsid w:val="00683EFB"/>
    <w:rsid w:val="0068463C"/>
    <w:rsid w:val="00685454"/>
    <w:rsid w:val="006855BE"/>
    <w:rsid w:val="00685BFD"/>
    <w:rsid w:val="00685DA1"/>
    <w:rsid w:val="00691B66"/>
    <w:rsid w:val="0069213E"/>
    <w:rsid w:val="0069297E"/>
    <w:rsid w:val="00692C41"/>
    <w:rsid w:val="0069347C"/>
    <w:rsid w:val="006956F3"/>
    <w:rsid w:val="00696890"/>
    <w:rsid w:val="00696C37"/>
    <w:rsid w:val="0069757D"/>
    <w:rsid w:val="006A0AF1"/>
    <w:rsid w:val="006A0E0F"/>
    <w:rsid w:val="006A129D"/>
    <w:rsid w:val="006A33FA"/>
    <w:rsid w:val="006A3A45"/>
    <w:rsid w:val="006A3A6C"/>
    <w:rsid w:val="006A40B8"/>
    <w:rsid w:val="006A464C"/>
    <w:rsid w:val="006A4D44"/>
    <w:rsid w:val="006A56E2"/>
    <w:rsid w:val="006A573B"/>
    <w:rsid w:val="006A5AEE"/>
    <w:rsid w:val="006A5E20"/>
    <w:rsid w:val="006A6123"/>
    <w:rsid w:val="006A6E67"/>
    <w:rsid w:val="006A71CF"/>
    <w:rsid w:val="006A778D"/>
    <w:rsid w:val="006B0433"/>
    <w:rsid w:val="006B213A"/>
    <w:rsid w:val="006B2665"/>
    <w:rsid w:val="006B2CB1"/>
    <w:rsid w:val="006B33D5"/>
    <w:rsid w:val="006B35A7"/>
    <w:rsid w:val="006B4039"/>
    <w:rsid w:val="006B5936"/>
    <w:rsid w:val="006B6140"/>
    <w:rsid w:val="006B720E"/>
    <w:rsid w:val="006B7293"/>
    <w:rsid w:val="006B7847"/>
    <w:rsid w:val="006B7BA9"/>
    <w:rsid w:val="006B7C7C"/>
    <w:rsid w:val="006B7F9E"/>
    <w:rsid w:val="006B7FF6"/>
    <w:rsid w:val="006C05CB"/>
    <w:rsid w:val="006C0CAF"/>
    <w:rsid w:val="006C1F80"/>
    <w:rsid w:val="006C2B23"/>
    <w:rsid w:val="006C2EFB"/>
    <w:rsid w:val="006C3949"/>
    <w:rsid w:val="006C39D9"/>
    <w:rsid w:val="006C4181"/>
    <w:rsid w:val="006C438E"/>
    <w:rsid w:val="006C564F"/>
    <w:rsid w:val="006C5708"/>
    <w:rsid w:val="006C591E"/>
    <w:rsid w:val="006C5BFB"/>
    <w:rsid w:val="006C603E"/>
    <w:rsid w:val="006C6BAF"/>
    <w:rsid w:val="006C7006"/>
    <w:rsid w:val="006C7D72"/>
    <w:rsid w:val="006C7E2E"/>
    <w:rsid w:val="006C7F6C"/>
    <w:rsid w:val="006D030A"/>
    <w:rsid w:val="006D0EBE"/>
    <w:rsid w:val="006D1451"/>
    <w:rsid w:val="006D18E9"/>
    <w:rsid w:val="006D22AC"/>
    <w:rsid w:val="006D2744"/>
    <w:rsid w:val="006D28B0"/>
    <w:rsid w:val="006D2976"/>
    <w:rsid w:val="006D41F7"/>
    <w:rsid w:val="006D4F03"/>
    <w:rsid w:val="006D508B"/>
    <w:rsid w:val="006D5C30"/>
    <w:rsid w:val="006D6D56"/>
    <w:rsid w:val="006D6E8B"/>
    <w:rsid w:val="006E051E"/>
    <w:rsid w:val="006E06EE"/>
    <w:rsid w:val="006E098A"/>
    <w:rsid w:val="006E0F6A"/>
    <w:rsid w:val="006E12AE"/>
    <w:rsid w:val="006E19D3"/>
    <w:rsid w:val="006E1E60"/>
    <w:rsid w:val="006E20C5"/>
    <w:rsid w:val="006E2C74"/>
    <w:rsid w:val="006E372F"/>
    <w:rsid w:val="006E388E"/>
    <w:rsid w:val="006E4D53"/>
    <w:rsid w:val="006E524E"/>
    <w:rsid w:val="006E6414"/>
    <w:rsid w:val="006E6BAB"/>
    <w:rsid w:val="006E7F10"/>
    <w:rsid w:val="006F063B"/>
    <w:rsid w:val="006F0869"/>
    <w:rsid w:val="006F108E"/>
    <w:rsid w:val="006F1222"/>
    <w:rsid w:val="006F1F21"/>
    <w:rsid w:val="006F2BF1"/>
    <w:rsid w:val="006F2D23"/>
    <w:rsid w:val="006F44D7"/>
    <w:rsid w:val="006F4A9E"/>
    <w:rsid w:val="006F58B3"/>
    <w:rsid w:val="006F6244"/>
    <w:rsid w:val="006F65BD"/>
    <w:rsid w:val="006F671E"/>
    <w:rsid w:val="006F6DB9"/>
    <w:rsid w:val="006F750B"/>
    <w:rsid w:val="0070056B"/>
    <w:rsid w:val="00700E08"/>
    <w:rsid w:val="00700F27"/>
    <w:rsid w:val="00700F39"/>
    <w:rsid w:val="007017F5"/>
    <w:rsid w:val="00701974"/>
    <w:rsid w:val="00701E93"/>
    <w:rsid w:val="007033D9"/>
    <w:rsid w:val="0070373C"/>
    <w:rsid w:val="00704A0E"/>
    <w:rsid w:val="00705006"/>
    <w:rsid w:val="007050ED"/>
    <w:rsid w:val="0070521B"/>
    <w:rsid w:val="00705365"/>
    <w:rsid w:val="007061B6"/>
    <w:rsid w:val="007070A2"/>
    <w:rsid w:val="007076AD"/>
    <w:rsid w:val="00707888"/>
    <w:rsid w:val="00707C6D"/>
    <w:rsid w:val="007113AC"/>
    <w:rsid w:val="0071243D"/>
    <w:rsid w:val="00712C1A"/>
    <w:rsid w:val="00712EB7"/>
    <w:rsid w:val="007132DC"/>
    <w:rsid w:val="007134A3"/>
    <w:rsid w:val="007134F9"/>
    <w:rsid w:val="00713D64"/>
    <w:rsid w:val="00713DD9"/>
    <w:rsid w:val="007153BA"/>
    <w:rsid w:val="00717998"/>
    <w:rsid w:val="0072059A"/>
    <w:rsid w:val="007209E3"/>
    <w:rsid w:val="007219D3"/>
    <w:rsid w:val="00721A63"/>
    <w:rsid w:val="00721C3D"/>
    <w:rsid w:val="00722599"/>
    <w:rsid w:val="0072389E"/>
    <w:rsid w:val="00724981"/>
    <w:rsid w:val="00724DA6"/>
    <w:rsid w:val="00725DA5"/>
    <w:rsid w:val="007273E7"/>
    <w:rsid w:val="00727DCD"/>
    <w:rsid w:val="00727E23"/>
    <w:rsid w:val="00727FC3"/>
    <w:rsid w:val="007314B5"/>
    <w:rsid w:val="007322E1"/>
    <w:rsid w:val="00733389"/>
    <w:rsid w:val="00733977"/>
    <w:rsid w:val="00734528"/>
    <w:rsid w:val="00734B55"/>
    <w:rsid w:val="00734DD2"/>
    <w:rsid w:val="0073568F"/>
    <w:rsid w:val="00735922"/>
    <w:rsid w:val="007359E1"/>
    <w:rsid w:val="00735BCF"/>
    <w:rsid w:val="00736163"/>
    <w:rsid w:val="00736834"/>
    <w:rsid w:val="00736CDB"/>
    <w:rsid w:val="00736D2D"/>
    <w:rsid w:val="00736D41"/>
    <w:rsid w:val="00736F1D"/>
    <w:rsid w:val="007375E1"/>
    <w:rsid w:val="00737C35"/>
    <w:rsid w:val="00737D04"/>
    <w:rsid w:val="00740528"/>
    <w:rsid w:val="00740734"/>
    <w:rsid w:val="00740E49"/>
    <w:rsid w:val="00740FA4"/>
    <w:rsid w:val="00741205"/>
    <w:rsid w:val="007433BD"/>
    <w:rsid w:val="00743A97"/>
    <w:rsid w:val="00743D20"/>
    <w:rsid w:val="00743FC3"/>
    <w:rsid w:val="00747122"/>
    <w:rsid w:val="0074742A"/>
    <w:rsid w:val="0074747E"/>
    <w:rsid w:val="0074765A"/>
    <w:rsid w:val="007478C4"/>
    <w:rsid w:val="00750874"/>
    <w:rsid w:val="00750D79"/>
    <w:rsid w:val="00750FC4"/>
    <w:rsid w:val="00751BCD"/>
    <w:rsid w:val="0075211D"/>
    <w:rsid w:val="00752442"/>
    <w:rsid w:val="00752616"/>
    <w:rsid w:val="00754EC5"/>
    <w:rsid w:val="0076067F"/>
    <w:rsid w:val="00761909"/>
    <w:rsid w:val="0076192B"/>
    <w:rsid w:val="00761E82"/>
    <w:rsid w:val="00762C11"/>
    <w:rsid w:val="00764257"/>
    <w:rsid w:val="00764B94"/>
    <w:rsid w:val="007654FC"/>
    <w:rsid w:val="00765618"/>
    <w:rsid w:val="00766984"/>
    <w:rsid w:val="00766FDB"/>
    <w:rsid w:val="00770DB7"/>
    <w:rsid w:val="00773441"/>
    <w:rsid w:val="00773583"/>
    <w:rsid w:val="007736CE"/>
    <w:rsid w:val="007738C0"/>
    <w:rsid w:val="00773E46"/>
    <w:rsid w:val="00774064"/>
    <w:rsid w:val="0077463E"/>
    <w:rsid w:val="0077521D"/>
    <w:rsid w:val="00775A0F"/>
    <w:rsid w:val="0077705E"/>
    <w:rsid w:val="00777396"/>
    <w:rsid w:val="007776D5"/>
    <w:rsid w:val="007778D5"/>
    <w:rsid w:val="007800F4"/>
    <w:rsid w:val="007818E4"/>
    <w:rsid w:val="00781DF6"/>
    <w:rsid w:val="007827BE"/>
    <w:rsid w:val="007828A1"/>
    <w:rsid w:val="00783325"/>
    <w:rsid w:val="00784221"/>
    <w:rsid w:val="0078427D"/>
    <w:rsid w:val="007864F5"/>
    <w:rsid w:val="00786949"/>
    <w:rsid w:val="00787303"/>
    <w:rsid w:val="0078744F"/>
    <w:rsid w:val="00790EBF"/>
    <w:rsid w:val="007918BC"/>
    <w:rsid w:val="00792719"/>
    <w:rsid w:val="007931A6"/>
    <w:rsid w:val="0079329D"/>
    <w:rsid w:val="00793555"/>
    <w:rsid w:val="00794CFF"/>
    <w:rsid w:val="00795527"/>
    <w:rsid w:val="00795C4D"/>
    <w:rsid w:val="00797D6C"/>
    <w:rsid w:val="007A0025"/>
    <w:rsid w:val="007A0154"/>
    <w:rsid w:val="007A0BA4"/>
    <w:rsid w:val="007A1209"/>
    <w:rsid w:val="007A1867"/>
    <w:rsid w:val="007A196F"/>
    <w:rsid w:val="007A22FF"/>
    <w:rsid w:val="007A267E"/>
    <w:rsid w:val="007A317D"/>
    <w:rsid w:val="007A45D7"/>
    <w:rsid w:val="007A4BF3"/>
    <w:rsid w:val="007A5CA1"/>
    <w:rsid w:val="007A5FEB"/>
    <w:rsid w:val="007A6BC2"/>
    <w:rsid w:val="007A7B1D"/>
    <w:rsid w:val="007B0E96"/>
    <w:rsid w:val="007B1274"/>
    <w:rsid w:val="007B13E2"/>
    <w:rsid w:val="007B1F70"/>
    <w:rsid w:val="007B31BF"/>
    <w:rsid w:val="007B415C"/>
    <w:rsid w:val="007B69A5"/>
    <w:rsid w:val="007B69F4"/>
    <w:rsid w:val="007B6A6D"/>
    <w:rsid w:val="007B70CE"/>
    <w:rsid w:val="007B7ED3"/>
    <w:rsid w:val="007C0663"/>
    <w:rsid w:val="007C0E12"/>
    <w:rsid w:val="007C1F32"/>
    <w:rsid w:val="007C31BF"/>
    <w:rsid w:val="007C3EB8"/>
    <w:rsid w:val="007C4B04"/>
    <w:rsid w:val="007C4F0F"/>
    <w:rsid w:val="007C50C0"/>
    <w:rsid w:val="007C53F8"/>
    <w:rsid w:val="007C5AF2"/>
    <w:rsid w:val="007C5F91"/>
    <w:rsid w:val="007C621D"/>
    <w:rsid w:val="007C6939"/>
    <w:rsid w:val="007C6B8C"/>
    <w:rsid w:val="007C79FC"/>
    <w:rsid w:val="007D0320"/>
    <w:rsid w:val="007D0AF1"/>
    <w:rsid w:val="007D1B49"/>
    <w:rsid w:val="007D25E3"/>
    <w:rsid w:val="007D3BA2"/>
    <w:rsid w:val="007D3EDD"/>
    <w:rsid w:val="007D4898"/>
    <w:rsid w:val="007D6240"/>
    <w:rsid w:val="007D736B"/>
    <w:rsid w:val="007D74F7"/>
    <w:rsid w:val="007D767E"/>
    <w:rsid w:val="007D7F3D"/>
    <w:rsid w:val="007E0B65"/>
    <w:rsid w:val="007E0EF5"/>
    <w:rsid w:val="007E0FD5"/>
    <w:rsid w:val="007E1408"/>
    <w:rsid w:val="007E15FA"/>
    <w:rsid w:val="007E1A0C"/>
    <w:rsid w:val="007E3191"/>
    <w:rsid w:val="007E3A1C"/>
    <w:rsid w:val="007E3FF4"/>
    <w:rsid w:val="007E4170"/>
    <w:rsid w:val="007E57C9"/>
    <w:rsid w:val="007E58A3"/>
    <w:rsid w:val="007F0423"/>
    <w:rsid w:val="007F1214"/>
    <w:rsid w:val="007F20FA"/>
    <w:rsid w:val="007F22CF"/>
    <w:rsid w:val="007F39D2"/>
    <w:rsid w:val="007F39FE"/>
    <w:rsid w:val="007F48B9"/>
    <w:rsid w:val="007F49D1"/>
    <w:rsid w:val="007F4A2D"/>
    <w:rsid w:val="007F4B9D"/>
    <w:rsid w:val="007F4ED0"/>
    <w:rsid w:val="007F5266"/>
    <w:rsid w:val="007F6265"/>
    <w:rsid w:val="007F6D8A"/>
    <w:rsid w:val="007F7028"/>
    <w:rsid w:val="007F752D"/>
    <w:rsid w:val="008007EB"/>
    <w:rsid w:val="00800822"/>
    <w:rsid w:val="00800E7A"/>
    <w:rsid w:val="00800ED1"/>
    <w:rsid w:val="00801473"/>
    <w:rsid w:val="008015B0"/>
    <w:rsid w:val="00801806"/>
    <w:rsid w:val="0080203D"/>
    <w:rsid w:val="008021CC"/>
    <w:rsid w:val="008023E8"/>
    <w:rsid w:val="00802763"/>
    <w:rsid w:val="0080426F"/>
    <w:rsid w:val="00804407"/>
    <w:rsid w:val="0080534A"/>
    <w:rsid w:val="008054F5"/>
    <w:rsid w:val="008058DC"/>
    <w:rsid w:val="008061D2"/>
    <w:rsid w:val="00806383"/>
    <w:rsid w:val="00806A82"/>
    <w:rsid w:val="008103CF"/>
    <w:rsid w:val="008109D8"/>
    <w:rsid w:val="00810AFE"/>
    <w:rsid w:val="00810BD4"/>
    <w:rsid w:val="0081209A"/>
    <w:rsid w:val="008125CF"/>
    <w:rsid w:val="00813912"/>
    <w:rsid w:val="00814419"/>
    <w:rsid w:val="008148D4"/>
    <w:rsid w:val="00815111"/>
    <w:rsid w:val="008155D2"/>
    <w:rsid w:val="00815E28"/>
    <w:rsid w:val="00816147"/>
    <w:rsid w:val="00816B82"/>
    <w:rsid w:val="00816E9C"/>
    <w:rsid w:val="008174EB"/>
    <w:rsid w:val="00817B27"/>
    <w:rsid w:val="008202CF"/>
    <w:rsid w:val="0082048B"/>
    <w:rsid w:val="008216B3"/>
    <w:rsid w:val="0082456C"/>
    <w:rsid w:val="00824747"/>
    <w:rsid w:val="008251E0"/>
    <w:rsid w:val="008278B4"/>
    <w:rsid w:val="00827974"/>
    <w:rsid w:val="00827D5E"/>
    <w:rsid w:val="0083112F"/>
    <w:rsid w:val="00831206"/>
    <w:rsid w:val="00831573"/>
    <w:rsid w:val="00831C9C"/>
    <w:rsid w:val="00832224"/>
    <w:rsid w:val="00832372"/>
    <w:rsid w:val="008327FA"/>
    <w:rsid w:val="00832E11"/>
    <w:rsid w:val="008330C4"/>
    <w:rsid w:val="00833954"/>
    <w:rsid w:val="00835073"/>
    <w:rsid w:val="008367BB"/>
    <w:rsid w:val="008369EE"/>
    <w:rsid w:val="008376A7"/>
    <w:rsid w:val="00837A53"/>
    <w:rsid w:val="00840F8A"/>
    <w:rsid w:val="00841D33"/>
    <w:rsid w:val="00841DE0"/>
    <w:rsid w:val="008426A2"/>
    <w:rsid w:val="00842AE0"/>
    <w:rsid w:val="00844180"/>
    <w:rsid w:val="00844852"/>
    <w:rsid w:val="008452C9"/>
    <w:rsid w:val="0084594D"/>
    <w:rsid w:val="008474F9"/>
    <w:rsid w:val="00847E48"/>
    <w:rsid w:val="008500E6"/>
    <w:rsid w:val="0085036A"/>
    <w:rsid w:val="0085049D"/>
    <w:rsid w:val="00850585"/>
    <w:rsid w:val="00851FC1"/>
    <w:rsid w:val="008521BA"/>
    <w:rsid w:val="00852E16"/>
    <w:rsid w:val="008533C8"/>
    <w:rsid w:val="00853577"/>
    <w:rsid w:val="00853B90"/>
    <w:rsid w:val="00854A2D"/>
    <w:rsid w:val="00854B59"/>
    <w:rsid w:val="0085580E"/>
    <w:rsid w:val="008576F7"/>
    <w:rsid w:val="008603B1"/>
    <w:rsid w:val="00860A01"/>
    <w:rsid w:val="00860E84"/>
    <w:rsid w:val="00860F10"/>
    <w:rsid w:val="008613A0"/>
    <w:rsid w:val="00862900"/>
    <w:rsid w:val="00862D04"/>
    <w:rsid w:val="00863816"/>
    <w:rsid w:val="00863CCA"/>
    <w:rsid w:val="00863FAB"/>
    <w:rsid w:val="00864B4E"/>
    <w:rsid w:val="00864DCA"/>
    <w:rsid w:val="0086592B"/>
    <w:rsid w:val="00865D86"/>
    <w:rsid w:val="0086751D"/>
    <w:rsid w:val="00867699"/>
    <w:rsid w:val="00867CC1"/>
    <w:rsid w:val="008712D3"/>
    <w:rsid w:val="008718E8"/>
    <w:rsid w:val="00873057"/>
    <w:rsid w:val="00874097"/>
    <w:rsid w:val="00875206"/>
    <w:rsid w:val="00875D8E"/>
    <w:rsid w:val="0087697F"/>
    <w:rsid w:val="0087728D"/>
    <w:rsid w:val="00877CD5"/>
    <w:rsid w:val="00880336"/>
    <w:rsid w:val="00880938"/>
    <w:rsid w:val="00881C59"/>
    <w:rsid w:val="00881E6D"/>
    <w:rsid w:val="008823A9"/>
    <w:rsid w:val="00883137"/>
    <w:rsid w:val="008835EA"/>
    <w:rsid w:val="008837FE"/>
    <w:rsid w:val="00883A6A"/>
    <w:rsid w:val="0088545A"/>
    <w:rsid w:val="00886319"/>
    <w:rsid w:val="00887270"/>
    <w:rsid w:val="00887350"/>
    <w:rsid w:val="00887C64"/>
    <w:rsid w:val="008901A1"/>
    <w:rsid w:val="00891692"/>
    <w:rsid w:val="00891AC0"/>
    <w:rsid w:val="00892C59"/>
    <w:rsid w:val="008930FC"/>
    <w:rsid w:val="00893984"/>
    <w:rsid w:val="00893D94"/>
    <w:rsid w:val="00894D59"/>
    <w:rsid w:val="0089665F"/>
    <w:rsid w:val="008967BD"/>
    <w:rsid w:val="008976DB"/>
    <w:rsid w:val="008A1684"/>
    <w:rsid w:val="008A1C13"/>
    <w:rsid w:val="008A1D38"/>
    <w:rsid w:val="008A22F3"/>
    <w:rsid w:val="008A2730"/>
    <w:rsid w:val="008A2D6A"/>
    <w:rsid w:val="008A328F"/>
    <w:rsid w:val="008A39F8"/>
    <w:rsid w:val="008A3FB9"/>
    <w:rsid w:val="008A4CBA"/>
    <w:rsid w:val="008A5042"/>
    <w:rsid w:val="008A5950"/>
    <w:rsid w:val="008A63CA"/>
    <w:rsid w:val="008A65C1"/>
    <w:rsid w:val="008A66AF"/>
    <w:rsid w:val="008A7486"/>
    <w:rsid w:val="008B0402"/>
    <w:rsid w:val="008B0646"/>
    <w:rsid w:val="008B09EC"/>
    <w:rsid w:val="008B0D41"/>
    <w:rsid w:val="008B1005"/>
    <w:rsid w:val="008B1DE4"/>
    <w:rsid w:val="008B2585"/>
    <w:rsid w:val="008B32E8"/>
    <w:rsid w:val="008B416E"/>
    <w:rsid w:val="008B4279"/>
    <w:rsid w:val="008B42FE"/>
    <w:rsid w:val="008B5ACD"/>
    <w:rsid w:val="008B5CEF"/>
    <w:rsid w:val="008B6513"/>
    <w:rsid w:val="008B65DB"/>
    <w:rsid w:val="008B6926"/>
    <w:rsid w:val="008B7459"/>
    <w:rsid w:val="008B774E"/>
    <w:rsid w:val="008B78E4"/>
    <w:rsid w:val="008B7B87"/>
    <w:rsid w:val="008B7F79"/>
    <w:rsid w:val="008C05E4"/>
    <w:rsid w:val="008C0A68"/>
    <w:rsid w:val="008C0C9B"/>
    <w:rsid w:val="008C3316"/>
    <w:rsid w:val="008C3D80"/>
    <w:rsid w:val="008C4229"/>
    <w:rsid w:val="008D031E"/>
    <w:rsid w:val="008D0D4B"/>
    <w:rsid w:val="008D13A4"/>
    <w:rsid w:val="008D24B5"/>
    <w:rsid w:val="008D2AC5"/>
    <w:rsid w:val="008D310F"/>
    <w:rsid w:val="008D41A6"/>
    <w:rsid w:val="008D4422"/>
    <w:rsid w:val="008D4AED"/>
    <w:rsid w:val="008D4E93"/>
    <w:rsid w:val="008D4F8E"/>
    <w:rsid w:val="008D56C3"/>
    <w:rsid w:val="008D642C"/>
    <w:rsid w:val="008D6550"/>
    <w:rsid w:val="008D797F"/>
    <w:rsid w:val="008D79CE"/>
    <w:rsid w:val="008E00CA"/>
    <w:rsid w:val="008E067A"/>
    <w:rsid w:val="008E0FF7"/>
    <w:rsid w:val="008E1D4A"/>
    <w:rsid w:val="008E23CD"/>
    <w:rsid w:val="008E2AEA"/>
    <w:rsid w:val="008E3092"/>
    <w:rsid w:val="008E3905"/>
    <w:rsid w:val="008E4EC5"/>
    <w:rsid w:val="008E533B"/>
    <w:rsid w:val="008E6D0E"/>
    <w:rsid w:val="008E6D6A"/>
    <w:rsid w:val="008E786A"/>
    <w:rsid w:val="008F098A"/>
    <w:rsid w:val="008F122E"/>
    <w:rsid w:val="008F19BF"/>
    <w:rsid w:val="008F206F"/>
    <w:rsid w:val="008F2822"/>
    <w:rsid w:val="008F2C54"/>
    <w:rsid w:val="008F2E90"/>
    <w:rsid w:val="008F2ECF"/>
    <w:rsid w:val="008F3458"/>
    <w:rsid w:val="008F3F4F"/>
    <w:rsid w:val="008F4465"/>
    <w:rsid w:val="008F4707"/>
    <w:rsid w:val="008F54AF"/>
    <w:rsid w:val="008F57B7"/>
    <w:rsid w:val="008F6290"/>
    <w:rsid w:val="008F63CD"/>
    <w:rsid w:val="00900357"/>
    <w:rsid w:val="00900543"/>
    <w:rsid w:val="00900BC0"/>
    <w:rsid w:val="00900C73"/>
    <w:rsid w:val="00901F87"/>
    <w:rsid w:val="009028EB"/>
    <w:rsid w:val="00902A24"/>
    <w:rsid w:val="00902B66"/>
    <w:rsid w:val="00903C52"/>
    <w:rsid w:val="00904379"/>
    <w:rsid w:val="00904D82"/>
    <w:rsid w:val="00905462"/>
    <w:rsid w:val="00905A1F"/>
    <w:rsid w:val="00906A95"/>
    <w:rsid w:val="00906AA6"/>
    <w:rsid w:val="00906E92"/>
    <w:rsid w:val="00910524"/>
    <w:rsid w:val="009105CF"/>
    <w:rsid w:val="00910609"/>
    <w:rsid w:val="00911B33"/>
    <w:rsid w:val="00911BBB"/>
    <w:rsid w:val="00911E48"/>
    <w:rsid w:val="009122FD"/>
    <w:rsid w:val="0091266B"/>
    <w:rsid w:val="00912D86"/>
    <w:rsid w:val="00914135"/>
    <w:rsid w:val="00914266"/>
    <w:rsid w:val="009149AA"/>
    <w:rsid w:val="00915220"/>
    <w:rsid w:val="009152CE"/>
    <w:rsid w:val="00915F29"/>
    <w:rsid w:val="00916598"/>
    <w:rsid w:val="0091664C"/>
    <w:rsid w:val="0091721B"/>
    <w:rsid w:val="009202CD"/>
    <w:rsid w:val="00920438"/>
    <w:rsid w:val="009206C2"/>
    <w:rsid w:val="00920B77"/>
    <w:rsid w:val="0092124A"/>
    <w:rsid w:val="0092192B"/>
    <w:rsid w:val="00921E18"/>
    <w:rsid w:val="00922249"/>
    <w:rsid w:val="00922A8C"/>
    <w:rsid w:val="00922B0A"/>
    <w:rsid w:val="00923553"/>
    <w:rsid w:val="00923E4E"/>
    <w:rsid w:val="009242A5"/>
    <w:rsid w:val="00924B71"/>
    <w:rsid w:val="00927E54"/>
    <w:rsid w:val="00927E8D"/>
    <w:rsid w:val="00930187"/>
    <w:rsid w:val="00930228"/>
    <w:rsid w:val="009302A9"/>
    <w:rsid w:val="00930E56"/>
    <w:rsid w:val="00930F7F"/>
    <w:rsid w:val="009321B3"/>
    <w:rsid w:val="0093246C"/>
    <w:rsid w:val="009325F2"/>
    <w:rsid w:val="00932D4C"/>
    <w:rsid w:val="0093379F"/>
    <w:rsid w:val="00933C7B"/>
    <w:rsid w:val="00933CD2"/>
    <w:rsid w:val="00933E5A"/>
    <w:rsid w:val="009347BA"/>
    <w:rsid w:val="00934D9A"/>
    <w:rsid w:val="00934E5A"/>
    <w:rsid w:val="00935DB7"/>
    <w:rsid w:val="00935E8A"/>
    <w:rsid w:val="00936A99"/>
    <w:rsid w:val="00937567"/>
    <w:rsid w:val="00937B65"/>
    <w:rsid w:val="0094038B"/>
    <w:rsid w:val="0094060C"/>
    <w:rsid w:val="00940ED8"/>
    <w:rsid w:val="009415D6"/>
    <w:rsid w:val="009416C3"/>
    <w:rsid w:val="00944204"/>
    <w:rsid w:val="00945046"/>
    <w:rsid w:val="009450CF"/>
    <w:rsid w:val="0094527F"/>
    <w:rsid w:val="00945430"/>
    <w:rsid w:val="00945C32"/>
    <w:rsid w:val="00945F20"/>
    <w:rsid w:val="00945F95"/>
    <w:rsid w:val="009461BD"/>
    <w:rsid w:val="00946342"/>
    <w:rsid w:val="00947432"/>
    <w:rsid w:val="00952609"/>
    <w:rsid w:val="009548FA"/>
    <w:rsid w:val="0095537A"/>
    <w:rsid w:val="009557B1"/>
    <w:rsid w:val="00960288"/>
    <w:rsid w:val="00960335"/>
    <w:rsid w:val="00960397"/>
    <w:rsid w:val="0096264F"/>
    <w:rsid w:val="0096273C"/>
    <w:rsid w:val="0096295B"/>
    <w:rsid w:val="00962E47"/>
    <w:rsid w:val="00963164"/>
    <w:rsid w:val="009634C3"/>
    <w:rsid w:val="00963B84"/>
    <w:rsid w:val="00963C5C"/>
    <w:rsid w:val="009646C5"/>
    <w:rsid w:val="0096556A"/>
    <w:rsid w:val="00965CD1"/>
    <w:rsid w:val="00965FAC"/>
    <w:rsid w:val="009665BE"/>
    <w:rsid w:val="00970092"/>
    <w:rsid w:val="0097231C"/>
    <w:rsid w:val="00972790"/>
    <w:rsid w:val="009727C7"/>
    <w:rsid w:val="00973CC5"/>
    <w:rsid w:val="00974D7F"/>
    <w:rsid w:val="00974F24"/>
    <w:rsid w:val="009762DE"/>
    <w:rsid w:val="00976541"/>
    <w:rsid w:val="00980508"/>
    <w:rsid w:val="00980615"/>
    <w:rsid w:val="00980F87"/>
    <w:rsid w:val="00981B9E"/>
    <w:rsid w:val="0098254A"/>
    <w:rsid w:val="00982BF8"/>
    <w:rsid w:val="00982FF7"/>
    <w:rsid w:val="00984401"/>
    <w:rsid w:val="009859D5"/>
    <w:rsid w:val="009862AB"/>
    <w:rsid w:val="009863B9"/>
    <w:rsid w:val="00986798"/>
    <w:rsid w:val="009867BE"/>
    <w:rsid w:val="00987CED"/>
    <w:rsid w:val="0099010C"/>
    <w:rsid w:val="009905E0"/>
    <w:rsid w:val="0099064A"/>
    <w:rsid w:val="0099119A"/>
    <w:rsid w:val="00991CA4"/>
    <w:rsid w:val="00995684"/>
    <w:rsid w:val="00996348"/>
    <w:rsid w:val="009972AA"/>
    <w:rsid w:val="009976B7"/>
    <w:rsid w:val="00997A08"/>
    <w:rsid w:val="009A0563"/>
    <w:rsid w:val="009A0C27"/>
    <w:rsid w:val="009A19D9"/>
    <w:rsid w:val="009A1F4D"/>
    <w:rsid w:val="009A2174"/>
    <w:rsid w:val="009A363F"/>
    <w:rsid w:val="009A3D9D"/>
    <w:rsid w:val="009A52FD"/>
    <w:rsid w:val="009A7214"/>
    <w:rsid w:val="009A72BB"/>
    <w:rsid w:val="009A7750"/>
    <w:rsid w:val="009A7934"/>
    <w:rsid w:val="009A7A92"/>
    <w:rsid w:val="009A7BD5"/>
    <w:rsid w:val="009B0134"/>
    <w:rsid w:val="009B048A"/>
    <w:rsid w:val="009B082D"/>
    <w:rsid w:val="009B36D6"/>
    <w:rsid w:val="009B3C31"/>
    <w:rsid w:val="009B5004"/>
    <w:rsid w:val="009B5182"/>
    <w:rsid w:val="009B5B92"/>
    <w:rsid w:val="009B60EA"/>
    <w:rsid w:val="009B63D2"/>
    <w:rsid w:val="009B6BCD"/>
    <w:rsid w:val="009B77F3"/>
    <w:rsid w:val="009B7D9D"/>
    <w:rsid w:val="009C06C1"/>
    <w:rsid w:val="009C0D99"/>
    <w:rsid w:val="009C2B57"/>
    <w:rsid w:val="009C3315"/>
    <w:rsid w:val="009C36C6"/>
    <w:rsid w:val="009C59DD"/>
    <w:rsid w:val="009C6376"/>
    <w:rsid w:val="009C7EC2"/>
    <w:rsid w:val="009D080C"/>
    <w:rsid w:val="009D0D15"/>
    <w:rsid w:val="009D1233"/>
    <w:rsid w:val="009D14D4"/>
    <w:rsid w:val="009D1861"/>
    <w:rsid w:val="009D2046"/>
    <w:rsid w:val="009D3C5B"/>
    <w:rsid w:val="009D40B7"/>
    <w:rsid w:val="009D4656"/>
    <w:rsid w:val="009D4EA2"/>
    <w:rsid w:val="009D56E2"/>
    <w:rsid w:val="009D5749"/>
    <w:rsid w:val="009D5942"/>
    <w:rsid w:val="009D59C6"/>
    <w:rsid w:val="009D5B18"/>
    <w:rsid w:val="009D6054"/>
    <w:rsid w:val="009D7244"/>
    <w:rsid w:val="009E0519"/>
    <w:rsid w:val="009E1B96"/>
    <w:rsid w:val="009E2736"/>
    <w:rsid w:val="009E4227"/>
    <w:rsid w:val="009E4527"/>
    <w:rsid w:val="009E47BA"/>
    <w:rsid w:val="009E4925"/>
    <w:rsid w:val="009E6C45"/>
    <w:rsid w:val="009E6CF1"/>
    <w:rsid w:val="009E7807"/>
    <w:rsid w:val="009E7D6A"/>
    <w:rsid w:val="009F025B"/>
    <w:rsid w:val="009F0691"/>
    <w:rsid w:val="009F0C03"/>
    <w:rsid w:val="009F0C77"/>
    <w:rsid w:val="009F0F2A"/>
    <w:rsid w:val="009F44C3"/>
    <w:rsid w:val="009F5ADF"/>
    <w:rsid w:val="009F6305"/>
    <w:rsid w:val="009F7368"/>
    <w:rsid w:val="009F7FB3"/>
    <w:rsid w:val="00A00F8F"/>
    <w:rsid w:val="00A0228C"/>
    <w:rsid w:val="00A03883"/>
    <w:rsid w:val="00A03B05"/>
    <w:rsid w:val="00A03EE8"/>
    <w:rsid w:val="00A049A7"/>
    <w:rsid w:val="00A0629D"/>
    <w:rsid w:val="00A06BDA"/>
    <w:rsid w:val="00A07140"/>
    <w:rsid w:val="00A0719F"/>
    <w:rsid w:val="00A0774C"/>
    <w:rsid w:val="00A07C77"/>
    <w:rsid w:val="00A1057D"/>
    <w:rsid w:val="00A10D96"/>
    <w:rsid w:val="00A10E43"/>
    <w:rsid w:val="00A11103"/>
    <w:rsid w:val="00A12533"/>
    <w:rsid w:val="00A12862"/>
    <w:rsid w:val="00A13438"/>
    <w:rsid w:val="00A146C1"/>
    <w:rsid w:val="00A14E73"/>
    <w:rsid w:val="00A15172"/>
    <w:rsid w:val="00A152AF"/>
    <w:rsid w:val="00A15461"/>
    <w:rsid w:val="00A157B0"/>
    <w:rsid w:val="00A1701D"/>
    <w:rsid w:val="00A17CF7"/>
    <w:rsid w:val="00A20912"/>
    <w:rsid w:val="00A20E7F"/>
    <w:rsid w:val="00A2167D"/>
    <w:rsid w:val="00A21EA6"/>
    <w:rsid w:val="00A225E1"/>
    <w:rsid w:val="00A23987"/>
    <w:rsid w:val="00A23B25"/>
    <w:rsid w:val="00A242B7"/>
    <w:rsid w:val="00A2475E"/>
    <w:rsid w:val="00A24942"/>
    <w:rsid w:val="00A24C09"/>
    <w:rsid w:val="00A24D1F"/>
    <w:rsid w:val="00A24E8D"/>
    <w:rsid w:val="00A24EAA"/>
    <w:rsid w:val="00A2553E"/>
    <w:rsid w:val="00A25672"/>
    <w:rsid w:val="00A25A33"/>
    <w:rsid w:val="00A25E60"/>
    <w:rsid w:val="00A267F5"/>
    <w:rsid w:val="00A27269"/>
    <w:rsid w:val="00A300A2"/>
    <w:rsid w:val="00A312D7"/>
    <w:rsid w:val="00A31553"/>
    <w:rsid w:val="00A33A8D"/>
    <w:rsid w:val="00A33B6D"/>
    <w:rsid w:val="00A33F5B"/>
    <w:rsid w:val="00A34C2A"/>
    <w:rsid w:val="00A34FC7"/>
    <w:rsid w:val="00A356B0"/>
    <w:rsid w:val="00A3579B"/>
    <w:rsid w:val="00A360C4"/>
    <w:rsid w:val="00A36ECF"/>
    <w:rsid w:val="00A37D9C"/>
    <w:rsid w:val="00A37F64"/>
    <w:rsid w:val="00A41286"/>
    <w:rsid w:val="00A421A0"/>
    <w:rsid w:val="00A425A7"/>
    <w:rsid w:val="00A42C3E"/>
    <w:rsid w:val="00A42E37"/>
    <w:rsid w:val="00A43AF5"/>
    <w:rsid w:val="00A43C0B"/>
    <w:rsid w:val="00A445FA"/>
    <w:rsid w:val="00A44F32"/>
    <w:rsid w:val="00A45DD8"/>
    <w:rsid w:val="00A45FDD"/>
    <w:rsid w:val="00A467A6"/>
    <w:rsid w:val="00A479D7"/>
    <w:rsid w:val="00A47AFA"/>
    <w:rsid w:val="00A47FB6"/>
    <w:rsid w:val="00A5065A"/>
    <w:rsid w:val="00A508BE"/>
    <w:rsid w:val="00A50937"/>
    <w:rsid w:val="00A50F1E"/>
    <w:rsid w:val="00A51594"/>
    <w:rsid w:val="00A5266B"/>
    <w:rsid w:val="00A52D01"/>
    <w:rsid w:val="00A542A2"/>
    <w:rsid w:val="00A55862"/>
    <w:rsid w:val="00A55E9E"/>
    <w:rsid w:val="00A577C8"/>
    <w:rsid w:val="00A603EE"/>
    <w:rsid w:val="00A61053"/>
    <w:rsid w:val="00A61DF9"/>
    <w:rsid w:val="00A622E6"/>
    <w:rsid w:val="00A62926"/>
    <w:rsid w:val="00A62EED"/>
    <w:rsid w:val="00A62F7F"/>
    <w:rsid w:val="00A64051"/>
    <w:rsid w:val="00A64278"/>
    <w:rsid w:val="00A6498B"/>
    <w:rsid w:val="00A65041"/>
    <w:rsid w:val="00A70695"/>
    <w:rsid w:val="00A709AE"/>
    <w:rsid w:val="00A70A66"/>
    <w:rsid w:val="00A70B97"/>
    <w:rsid w:val="00A71B22"/>
    <w:rsid w:val="00A72B4B"/>
    <w:rsid w:val="00A74372"/>
    <w:rsid w:val="00A74D81"/>
    <w:rsid w:val="00A754A2"/>
    <w:rsid w:val="00A75538"/>
    <w:rsid w:val="00A75E4A"/>
    <w:rsid w:val="00A76C06"/>
    <w:rsid w:val="00A76D14"/>
    <w:rsid w:val="00A76FBC"/>
    <w:rsid w:val="00A77F5E"/>
    <w:rsid w:val="00A77FE5"/>
    <w:rsid w:val="00A8116B"/>
    <w:rsid w:val="00A81E5F"/>
    <w:rsid w:val="00A8247B"/>
    <w:rsid w:val="00A8256E"/>
    <w:rsid w:val="00A82732"/>
    <w:rsid w:val="00A831B8"/>
    <w:rsid w:val="00A8326F"/>
    <w:rsid w:val="00A83D51"/>
    <w:rsid w:val="00A83FAF"/>
    <w:rsid w:val="00A8430F"/>
    <w:rsid w:val="00A84930"/>
    <w:rsid w:val="00A84A01"/>
    <w:rsid w:val="00A84FD2"/>
    <w:rsid w:val="00A852E8"/>
    <w:rsid w:val="00A8553E"/>
    <w:rsid w:val="00A863EC"/>
    <w:rsid w:val="00A864E3"/>
    <w:rsid w:val="00A865E8"/>
    <w:rsid w:val="00A8726A"/>
    <w:rsid w:val="00A87D3B"/>
    <w:rsid w:val="00A91EDA"/>
    <w:rsid w:val="00A928B7"/>
    <w:rsid w:val="00A937B5"/>
    <w:rsid w:val="00A9425B"/>
    <w:rsid w:val="00A94726"/>
    <w:rsid w:val="00A94FA5"/>
    <w:rsid w:val="00A95940"/>
    <w:rsid w:val="00A95EB7"/>
    <w:rsid w:val="00A9648E"/>
    <w:rsid w:val="00A9674F"/>
    <w:rsid w:val="00A96886"/>
    <w:rsid w:val="00A972A2"/>
    <w:rsid w:val="00AA0327"/>
    <w:rsid w:val="00AA08F4"/>
    <w:rsid w:val="00AA09F2"/>
    <w:rsid w:val="00AA187A"/>
    <w:rsid w:val="00AA21DF"/>
    <w:rsid w:val="00AA2539"/>
    <w:rsid w:val="00AA2E16"/>
    <w:rsid w:val="00AA3367"/>
    <w:rsid w:val="00AA3C61"/>
    <w:rsid w:val="00AA3F0D"/>
    <w:rsid w:val="00AA4F77"/>
    <w:rsid w:val="00AA5780"/>
    <w:rsid w:val="00AA57CF"/>
    <w:rsid w:val="00AA5B00"/>
    <w:rsid w:val="00AA6859"/>
    <w:rsid w:val="00AB0438"/>
    <w:rsid w:val="00AB1285"/>
    <w:rsid w:val="00AB1572"/>
    <w:rsid w:val="00AB1CAA"/>
    <w:rsid w:val="00AB3460"/>
    <w:rsid w:val="00AB36E5"/>
    <w:rsid w:val="00AB36FE"/>
    <w:rsid w:val="00AB4BA8"/>
    <w:rsid w:val="00AB5D57"/>
    <w:rsid w:val="00AB619C"/>
    <w:rsid w:val="00AB61D0"/>
    <w:rsid w:val="00AB6460"/>
    <w:rsid w:val="00AB66F9"/>
    <w:rsid w:val="00AB69A6"/>
    <w:rsid w:val="00AB7786"/>
    <w:rsid w:val="00AB7FB1"/>
    <w:rsid w:val="00AC0018"/>
    <w:rsid w:val="00AC119E"/>
    <w:rsid w:val="00AC1AC1"/>
    <w:rsid w:val="00AC1AD4"/>
    <w:rsid w:val="00AC1CBE"/>
    <w:rsid w:val="00AC2AF6"/>
    <w:rsid w:val="00AC2D93"/>
    <w:rsid w:val="00AC31A8"/>
    <w:rsid w:val="00AC36E6"/>
    <w:rsid w:val="00AC3F2E"/>
    <w:rsid w:val="00AC4455"/>
    <w:rsid w:val="00AC48C9"/>
    <w:rsid w:val="00AC50FD"/>
    <w:rsid w:val="00AC5A5F"/>
    <w:rsid w:val="00AC5F56"/>
    <w:rsid w:val="00AC634A"/>
    <w:rsid w:val="00AC6A3C"/>
    <w:rsid w:val="00AD00AB"/>
    <w:rsid w:val="00AD017B"/>
    <w:rsid w:val="00AD0219"/>
    <w:rsid w:val="00AD0225"/>
    <w:rsid w:val="00AD1108"/>
    <w:rsid w:val="00AD1268"/>
    <w:rsid w:val="00AD2346"/>
    <w:rsid w:val="00AD33CC"/>
    <w:rsid w:val="00AD342D"/>
    <w:rsid w:val="00AD4393"/>
    <w:rsid w:val="00AD5199"/>
    <w:rsid w:val="00AD530A"/>
    <w:rsid w:val="00AD5590"/>
    <w:rsid w:val="00AD5692"/>
    <w:rsid w:val="00AD5728"/>
    <w:rsid w:val="00AD6251"/>
    <w:rsid w:val="00AD6367"/>
    <w:rsid w:val="00AD657C"/>
    <w:rsid w:val="00AD75F8"/>
    <w:rsid w:val="00AE02EE"/>
    <w:rsid w:val="00AE0ED2"/>
    <w:rsid w:val="00AE1CCC"/>
    <w:rsid w:val="00AE38C6"/>
    <w:rsid w:val="00AE3B3C"/>
    <w:rsid w:val="00AE4392"/>
    <w:rsid w:val="00AE461A"/>
    <w:rsid w:val="00AE47E3"/>
    <w:rsid w:val="00AE54F4"/>
    <w:rsid w:val="00AE5B86"/>
    <w:rsid w:val="00AE5CA9"/>
    <w:rsid w:val="00AE67B6"/>
    <w:rsid w:val="00AE6892"/>
    <w:rsid w:val="00AE7641"/>
    <w:rsid w:val="00AE7C12"/>
    <w:rsid w:val="00AE7E0C"/>
    <w:rsid w:val="00AF02D8"/>
    <w:rsid w:val="00AF20F5"/>
    <w:rsid w:val="00AF2979"/>
    <w:rsid w:val="00AF2C5B"/>
    <w:rsid w:val="00AF4A20"/>
    <w:rsid w:val="00AF609B"/>
    <w:rsid w:val="00AF615B"/>
    <w:rsid w:val="00AF63B7"/>
    <w:rsid w:val="00AF6581"/>
    <w:rsid w:val="00AF6693"/>
    <w:rsid w:val="00B005EA"/>
    <w:rsid w:val="00B00879"/>
    <w:rsid w:val="00B00EDF"/>
    <w:rsid w:val="00B00F09"/>
    <w:rsid w:val="00B014B8"/>
    <w:rsid w:val="00B02DB2"/>
    <w:rsid w:val="00B03E29"/>
    <w:rsid w:val="00B0446B"/>
    <w:rsid w:val="00B04B67"/>
    <w:rsid w:val="00B050A9"/>
    <w:rsid w:val="00B05EA9"/>
    <w:rsid w:val="00B10736"/>
    <w:rsid w:val="00B10B0D"/>
    <w:rsid w:val="00B113CB"/>
    <w:rsid w:val="00B1196C"/>
    <w:rsid w:val="00B11CA4"/>
    <w:rsid w:val="00B12185"/>
    <w:rsid w:val="00B12506"/>
    <w:rsid w:val="00B12A11"/>
    <w:rsid w:val="00B14047"/>
    <w:rsid w:val="00B140B2"/>
    <w:rsid w:val="00B1458E"/>
    <w:rsid w:val="00B1477D"/>
    <w:rsid w:val="00B14BA6"/>
    <w:rsid w:val="00B173E3"/>
    <w:rsid w:val="00B17E19"/>
    <w:rsid w:val="00B20ACA"/>
    <w:rsid w:val="00B22277"/>
    <w:rsid w:val="00B225E4"/>
    <w:rsid w:val="00B22953"/>
    <w:rsid w:val="00B22E79"/>
    <w:rsid w:val="00B23E87"/>
    <w:rsid w:val="00B24B15"/>
    <w:rsid w:val="00B25E23"/>
    <w:rsid w:val="00B267DA"/>
    <w:rsid w:val="00B269DB"/>
    <w:rsid w:val="00B26F0D"/>
    <w:rsid w:val="00B27735"/>
    <w:rsid w:val="00B27A2E"/>
    <w:rsid w:val="00B27B5B"/>
    <w:rsid w:val="00B30DE9"/>
    <w:rsid w:val="00B310B7"/>
    <w:rsid w:val="00B315FA"/>
    <w:rsid w:val="00B31921"/>
    <w:rsid w:val="00B31938"/>
    <w:rsid w:val="00B31E2E"/>
    <w:rsid w:val="00B31EC7"/>
    <w:rsid w:val="00B32860"/>
    <w:rsid w:val="00B32A64"/>
    <w:rsid w:val="00B3352A"/>
    <w:rsid w:val="00B35129"/>
    <w:rsid w:val="00B35DC0"/>
    <w:rsid w:val="00B36EC0"/>
    <w:rsid w:val="00B37521"/>
    <w:rsid w:val="00B37AB1"/>
    <w:rsid w:val="00B40472"/>
    <w:rsid w:val="00B405BB"/>
    <w:rsid w:val="00B40693"/>
    <w:rsid w:val="00B41056"/>
    <w:rsid w:val="00B41937"/>
    <w:rsid w:val="00B41BC6"/>
    <w:rsid w:val="00B426AD"/>
    <w:rsid w:val="00B43194"/>
    <w:rsid w:val="00B432D5"/>
    <w:rsid w:val="00B447F4"/>
    <w:rsid w:val="00B46943"/>
    <w:rsid w:val="00B475A7"/>
    <w:rsid w:val="00B50392"/>
    <w:rsid w:val="00B50428"/>
    <w:rsid w:val="00B506C6"/>
    <w:rsid w:val="00B5095F"/>
    <w:rsid w:val="00B512F8"/>
    <w:rsid w:val="00B51C27"/>
    <w:rsid w:val="00B528AE"/>
    <w:rsid w:val="00B52C0B"/>
    <w:rsid w:val="00B54C6A"/>
    <w:rsid w:val="00B57C73"/>
    <w:rsid w:val="00B6062C"/>
    <w:rsid w:val="00B60CB1"/>
    <w:rsid w:val="00B60F66"/>
    <w:rsid w:val="00B61DFF"/>
    <w:rsid w:val="00B61EA5"/>
    <w:rsid w:val="00B64735"/>
    <w:rsid w:val="00B6508B"/>
    <w:rsid w:val="00B66403"/>
    <w:rsid w:val="00B66F60"/>
    <w:rsid w:val="00B67E36"/>
    <w:rsid w:val="00B70C69"/>
    <w:rsid w:val="00B7163E"/>
    <w:rsid w:val="00B71865"/>
    <w:rsid w:val="00B7256E"/>
    <w:rsid w:val="00B7262A"/>
    <w:rsid w:val="00B7265D"/>
    <w:rsid w:val="00B73960"/>
    <w:rsid w:val="00B73E28"/>
    <w:rsid w:val="00B7418A"/>
    <w:rsid w:val="00B746DA"/>
    <w:rsid w:val="00B74BED"/>
    <w:rsid w:val="00B75791"/>
    <w:rsid w:val="00B75D38"/>
    <w:rsid w:val="00B77052"/>
    <w:rsid w:val="00B77384"/>
    <w:rsid w:val="00B82A61"/>
    <w:rsid w:val="00B83218"/>
    <w:rsid w:val="00B835D2"/>
    <w:rsid w:val="00B83907"/>
    <w:rsid w:val="00B85CAB"/>
    <w:rsid w:val="00B864D0"/>
    <w:rsid w:val="00B86E44"/>
    <w:rsid w:val="00B8755C"/>
    <w:rsid w:val="00B87FD3"/>
    <w:rsid w:val="00B900DF"/>
    <w:rsid w:val="00B90824"/>
    <w:rsid w:val="00B90F4A"/>
    <w:rsid w:val="00B91669"/>
    <w:rsid w:val="00B917B2"/>
    <w:rsid w:val="00B91AD9"/>
    <w:rsid w:val="00B93ADB"/>
    <w:rsid w:val="00B93F3D"/>
    <w:rsid w:val="00B9456D"/>
    <w:rsid w:val="00B9475E"/>
    <w:rsid w:val="00B94EBE"/>
    <w:rsid w:val="00B97504"/>
    <w:rsid w:val="00BA0490"/>
    <w:rsid w:val="00BA10FC"/>
    <w:rsid w:val="00BA1354"/>
    <w:rsid w:val="00BA13A0"/>
    <w:rsid w:val="00BA15E5"/>
    <w:rsid w:val="00BA2178"/>
    <w:rsid w:val="00BA2CA3"/>
    <w:rsid w:val="00BA30C9"/>
    <w:rsid w:val="00BA4034"/>
    <w:rsid w:val="00BA4449"/>
    <w:rsid w:val="00BA4A8D"/>
    <w:rsid w:val="00BA5801"/>
    <w:rsid w:val="00BA769D"/>
    <w:rsid w:val="00BB3035"/>
    <w:rsid w:val="00BB3172"/>
    <w:rsid w:val="00BB33D5"/>
    <w:rsid w:val="00BB3E13"/>
    <w:rsid w:val="00BB46A9"/>
    <w:rsid w:val="00BB4B70"/>
    <w:rsid w:val="00BB61F0"/>
    <w:rsid w:val="00BB63B6"/>
    <w:rsid w:val="00BB77EF"/>
    <w:rsid w:val="00BB7AF5"/>
    <w:rsid w:val="00BC0A52"/>
    <w:rsid w:val="00BC14DA"/>
    <w:rsid w:val="00BC29F9"/>
    <w:rsid w:val="00BC2F14"/>
    <w:rsid w:val="00BC3CFA"/>
    <w:rsid w:val="00BC40AB"/>
    <w:rsid w:val="00BC61B3"/>
    <w:rsid w:val="00BC6FF7"/>
    <w:rsid w:val="00BC7E7F"/>
    <w:rsid w:val="00BC7F3C"/>
    <w:rsid w:val="00BD0FFD"/>
    <w:rsid w:val="00BD1DAF"/>
    <w:rsid w:val="00BD20EB"/>
    <w:rsid w:val="00BD2FFA"/>
    <w:rsid w:val="00BD36A5"/>
    <w:rsid w:val="00BD3A69"/>
    <w:rsid w:val="00BD3F4A"/>
    <w:rsid w:val="00BD4047"/>
    <w:rsid w:val="00BD4124"/>
    <w:rsid w:val="00BD4179"/>
    <w:rsid w:val="00BD55EB"/>
    <w:rsid w:val="00BD5F47"/>
    <w:rsid w:val="00BD61BF"/>
    <w:rsid w:val="00BD6DF7"/>
    <w:rsid w:val="00BD7369"/>
    <w:rsid w:val="00BD7E0C"/>
    <w:rsid w:val="00BE15DE"/>
    <w:rsid w:val="00BE1E35"/>
    <w:rsid w:val="00BE2042"/>
    <w:rsid w:val="00BE22C7"/>
    <w:rsid w:val="00BE2A35"/>
    <w:rsid w:val="00BE2B35"/>
    <w:rsid w:val="00BE327A"/>
    <w:rsid w:val="00BE36E1"/>
    <w:rsid w:val="00BE375B"/>
    <w:rsid w:val="00BE4F6E"/>
    <w:rsid w:val="00BE6374"/>
    <w:rsid w:val="00BE6E89"/>
    <w:rsid w:val="00BF1207"/>
    <w:rsid w:val="00BF25C8"/>
    <w:rsid w:val="00BF25EE"/>
    <w:rsid w:val="00BF2729"/>
    <w:rsid w:val="00BF27C6"/>
    <w:rsid w:val="00BF2B4B"/>
    <w:rsid w:val="00BF34AE"/>
    <w:rsid w:val="00BF3969"/>
    <w:rsid w:val="00BF3C36"/>
    <w:rsid w:val="00BF4DB9"/>
    <w:rsid w:val="00BF5662"/>
    <w:rsid w:val="00BF638E"/>
    <w:rsid w:val="00BF6D73"/>
    <w:rsid w:val="00BF7256"/>
    <w:rsid w:val="00C010C0"/>
    <w:rsid w:val="00C018A5"/>
    <w:rsid w:val="00C0424A"/>
    <w:rsid w:val="00C0510A"/>
    <w:rsid w:val="00C055E6"/>
    <w:rsid w:val="00C062D1"/>
    <w:rsid w:val="00C07C5E"/>
    <w:rsid w:val="00C07C6C"/>
    <w:rsid w:val="00C07F8D"/>
    <w:rsid w:val="00C11129"/>
    <w:rsid w:val="00C1393E"/>
    <w:rsid w:val="00C13A39"/>
    <w:rsid w:val="00C14000"/>
    <w:rsid w:val="00C14BEF"/>
    <w:rsid w:val="00C1531C"/>
    <w:rsid w:val="00C15F97"/>
    <w:rsid w:val="00C1623C"/>
    <w:rsid w:val="00C16A11"/>
    <w:rsid w:val="00C17E5C"/>
    <w:rsid w:val="00C2015A"/>
    <w:rsid w:val="00C201FC"/>
    <w:rsid w:val="00C21DCA"/>
    <w:rsid w:val="00C224C3"/>
    <w:rsid w:val="00C22607"/>
    <w:rsid w:val="00C2276E"/>
    <w:rsid w:val="00C22922"/>
    <w:rsid w:val="00C23239"/>
    <w:rsid w:val="00C232E9"/>
    <w:rsid w:val="00C239C9"/>
    <w:rsid w:val="00C24181"/>
    <w:rsid w:val="00C24292"/>
    <w:rsid w:val="00C247FC"/>
    <w:rsid w:val="00C24933"/>
    <w:rsid w:val="00C24A91"/>
    <w:rsid w:val="00C256BB"/>
    <w:rsid w:val="00C25793"/>
    <w:rsid w:val="00C26041"/>
    <w:rsid w:val="00C26065"/>
    <w:rsid w:val="00C262C8"/>
    <w:rsid w:val="00C2665A"/>
    <w:rsid w:val="00C27018"/>
    <w:rsid w:val="00C276C6"/>
    <w:rsid w:val="00C3196F"/>
    <w:rsid w:val="00C320DC"/>
    <w:rsid w:val="00C326B1"/>
    <w:rsid w:val="00C327ED"/>
    <w:rsid w:val="00C32C28"/>
    <w:rsid w:val="00C356F6"/>
    <w:rsid w:val="00C35727"/>
    <w:rsid w:val="00C35C6B"/>
    <w:rsid w:val="00C35EEE"/>
    <w:rsid w:val="00C36934"/>
    <w:rsid w:val="00C36D11"/>
    <w:rsid w:val="00C370D2"/>
    <w:rsid w:val="00C4058A"/>
    <w:rsid w:val="00C40A72"/>
    <w:rsid w:val="00C40FE6"/>
    <w:rsid w:val="00C43465"/>
    <w:rsid w:val="00C436D2"/>
    <w:rsid w:val="00C43B8D"/>
    <w:rsid w:val="00C44E07"/>
    <w:rsid w:val="00C45A97"/>
    <w:rsid w:val="00C46094"/>
    <w:rsid w:val="00C46289"/>
    <w:rsid w:val="00C471D6"/>
    <w:rsid w:val="00C5135B"/>
    <w:rsid w:val="00C51B38"/>
    <w:rsid w:val="00C52F5B"/>
    <w:rsid w:val="00C538F6"/>
    <w:rsid w:val="00C53F18"/>
    <w:rsid w:val="00C549C7"/>
    <w:rsid w:val="00C55687"/>
    <w:rsid w:val="00C557F9"/>
    <w:rsid w:val="00C55BC2"/>
    <w:rsid w:val="00C55F13"/>
    <w:rsid w:val="00C5658B"/>
    <w:rsid w:val="00C56BCA"/>
    <w:rsid w:val="00C57C6C"/>
    <w:rsid w:val="00C604EF"/>
    <w:rsid w:val="00C60652"/>
    <w:rsid w:val="00C616C6"/>
    <w:rsid w:val="00C61C15"/>
    <w:rsid w:val="00C61D12"/>
    <w:rsid w:val="00C62529"/>
    <w:rsid w:val="00C62C2C"/>
    <w:rsid w:val="00C639C0"/>
    <w:rsid w:val="00C63D4D"/>
    <w:rsid w:val="00C63D8D"/>
    <w:rsid w:val="00C64D35"/>
    <w:rsid w:val="00C661A2"/>
    <w:rsid w:val="00C664DB"/>
    <w:rsid w:val="00C66D1E"/>
    <w:rsid w:val="00C67C5E"/>
    <w:rsid w:val="00C67CED"/>
    <w:rsid w:val="00C67F12"/>
    <w:rsid w:val="00C70048"/>
    <w:rsid w:val="00C7104C"/>
    <w:rsid w:val="00C71D4D"/>
    <w:rsid w:val="00C725D8"/>
    <w:rsid w:val="00C72C94"/>
    <w:rsid w:val="00C75278"/>
    <w:rsid w:val="00C76712"/>
    <w:rsid w:val="00C76DB1"/>
    <w:rsid w:val="00C775A8"/>
    <w:rsid w:val="00C77AB0"/>
    <w:rsid w:val="00C77D69"/>
    <w:rsid w:val="00C80284"/>
    <w:rsid w:val="00C80885"/>
    <w:rsid w:val="00C80A65"/>
    <w:rsid w:val="00C81079"/>
    <w:rsid w:val="00C812ED"/>
    <w:rsid w:val="00C8292E"/>
    <w:rsid w:val="00C83476"/>
    <w:rsid w:val="00C841C3"/>
    <w:rsid w:val="00C86A0D"/>
    <w:rsid w:val="00C876E6"/>
    <w:rsid w:val="00C87A1B"/>
    <w:rsid w:val="00C9021F"/>
    <w:rsid w:val="00C90753"/>
    <w:rsid w:val="00C915E5"/>
    <w:rsid w:val="00C91A82"/>
    <w:rsid w:val="00C91DD3"/>
    <w:rsid w:val="00C92E94"/>
    <w:rsid w:val="00C92F4B"/>
    <w:rsid w:val="00C933B3"/>
    <w:rsid w:val="00C97116"/>
    <w:rsid w:val="00C97AE6"/>
    <w:rsid w:val="00CA1794"/>
    <w:rsid w:val="00CA1F7D"/>
    <w:rsid w:val="00CA25CB"/>
    <w:rsid w:val="00CA26E2"/>
    <w:rsid w:val="00CA382B"/>
    <w:rsid w:val="00CA4103"/>
    <w:rsid w:val="00CA415E"/>
    <w:rsid w:val="00CA419B"/>
    <w:rsid w:val="00CA436D"/>
    <w:rsid w:val="00CA4575"/>
    <w:rsid w:val="00CA6620"/>
    <w:rsid w:val="00CA670E"/>
    <w:rsid w:val="00CA6BDE"/>
    <w:rsid w:val="00CA7FA5"/>
    <w:rsid w:val="00CA7FCF"/>
    <w:rsid w:val="00CB01EF"/>
    <w:rsid w:val="00CB02C6"/>
    <w:rsid w:val="00CB4C37"/>
    <w:rsid w:val="00CB4CDD"/>
    <w:rsid w:val="00CB6693"/>
    <w:rsid w:val="00CB6EDE"/>
    <w:rsid w:val="00CB7EDF"/>
    <w:rsid w:val="00CC125A"/>
    <w:rsid w:val="00CC1303"/>
    <w:rsid w:val="00CC1E43"/>
    <w:rsid w:val="00CC20BD"/>
    <w:rsid w:val="00CC2D26"/>
    <w:rsid w:val="00CC39EB"/>
    <w:rsid w:val="00CC49BF"/>
    <w:rsid w:val="00CC4D4C"/>
    <w:rsid w:val="00CC4EB6"/>
    <w:rsid w:val="00CC557B"/>
    <w:rsid w:val="00CC5936"/>
    <w:rsid w:val="00CC5BEA"/>
    <w:rsid w:val="00CC600A"/>
    <w:rsid w:val="00CD0533"/>
    <w:rsid w:val="00CD1683"/>
    <w:rsid w:val="00CD18F4"/>
    <w:rsid w:val="00CD2492"/>
    <w:rsid w:val="00CD290B"/>
    <w:rsid w:val="00CD2914"/>
    <w:rsid w:val="00CD3111"/>
    <w:rsid w:val="00CD4652"/>
    <w:rsid w:val="00CD4D2F"/>
    <w:rsid w:val="00CD7236"/>
    <w:rsid w:val="00CE00A2"/>
    <w:rsid w:val="00CE0CE2"/>
    <w:rsid w:val="00CE2086"/>
    <w:rsid w:val="00CE35F8"/>
    <w:rsid w:val="00CE4A76"/>
    <w:rsid w:val="00CE591B"/>
    <w:rsid w:val="00CE649C"/>
    <w:rsid w:val="00CE6588"/>
    <w:rsid w:val="00CE6968"/>
    <w:rsid w:val="00CE6AAF"/>
    <w:rsid w:val="00CE7109"/>
    <w:rsid w:val="00CE755F"/>
    <w:rsid w:val="00CE793B"/>
    <w:rsid w:val="00CE7BD9"/>
    <w:rsid w:val="00CE7DCC"/>
    <w:rsid w:val="00CF0044"/>
    <w:rsid w:val="00CF01CD"/>
    <w:rsid w:val="00CF038B"/>
    <w:rsid w:val="00CF09F6"/>
    <w:rsid w:val="00CF0F7A"/>
    <w:rsid w:val="00CF1683"/>
    <w:rsid w:val="00CF2A61"/>
    <w:rsid w:val="00CF35DD"/>
    <w:rsid w:val="00CF3D69"/>
    <w:rsid w:val="00CF46E6"/>
    <w:rsid w:val="00CF648C"/>
    <w:rsid w:val="00CF65F0"/>
    <w:rsid w:val="00CF6D42"/>
    <w:rsid w:val="00D000AB"/>
    <w:rsid w:val="00D01390"/>
    <w:rsid w:val="00D01E57"/>
    <w:rsid w:val="00D0240A"/>
    <w:rsid w:val="00D0317A"/>
    <w:rsid w:val="00D03A3E"/>
    <w:rsid w:val="00D03D87"/>
    <w:rsid w:val="00D05D7D"/>
    <w:rsid w:val="00D07514"/>
    <w:rsid w:val="00D07F7E"/>
    <w:rsid w:val="00D1020C"/>
    <w:rsid w:val="00D12271"/>
    <w:rsid w:val="00D12B04"/>
    <w:rsid w:val="00D12DEA"/>
    <w:rsid w:val="00D1410F"/>
    <w:rsid w:val="00D14F09"/>
    <w:rsid w:val="00D16309"/>
    <w:rsid w:val="00D168B8"/>
    <w:rsid w:val="00D1701A"/>
    <w:rsid w:val="00D1713E"/>
    <w:rsid w:val="00D20613"/>
    <w:rsid w:val="00D2148E"/>
    <w:rsid w:val="00D22AFC"/>
    <w:rsid w:val="00D234FA"/>
    <w:rsid w:val="00D23DEA"/>
    <w:rsid w:val="00D24CC0"/>
    <w:rsid w:val="00D25A69"/>
    <w:rsid w:val="00D25C78"/>
    <w:rsid w:val="00D26DB0"/>
    <w:rsid w:val="00D30EFC"/>
    <w:rsid w:val="00D328BD"/>
    <w:rsid w:val="00D33FB2"/>
    <w:rsid w:val="00D34528"/>
    <w:rsid w:val="00D34543"/>
    <w:rsid w:val="00D354D5"/>
    <w:rsid w:val="00D357BE"/>
    <w:rsid w:val="00D35BC9"/>
    <w:rsid w:val="00D35DB4"/>
    <w:rsid w:val="00D36393"/>
    <w:rsid w:val="00D37402"/>
    <w:rsid w:val="00D37BE3"/>
    <w:rsid w:val="00D37D79"/>
    <w:rsid w:val="00D40086"/>
    <w:rsid w:val="00D40646"/>
    <w:rsid w:val="00D40DB7"/>
    <w:rsid w:val="00D40E43"/>
    <w:rsid w:val="00D41B60"/>
    <w:rsid w:val="00D41BA1"/>
    <w:rsid w:val="00D4202A"/>
    <w:rsid w:val="00D435E2"/>
    <w:rsid w:val="00D43F46"/>
    <w:rsid w:val="00D444D8"/>
    <w:rsid w:val="00D445E1"/>
    <w:rsid w:val="00D44BA4"/>
    <w:rsid w:val="00D44CD3"/>
    <w:rsid w:val="00D4531D"/>
    <w:rsid w:val="00D453AB"/>
    <w:rsid w:val="00D4562E"/>
    <w:rsid w:val="00D456D8"/>
    <w:rsid w:val="00D46970"/>
    <w:rsid w:val="00D47350"/>
    <w:rsid w:val="00D504DA"/>
    <w:rsid w:val="00D523DE"/>
    <w:rsid w:val="00D527D6"/>
    <w:rsid w:val="00D53C81"/>
    <w:rsid w:val="00D546D9"/>
    <w:rsid w:val="00D555DC"/>
    <w:rsid w:val="00D556F8"/>
    <w:rsid w:val="00D5651C"/>
    <w:rsid w:val="00D57599"/>
    <w:rsid w:val="00D60189"/>
    <w:rsid w:val="00D601DA"/>
    <w:rsid w:val="00D60248"/>
    <w:rsid w:val="00D60A8F"/>
    <w:rsid w:val="00D6123C"/>
    <w:rsid w:val="00D61B4C"/>
    <w:rsid w:val="00D628EE"/>
    <w:rsid w:val="00D6299D"/>
    <w:rsid w:val="00D653CE"/>
    <w:rsid w:val="00D6557F"/>
    <w:rsid w:val="00D6614F"/>
    <w:rsid w:val="00D677AB"/>
    <w:rsid w:val="00D70C4E"/>
    <w:rsid w:val="00D7160E"/>
    <w:rsid w:val="00D71E40"/>
    <w:rsid w:val="00D724BA"/>
    <w:rsid w:val="00D72DE2"/>
    <w:rsid w:val="00D73CD6"/>
    <w:rsid w:val="00D74635"/>
    <w:rsid w:val="00D7613C"/>
    <w:rsid w:val="00D763C4"/>
    <w:rsid w:val="00D764C6"/>
    <w:rsid w:val="00D76BB8"/>
    <w:rsid w:val="00D77424"/>
    <w:rsid w:val="00D7747D"/>
    <w:rsid w:val="00D778ED"/>
    <w:rsid w:val="00D80C25"/>
    <w:rsid w:val="00D81524"/>
    <w:rsid w:val="00D81598"/>
    <w:rsid w:val="00D817C3"/>
    <w:rsid w:val="00D825D4"/>
    <w:rsid w:val="00D83262"/>
    <w:rsid w:val="00D84F81"/>
    <w:rsid w:val="00D8505E"/>
    <w:rsid w:val="00D8551A"/>
    <w:rsid w:val="00D85584"/>
    <w:rsid w:val="00D8580D"/>
    <w:rsid w:val="00D85E29"/>
    <w:rsid w:val="00D86293"/>
    <w:rsid w:val="00D870D9"/>
    <w:rsid w:val="00D87426"/>
    <w:rsid w:val="00D87974"/>
    <w:rsid w:val="00D87A8C"/>
    <w:rsid w:val="00D87C03"/>
    <w:rsid w:val="00D87D92"/>
    <w:rsid w:val="00D90373"/>
    <w:rsid w:val="00D90C2D"/>
    <w:rsid w:val="00D9114A"/>
    <w:rsid w:val="00D91875"/>
    <w:rsid w:val="00D91887"/>
    <w:rsid w:val="00D95E8C"/>
    <w:rsid w:val="00D96363"/>
    <w:rsid w:val="00DA061A"/>
    <w:rsid w:val="00DA0CC3"/>
    <w:rsid w:val="00DA0F1F"/>
    <w:rsid w:val="00DA1A0B"/>
    <w:rsid w:val="00DA1D6F"/>
    <w:rsid w:val="00DA22C3"/>
    <w:rsid w:val="00DA25DA"/>
    <w:rsid w:val="00DA2C0D"/>
    <w:rsid w:val="00DA2C70"/>
    <w:rsid w:val="00DA3211"/>
    <w:rsid w:val="00DA4033"/>
    <w:rsid w:val="00DA4129"/>
    <w:rsid w:val="00DA45A1"/>
    <w:rsid w:val="00DA47A5"/>
    <w:rsid w:val="00DA4897"/>
    <w:rsid w:val="00DA4E98"/>
    <w:rsid w:val="00DA5749"/>
    <w:rsid w:val="00DA581D"/>
    <w:rsid w:val="00DA5C76"/>
    <w:rsid w:val="00DA6AB5"/>
    <w:rsid w:val="00DA785D"/>
    <w:rsid w:val="00DB1316"/>
    <w:rsid w:val="00DB54DB"/>
    <w:rsid w:val="00DB5B23"/>
    <w:rsid w:val="00DB5C8B"/>
    <w:rsid w:val="00DB6A9E"/>
    <w:rsid w:val="00DB6BAB"/>
    <w:rsid w:val="00DB71C5"/>
    <w:rsid w:val="00DB7953"/>
    <w:rsid w:val="00DC0029"/>
    <w:rsid w:val="00DC0885"/>
    <w:rsid w:val="00DC0EFA"/>
    <w:rsid w:val="00DC101B"/>
    <w:rsid w:val="00DC199C"/>
    <w:rsid w:val="00DC293C"/>
    <w:rsid w:val="00DC3C46"/>
    <w:rsid w:val="00DC3E11"/>
    <w:rsid w:val="00DC4083"/>
    <w:rsid w:val="00DC4A53"/>
    <w:rsid w:val="00DC57CB"/>
    <w:rsid w:val="00DC5ABD"/>
    <w:rsid w:val="00DC5D8F"/>
    <w:rsid w:val="00DD00FA"/>
    <w:rsid w:val="00DD0117"/>
    <w:rsid w:val="00DD2A14"/>
    <w:rsid w:val="00DD3B6D"/>
    <w:rsid w:val="00DD3E82"/>
    <w:rsid w:val="00DD4D12"/>
    <w:rsid w:val="00DD4E95"/>
    <w:rsid w:val="00DD56F4"/>
    <w:rsid w:val="00DD6361"/>
    <w:rsid w:val="00DD7429"/>
    <w:rsid w:val="00DE0241"/>
    <w:rsid w:val="00DE12E2"/>
    <w:rsid w:val="00DE1B7E"/>
    <w:rsid w:val="00DE1D66"/>
    <w:rsid w:val="00DE2298"/>
    <w:rsid w:val="00DE28F6"/>
    <w:rsid w:val="00DE2D44"/>
    <w:rsid w:val="00DE2E2B"/>
    <w:rsid w:val="00DE2E68"/>
    <w:rsid w:val="00DE305E"/>
    <w:rsid w:val="00DE3414"/>
    <w:rsid w:val="00DE3E53"/>
    <w:rsid w:val="00DE4B0F"/>
    <w:rsid w:val="00DE4FD2"/>
    <w:rsid w:val="00DE5292"/>
    <w:rsid w:val="00DE54C3"/>
    <w:rsid w:val="00DE5F54"/>
    <w:rsid w:val="00DE6184"/>
    <w:rsid w:val="00DE6451"/>
    <w:rsid w:val="00DE6C41"/>
    <w:rsid w:val="00DE7106"/>
    <w:rsid w:val="00DE7323"/>
    <w:rsid w:val="00DE79E7"/>
    <w:rsid w:val="00DF03EA"/>
    <w:rsid w:val="00DF0433"/>
    <w:rsid w:val="00DF1086"/>
    <w:rsid w:val="00DF16B0"/>
    <w:rsid w:val="00DF1DE9"/>
    <w:rsid w:val="00DF1F12"/>
    <w:rsid w:val="00DF23F7"/>
    <w:rsid w:val="00DF31D1"/>
    <w:rsid w:val="00DF320C"/>
    <w:rsid w:val="00DF3245"/>
    <w:rsid w:val="00DF3765"/>
    <w:rsid w:val="00DF395C"/>
    <w:rsid w:val="00DF411A"/>
    <w:rsid w:val="00DF4264"/>
    <w:rsid w:val="00DF4330"/>
    <w:rsid w:val="00DF46B5"/>
    <w:rsid w:val="00DF46DD"/>
    <w:rsid w:val="00DF5C5B"/>
    <w:rsid w:val="00DF6264"/>
    <w:rsid w:val="00DF6490"/>
    <w:rsid w:val="00DF6BB3"/>
    <w:rsid w:val="00DF6CFA"/>
    <w:rsid w:val="00DF7E22"/>
    <w:rsid w:val="00E008F2"/>
    <w:rsid w:val="00E00DBE"/>
    <w:rsid w:val="00E02D54"/>
    <w:rsid w:val="00E02E46"/>
    <w:rsid w:val="00E0627E"/>
    <w:rsid w:val="00E06831"/>
    <w:rsid w:val="00E06AAB"/>
    <w:rsid w:val="00E06BEC"/>
    <w:rsid w:val="00E06E09"/>
    <w:rsid w:val="00E06F2B"/>
    <w:rsid w:val="00E07632"/>
    <w:rsid w:val="00E07E4C"/>
    <w:rsid w:val="00E07E6A"/>
    <w:rsid w:val="00E10111"/>
    <w:rsid w:val="00E107D9"/>
    <w:rsid w:val="00E10DB5"/>
    <w:rsid w:val="00E10F63"/>
    <w:rsid w:val="00E11229"/>
    <w:rsid w:val="00E1225F"/>
    <w:rsid w:val="00E12DAE"/>
    <w:rsid w:val="00E13566"/>
    <w:rsid w:val="00E1379F"/>
    <w:rsid w:val="00E14206"/>
    <w:rsid w:val="00E14BAE"/>
    <w:rsid w:val="00E14DC8"/>
    <w:rsid w:val="00E14DFC"/>
    <w:rsid w:val="00E14E12"/>
    <w:rsid w:val="00E14F48"/>
    <w:rsid w:val="00E15368"/>
    <w:rsid w:val="00E16E38"/>
    <w:rsid w:val="00E17D71"/>
    <w:rsid w:val="00E20529"/>
    <w:rsid w:val="00E20B17"/>
    <w:rsid w:val="00E20B63"/>
    <w:rsid w:val="00E21BB2"/>
    <w:rsid w:val="00E21CCB"/>
    <w:rsid w:val="00E22518"/>
    <w:rsid w:val="00E2253B"/>
    <w:rsid w:val="00E22609"/>
    <w:rsid w:val="00E227C4"/>
    <w:rsid w:val="00E22E55"/>
    <w:rsid w:val="00E23785"/>
    <w:rsid w:val="00E245F4"/>
    <w:rsid w:val="00E26835"/>
    <w:rsid w:val="00E277F6"/>
    <w:rsid w:val="00E303FC"/>
    <w:rsid w:val="00E3116E"/>
    <w:rsid w:val="00E322E1"/>
    <w:rsid w:val="00E32A6E"/>
    <w:rsid w:val="00E33232"/>
    <w:rsid w:val="00E334E9"/>
    <w:rsid w:val="00E33D4F"/>
    <w:rsid w:val="00E3405F"/>
    <w:rsid w:val="00E347C3"/>
    <w:rsid w:val="00E34F8D"/>
    <w:rsid w:val="00E3500B"/>
    <w:rsid w:val="00E351BD"/>
    <w:rsid w:val="00E36703"/>
    <w:rsid w:val="00E36862"/>
    <w:rsid w:val="00E36EED"/>
    <w:rsid w:val="00E37338"/>
    <w:rsid w:val="00E37BB2"/>
    <w:rsid w:val="00E40975"/>
    <w:rsid w:val="00E4187E"/>
    <w:rsid w:val="00E4247C"/>
    <w:rsid w:val="00E43353"/>
    <w:rsid w:val="00E43C5D"/>
    <w:rsid w:val="00E4480C"/>
    <w:rsid w:val="00E45AD1"/>
    <w:rsid w:val="00E46808"/>
    <w:rsid w:val="00E470AA"/>
    <w:rsid w:val="00E50527"/>
    <w:rsid w:val="00E508B4"/>
    <w:rsid w:val="00E50A78"/>
    <w:rsid w:val="00E5175C"/>
    <w:rsid w:val="00E51D5F"/>
    <w:rsid w:val="00E52ACB"/>
    <w:rsid w:val="00E5350D"/>
    <w:rsid w:val="00E539BF"/>
    <w:rsid w:val="00E53D5F"/>
    <w:rsid w:val="00E543EC"/>
    <w:rsid w:val="00E54951"/>
    <w:rsid w:val="00E56A31"/>
    <w:rsid w:val="00E56D62"/>
    <w:rsid w:val="00E60D15"/>
    <w:rsid w:val="00E60D6C"/>
    <w:rsid w:val="00E63796"/>
    <w:rsid w:val="00E639CD"/>
    <w:rsid w:val="00E63C9E"/>
    <w:rsid w:val="00E6423E"/>
    <w:rsid w:val="00E64553"/>
    <w:rsid w:val="00E648CB"/>
    <w:rsid w:val="00E64EC4"/>
    <w:rsid w:val="00E65437"/>
    <w:rsid w:val="00E66C3F"/>
    <w:rsid w:val="00E66FBA"/>
    <w:rsid w:val="00E6791B"/>
    <w:rsid w:val="00E70746"/>
    <w:rsid w:val="00E708CA"/>
    <w:rsid w:val="00E70FF6"/>
    <w:rsid w:val="00E715DB"/>
    <w:rsid w:val="00E7324C"/>
    <w:rsid w:val="00E7346F"/>
    <w:rsid w:val="00E740DB"/>
    <w:rsid w:val="00E746D3"/>
    <w:rsid w:val="00E7509E"/>
    <w:rsid w:val="00E753FB"/>
    <w:rsid w:val="00E7574D"/>
    <w:rsid w:val="00E761BD"/>
    <w:rsid w:val="00E7645E"/>
    <w:rsid w:val="00E7647F"/>
    <w:rsid w:val="00E775F8"/>
    <w:rsid w:val="00E77BC1"/>
    <w:rsid w:val="00E81382"/>
    <w:rsid w:val="00E81F23"/>
    <w:rsid w:val="00E822DE"/>
    <w:rsid w:val="00E82FF3"/>
    <w:rsid w:val="00E83A61"/>
    <w:rsid w:val="00E83D2A"/>
    <w:rsid w:val="00E83E77"/>
    <w:rsid w:val="00E8445D"/>
    <w:rsid w:val="00E8536E"/>
    <w:rsid w:val="00E853C3"/>
    <w:rsid w:val="00E85C78"/>
    <w:rsid w:val="00E86A21"/>
    <w:rsid w:val="00E87053"/>
    <w:rsid w:val="00E870BE"/>
    <w:rsid w:val="00E87562"/>
    <w:rsid w:val="00E90055"/>
    <w:rsid w:val="00E904E2"/>
    <w:rsid w:val="00E911C5"/>
    <w:rsid w:val="00E912D3"/>
    <w:rsid w:val="00E91F5F"/>
    <w:rsid w:val="00E92139"/>
    <w:rsid w:val="00E92203"/>
    <w:rsid w:val="00E927CF"/>
    <w:rsid w:val="00E95108"/>
    <w:rsid w:val="00E96F65"/>
    <w:rsid w:val="00E9787D"/>
    <w:rsid w:val="00E97D3C"/>
    <w:rsid w:val="00E97F4F"/>
    <w:rsid w:val="00EA09E6"/>
    <w:rsid w:val="00EA0E73"/>
    <w:rsid w:val="00EA197E"/>
    <w:rsid w:val="00EA1C48"/>
    <w:rsid w:val="00EA1EA0"/>
    <w:rsid w:val="00EA289D"/>
    <w:rsid w:val="00EA35DB"/>
    <w:rsid w:val="00EA41B2"/>
    <w:rsid w:val="00EA41D1"/>
    <w:rsid w:val="00EA44FF"/>
    <w:rsid w:val="00EA5067"/>
    <w:rsid w:val="00EA5509"/>
    <w:rsid w:val="00EA554E"/>
    <w:rsid w:val="00EA6085"/>
    <w:rsid w:val="00EA6EF7"/>
    <w:rsid w:val="00EA7ACD"/>
    <w:rsid w:val="00EB0D52"/>
    <w:rsid w:val="00EB2256"/>
    <w:rsid w:val="00EB25F1"/>
    <w:rsid w:val="00EB269D"/>
    <w:rsid w:val="00EB282D"/>
    <w:rsid w:val="00EB3C45"/>
    <w:rsid w:val="00EB3E95"/>
    <w:rsid w:val="00EB451A"/>
    <w:rsid w:val="00EB49DE"/>
    <w:rsid w:val="00EB5BF3"/>
    <w:rsid w:val="00EB67EE"/>
    <w:rsid w:val="00EB77EF"/>
    <w:rsid w:val="00EC004D"/>
    <w:rsid w:val="00EC31AC"/>
    <w:rsid w:val="00EC389B"/>
    <w:rsid w:val="00EC46A9"/>
    <w:rsid w:val="00EC4D5F"/>
    <w:rsid w:val="00EC54C5"/>
    <w:rsid w:val="00EC54D7"/>
    <w:rsid w:val="00EC55BB"/>
    <w:rsid w:val="00EC56B4"/>
    <w:rsid w:val="00EC5C33"/>
    <w:rsid w:val="00EC65DB"/>
    <w:rsid w:val="00EC6EA5"/>
    <w:rsid w:val="00EC70E8"/>
    <w:rsid w:val="00EC7615"/>
    <w:rsid w:val="00EC7CEF"/>
    <w:rsid w:val="00ED01F8"/>
    <w:rsid w:val="00ED08E0"/>
    <w:rsid w:val="00ED155B"/>
    <w:rsid w:val="00ED3D61"/>
    <w:rsid w:val="00ED3E2D"/>
    <w:rsid w:val="00ED3E70"/>
    <w:rsid w:val="00ED40FE"/>
    <w:rsid w:val="00ED4268"/>
    <w:rsid w:val="00ED42D1"/>
    <w:rsid w:val="00ED471C"/>
    <w:rsid w:val="00ED4A3F"/>
    <w:rsid w:val="00ED4CC0"/>
    <w:rsid w:val="00ED5D9F"/>
    <w:rsid w:val="00ED5E17"/>
    <w:rsid w:val="00ED63B6"/>
    <w:rsid w:val="00ED6764"/>
    <w:rsid w:val="00ED6952"/>
    <w:rsid w:val="00ED69DB"/>
    <w:rsid w:val="00ED7C12"/>
    <w:rsid w:val="00EE233F"/>
    <w:rsid w:val="00EE2AD3"/>
    <w:rsid w:val="00EE30CB"/>
    <w:rsid w:val="00EE3757"/>
    <w:rsid w:val="00EE385F"/>
    <w:rsid w:val="00EE44A7"/>
    <w:rsid w:val="00EE4EE7"/>
    <w:rsid w:val="00EE72BE"/>
    <w:rsid w:val="00EE775B"/>
    <w:rsid w:val="00EE799D"/>
    <w:rsid w:val="00EF0204"/>
    <w:rsid w:val="00EF1800"/>
    <w:rsid w:val="00EF1D79"/>
    <w:rsid w:val="00EF213F"/>
    <w:rsid w:val="00EF22FA"/>
    <w:rsid w:val="00EF2C85"/>
    <w:rsid w:val="00EF2EC2"/>
    <w:rsid w:val="00EF3F18"/>
    <w:rsid w:val="00EF540D"/>
    <w:rsid w:val="00EF5BE3"/>
    <w:rsid w:val="00EF6051"/>
    <w:rsid w:val="00EF62EA"/>
    <w:rsid w:val="00EF6CF9"/>
    <w:rsid w:val="00EF73F9"/>
    <w:rsid w:val="00F03003"/>
    <w:rsid w:val="00F03C7F"/>
    <w:rsid w:val="00F04070"/>
    <w:rsid w:val="00F05F98"/>
    <w:rsid w:val="00F06146"/>
    <w:rsid w:val="00F06572"/>
    <w:rsid w:val="00F065B3"/>
    <w:rsid w:val="00F071D2"/>
    <w:rsid w:val="00F077BA"/>
    <w:rsid w:val="00F078AA"/>
    <w:rsid w:val="00F10953"/>
    <w:rsid w:val="00F10D41"/>
    <w:rsid w:val="00F10DCF"/>
    <w:rsid w:val="00F12521"/>
    <w:rsid w:val="00F1296E"/>
    <w:rsid w:val="00F13542"/>
    <w:rsid w:val="00F1464F"/>
    <w:rsid w:val="00F14A6C"/>
    <w:rsid w:val="00F14E12"/>
    <w:rsid w:val="00F1547B"/>
    <w:rsid w:val="00F157CB"/>
    <w:rsid w:val="00F16F40"/>
    <w:rsid w:val="00F175DC"/>
    <w:rsid w:val="00F20A85"/>
    <w:rsid w:val="00F21AF6"/>
    <w:rsid w:val="00F220A9"/>
    <w:rsid w:val="00F222E8"/>
    <w:rsid w:val="00F231DF"/>
    <w:rsid w:val="00F23488"/>
    <w:rsid w:val="00F2406F"/>
    <w:rsid w:val="00F24B06"/>
    <w:rsid w:val="00F25DAD"/>
    <w:rsid w:val="00F2606A"/>
    <w:rsid w:val="00F2647B"/>
    <w:rsid w:val="00F26D3F"/>
    <w:rsid w:val="00F275F1"/>
    <w:rsid w:val="00F3020A"/>
    <w:rsid w:val="00F30A2E"/>
    <w:rsid w:val="00F3278F"/>
    <w:rsid w:val="00F341E4"/>
    <w:rsid w:val="00F3609B"/>
    <w:rsid w:val="00F360E6"/>
    <w:rsid w:val="00F4003C"/>
    <w:rsid w:val="00F41204"/>
    <w:rsid w:val="00F42769"/>
    <w:rsid w:val="00F44894"/>
    <w:rsid w:val="00F4532C"/>
    <w:rsid w:val="00F45D42"/>
    <w:rsid w:val="00F468B0"/>
    <w:rsid w:val="00F47E3A"/>
    <w:rsid w:val="00F50119"/>
    <w:rsid w:val="00F504D9"/>
    <w:rsid w:val="00F50AB1"/>
    <w:rsid w:val="00F513E8"/>
    <w:rsid w:val="00F5263D"/>
    <w:rsid w:val="00F54005"/>
    <w:rsid w:val="00F548DF"/>
    <w:rsid w:val="00F54DF7"/>
    <w:rsid w:val="00F54F28"/>
    <w:rsid w:val="00F550DB"/>
    <w:rsid w:val="00F551DD"/>
    <w:rsid w:val="00F553AB"/>
    <w:rsid w:val="00F5584F"/>
    <w:rsid w:val="00F56766"/>
    <w:rsid w:val="00F570F0"/>
    <w:rsid w:val="00F617AE"/>
    <w:rsid w:val="00F6417E"/>
    <w:rsid w:val="00F64286"/>
    <w:rsid w:val="00F643DC"/>
    <w:rsid w:val="00F650C2"/>
    <w:rsid w:val="00F65145"/>
    <w:rsid w:val="00F65968"/>
    <w:rsid w:val="00F67116"/>
    <w:rsid w:val="00F7116A"/>
    <w:rsid w:val="00F71CA9"/>
    <w:rsid w:val="00F724D5"/>
    <w:rsid w:val="00F72FE7"/>
    <w:rsid w:val="00F738A0"/>
    <w:rsid w:val="00F73BE6"/>
    <w:rsid w:val="00F74194"/>
    <w:rsid w:val="00F751E1"/>
    <w:rsid w:val="00F76941"/>
    <w:rsid w:val="00F77004"/>
    <w:rsid w:val="00F8065E"/>
    <w:rsid w:val="00F81264"/>
    <w:rsid w:val="00F8188F"/>
    <w:rsid w:val="00F81E5B"/>
    <w:rsid w:val="00F81FDC"/>
    <w:rsid w:val="00F831CE"/>
    <w:rsid w:val="00F83B1B"/>
    <w:rsid w:val="00F8432C"/>
    <w:rsid w:val="00F851C5"/>
    <w:rsid w:val="00F85CF2"/>
    <w:rsid w:val="00F86EFE"/>
    <w:rsid w:val="00F87D88"/>
    <w:rsid w:val="00F91C5C"/>
    <w:rsid w:val="00F93744"/>
    <w:rsid w:val="00F93EF1"/>
    <w:rsid w:val="00F94334"/>
    <w:rsid w:val="00F94D99"/>
    <w:rsid w:val="00F958C4"/>
    <w:rsid w:val="00F95A27"/>
    <w:rsid w:val="00F95BC8"/>
    <w:rsid w:val="00F96151"/>
    <w:rsid w:val="00F96D43"/>
    <w:rsid w:val="00F9794F"/>
    <w:rsid w:val="00F97A21"/>
    <w:rsid w:val="00FA194C"/>
    <w:rsid w:val="00FA204F"/>
    <w:rsid w:val="00FA2AA1"/>
    <w:rsid w:val="00FA2E4A"/>
    <w:rsid w:val="00FA3E5E"/>
    <w:rsid w:val="00FA5334"/>
    <w:rsid w:val="00FA5698"/>
    <w:rsid w:val="00FA59FC"/>
    <w:rsid w:val="00FA6104"/>
    <w:rsid w:val="00FA669A"/>
    <w:rsid w:val="00FA6CA7"/>
    <w:rsid w:val="00FB0932"/>
    <w:rsid w:val="00FB0C3A"/>
    <w:rsid w:val="00FB18F9"/>
    <w:rsid w:val="00FB1B83"/>
    <w:rsid w:val="00FB1D5D"/>
    <w:rsid w:val="00FB1E66"/>
    <w:rsid w:val="00FB27CF"/>
    <w:rsid w:val="00FB32E3"/>
    <w:rsid w:val="00FB4155"/>
    <w:rsid w:val="00FB50F0"/>
    <w:rsid w:val="00FB5F6E"/>
    <w:rsid w:val="00FB6B92"/>
    <w:rsid w:val="00FB6E62"/>
    <w:rsid w:val="00FB7103"/>
    <w:rsid w:val="00FB7698"/>
    <w:rsid w:val="00FC01C2"/>
    <w:rsid w:val="00FC0BFD"/>
    <w:rsid w:val="00FC0FEA"/>
    <w:rsid w:val="00FC1676"/>
    <w:rsid w:val="00FC4257"/>
    <w:rsid w:val="00FC49C6"/>
    <w:rsid w:val="00FC5ADB"/>
    <w:rsid w:val="00FC5E67"/>
    <w:rsid w:val="00FC6E23"/>
    <w:rsid w:val="00FC6F19"/>
    <w:rsid w:val="00FC79CF"/>
    <w:rsid w:val="00FD0A38"/>
    <w:rsid w:val="00FD113C"/>
    <w:rsid w:val="00FD1957"/>
    <w:rsid w:val="00FD1E24"/>
    <w:rsid w:val="00FD33FE"/>
    <w:rsid w:val="00FD3DFB"/>
    <w:rsid w:val="00FD4A01"/>
    <w:rsid w:val="00FD4A64"/>
    <w:rsid w:val="00FD4F17"/>
    <w:rsid w:val="00FD53D0"/>
    <w:rsid w:val="00FD54A1"/>
    <w:rsid w:val="00FD54ED"/>
    <w:rsid w:val="00FD5C23"/>
    <w:rsid w:val="00FD66B3"/>
    <w:rsid w:val="00FE0329"/>
    <w:rsid w:val="00FE0AA8"/>
    <w:rsid w:val="00FE1081"/>
    <w:rsid w:val="00FE2E8B"/>
    <w:rsid w:val="00FE3B4C"/>
    <w:rsid w:val="00FE43D9"/>
    <w:rsid w:val="00FE4948"/>
    <w:rsid w:val="00FE4A9B"/>
    <w:rsid w:val="00FE5336"/>
    <w:rsid w:val="00FE542C"/>
    <w:rsid w:val="00FE5DE1"/>
    <w:rsid w:val="00FE706C"/>
    <w:rsid w:val="00FE772D"/>
    <w:rsid w:val="00FF01F6"/>
    <w:rsid w:val="00FF114C"/>
    <w:rsid w:val="00FF18F8"/>
    <w:rsid w:val="00FF33E2"/>
    <w:rsid w:val="00FF3CBA"/>
    <w:rsid w:val="00FF52F4"/>
    <w:rsid w:val="00FF5A56"/>
    <w:rsid w:val="00FF6FFD"/>
    <w:rsid w:val="00FF71A2"/>
    <w:rsid w:val="00FF7305"/>
    <w:rsid w:val="00FF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133"/>
    <w:pPr>
      <w:spacing w:line="276" w:lineRule="auto"/>
    </w:pPr>
    <w:rPr>
      <w:rFonts w:ascii="Times New Roman" w:hAnsi="Times New Roman"/>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35133"/>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35133"/>
    <w:rPr>
      <w:rFonts w:ascii="Tahoma" w:hAnsi="Tahoma" w:cs="Tahoma"/>
      <w:sz w:val="16"/>
      <w:szCs w:val="16"/>
    </w:rPr>
  </w:style>
  <w:style w:type="paragraph" w:styleId="a5">
    <w:name w:val="No Spacing"/>
    <w:uiPriority w:val="99"/>
    <w:qFormat/>
    <w:rsid w:val="00435133"/>
    <w:rPr>
      <w:lang w:eastAsia="en-US"/>
    </w:rPr>
  </w:style>
  <w:style w:type="paragraph" w:customStyle="1" w:styleId="Default">
    <w:name w:val="Default"/>
    <w:uiPriority w:val="99"/>
    <w:rsid w:val="0046687D"/>
    <w:pPr>
      <w:autoSpaceDE w:val="0"/>
      <w:autoSpaceDN w:val="0"/>
      <w:adjustRightInd w:val="0"/>
    </w:pPr>
    <w:rPr>
      <w:rFonts w:ascii="Times New Roman" w:hAnsi="Times New Roman"/>
      <w:color w:val="000000"/>
      <w:sz w:val="24"/>
      <w:szCs w:val="24"/>
      <w:lang w:eastAsia="en-US"/>
    </w:rPr>
  </w:style>
  <w:style w:type="character" w:styleId="a6">
    <w:name w:val="Hyperlink"/>
    <w:basedOn w:val="a0"/>
    <w:uiPriority w:val="99"/>
    <w:rsid w:val="00C14BEF"/>
    <w:rPr>
      <w:rFonts w:cs="Times New Roman"/>
      <w:color w:val="2222CC"/>
      <w:u w:val="single"/>
    </w:rPr>
  </w:style>
  <w:style w:type="character" w:styleId="a7">
    <w:name w:val="annotation reference"/>
    <w:basedOn w:val="a0"/>
    <w:uiPriority w:val="99"/>
    <w:semiHidden/>
    <w:rsid w:val="00D0317A"/>
    <w:rPr>
      <w:rFonts w:cs="Times New Roman"/>
      <w:sz w:val="16"/>
      <w:szCs w:val="16"/>
    </w:rPr>
  </w:style>
  <w:style w:type="paragraph" w:styleId="a8">
    <w:name w:val="annotation text"/>
    <w:basedOn w:val="a"/>
    <w:link w:val="a9"/>
    <w:uiPriority w:val="99"/>
    <w:semiHidden/>
    <w:rsid w:val="00D0317A"/>
    <w:pPr>
      <w:spacing w:line="240" w:lineRule="auto"/>
    </w:pPr>
    <w:rPr>
      <w:sz w:val="20"/>
      <w:szCs w:val="20"/>
    </w:rPr>
  </w:style>
  <w:style w:type="character" w:customStyle="1" w:styleId="a9">
    <w:name w:val="Текст примечания Знак"/>
    <w:basedOn w:val="a0"/>
    <w:link w:val="a8"/>
    <w:uiPriority w:val="99"/>
    <w:semiHidden/>
    <w:locked/>
    <w:rsid w:val="00D0317A"/>
    <w:rPr>
      <w:rFonts w:ascii="Times New Roman" w:hAnsi="Times New Roman" w:cs="Times New Roman"/>
      <w:sz w:val="20"/>
      <w:szCs w:val="20"/>
    </w:rPr>
  </w:style>
  <w:style w:type="paragraph" w:styleId="aa">
    <w:name w:val="annotation subject"/>
    <w:basedOn w:val="a8"/>
    <w:next w:val="a8"/>
    <w:link w:val="ab"/>
    <w:uiPriority w:val="99"/>
    <w:semiHidden/>
    <w:rsid w:val="00D0317A"/>
    <w:rPr>
      <w:b/>
      <w:bCs/>
    </w:rPr>
  </w:style>
  <w:style w:type="character" w:customStyle="1" w:styleId="ab">
    <w:name w:val="Тема примечания Знак"/>
    <w:basedOn w:val="a9"/>
    <w:link w:val="aa"/>
    <w:uiPriority w:val="99"/>
    <w:semiHidden/>
    <w:locked/>
    <w:rsid w:val="00D0317A"/>
    <w:rPr>
      <w:rFonts w:ascii="Times New Roman" w:hAnsi="Times New Roman" w:cs="Times New Roman"/>
      <w:b/>
      <w:bCs/>
      <w:sz w:val="20"/>
      <w:szCs w:val="20"/>
    </w:rPr>
  </w:style>
  <w:style w:type="paragraph" w:styleId="ac">
    <w:name w:val="Revision"/>
    <w:hidden/>
    <w:uiPriority w:val="99"/>
    <w:semiHidden/>
    <w:rsid w:val="00973CC5"/>
    <w:rPr>
      <w:rFonts w:ascii="Times New Roman" w:hAnsi="Times New Roman"/>
      <w:sz w:val="28"/>
      <w:lang w:eastAsia="en-US"/>
    </w:rPr>
  </w:style>
  <w:style w:type="paragraph" w:styleId="ad">
    <w:name w:val="List Paragraph"/>
    <w:basedOn w:val="a"/>
    <w:uiPriority w:val="99"/>
    <w:qFormat/>
    <w:rsid w:val="00903C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133"/>
    <w:pPr>
      <w:spacing w:line="276" w:lineRule="auto"/>
    </w:pPr>
    <w:rPr>
      <w:rFonts w:ascii="Times New Roman" w:hAnsi="Times New Roman"/>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35133"/>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35133"/>
    <w:rPr>
      <w:rFonts w:ascii="Tahoma" w:hAnsi="Tahoma" w:cs="Tahoma"/>
      <w:sz w:val="16"/>
      <w:szCs w:val="16"/>
    </w:rPr>
  </w:style>
  <w:style w:type="paragraph" w:styleId="a5">
    <w:name w:val="No Spacing"/>
    <w:uiPriority w:val="99"/>
    <w:qFormat/>
    <w:rsid w:val="00435133"/>
    <w:rPr>
      <w:lang w:eastAsia="en-US"/>
    </w:rPr>
  </w:style>
  <w:style w:type="paragraph" w:customStyle="1" w:styleId="Default">
    <w:name w:val="Default"/>
    <w:uiPriority w:val="99"/>
    <w:rsid w:val="0046687D"/>
    <w:pPr>
      <w:autoSpaceDE w:val="0"/>
      <w:autoSpaceDN w:val="0"/>
      <w:adjustRightInd w:val="0"/>
    </w:pPr>
    <w:rPr>
      <w:rFonts w:ascii="Times New Roman" w:hAnsi="Times New Roman"/>
      <w:color w:val="000000"/>
      <w:sz w:val="24"/>
      <w:szCs w:val="24"/>
      <w:lang w:eastAsia="en-US"/>
    </w:rPr>
  </w:style>
  <w:style w:type="character" w:styleId="a6">
    <w:name w:val="Hyperlink"/>
    <w:basedOn w:val="a0"/>
    <w:uiPriority w:val="99"/>
    <w:rsid w:val="00C14BEF"/>
    <w:rPr>
      <w:rFonts w:cs="Times New Roman"/>
      <w:color w:val="2222CC"/>
      <w:u w:val="single"/>
    </w:rPr>
  </w:style>
  <w:style w:type="character" w:styleId="a7">
    <w:name w:val="annotation reference"/>
    <w:basedOn w:val="a0"/>
    <w:uiPriority w:val="99"/>
    <w:semiHidden/>
    <w:rsid w:val="00D0317A"/>
    <w:rPr>
      <w:rFonts w:cs="Times New Roman"/>
      <w:sz w:val="16"/>
      <w:szCs w:val="16"/>
    </w:rPr>
  </w:style>
  <w:style w:type="paragraph" w:styleId="a8">
    <w:name w:val="annotation text"/>
    <w:basedOn w:val="a"/>
    <w:link w:val="a9"/>
    <w:uiPriority w:val="99"/>
    <w:semiHidden/>
    <w:rsid w:val="00D0317A"/>
    <w:pPr>
      <w:spacing w:line="240" w:lineRule="auto"/>
    </w:pPr>
    <w:rPr>
      <w:sz w:val="20"/>
      <w:szCs w:val="20"/>
    </w:rPr>
  </w:style>
  <w:style w:type="character" w:customStyle="1" w:styleId="a9">
    <w:name w:val="Текст примечания Знак"/>
    <w:basedOn w:val="a0"/>
    <w:link w:val="a8"/>
    <w:uiPriority w:val="99"/>
    <w:semiHidden/>
    <w:locked/>
    <w:rsid w:val="00D0317A"/>
    <w:rPr>
      <w:rFonts w:ascii="Times New Roman" w:hAnsi="Times New Roman" w:cs="Times New Roman"/>
      <w:sz w:val="20"/>
      <w:szCs w:val="20"/>
    </w:rPr>
  </w:style>
  <w:style w:type="paragraph" w:styleId="aa">
    <w:name w:val="annotation subject"/>
    <w:basedOn w:val="a8"/>
    <w:next w:val="a8"/>
    <w:link w:val="ab"/>
    <w:uiPriority w:val="99"/>
    <w:semiHidden/>
    <w:rsid w:val="00D0317A"/>
    <w:rPr>
      <w:b/>
      <w:bCs/>
    </w:rPr>
  </w:style>
  <w:style w:type="character" w:customStyle="1" w:styleId="ab">
    <w:name w:val="Тема примечания Знак"/>
    <w:basedOn w:val="a9"/>
    <w:link w:val="aa"/>
    <w:uiPriority w:val="99"/>
    <w:semiHidden/>
    <w:locked/>
    <w:rsid w:val="00D0317A"/>
    <w:rPr>
      <w:rFonts w:ascii="Times New Roman" w:hAnsi="Times New Roman" w:cs="Times New Roman"/>
      <w:b/>
      <w:bCs/>
      <w:sz w:val="20"/>
      <w:szCs w:val="20"/>
    </w:rPr>
  </w:style>
  <w:style w:type="paragraph" w:styleId="ac">
    <w:name w:val="Revision"/>
    <w:hidden/>
    <w:uiPriority w:val="99"/>
    <w:semiHidden/>
    <w:rsid w:val="00973CC5"/>
    <w:rPr>
      <w:rFonts w:ascii="Times New Roman" w:hAnsi="Times New Roman"/>
      <w:sz w:val="28"/>
      <w:lang w:eastAsia="en-US"/>
    </w:rPr>
  </w:style>
  <w:style w:type="paragraph" w:styleId="ad">
    <w:name w:val="List Paragraph"/>
    <w:basedOn w:val="a"/>
    <w:uiPriority w:val="99"/>
    <w:qFormat/>
    <w:rsid w:val="00903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03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viewer.yandex.ru/r.xml?sk=ye0849b3ba1ae019b74c67109491d8334&amp;url=http%3A%2F%2F1468.%D1%80%D1%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95765FE357172DE6BC6ECA3580E5BD00C55751945F15FC7D22C281F98BC1167B409EE0B209FB4Fe1OC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4521</Words>
  <Characters>35901</Characters>
  <Application>Microsoft Office Word</Application>
  <DocSecurity>0</DocSecurity>
  <Lines>299</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user</cp:lastModifiedBy>
  <cp:revision>5</cp:revision>
  <cp:lastPrinted>2013-11-29T07:31:00Z</cp:lastPrinted>
  <dcterms:created xsi:type="dcterms:W3CDTF">2013-11-28T09:52:00Z</dcterms:created>
  <dcterms:modified xsi:type="dcterms:W3CDTF">2013-12-02T05:00:00Z</dcterms:modified>
</cp:coreProperties>
</file>