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75" w:rsidRPr="00CD7A9E" w:rsidRDefault="00D13280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АДМИНИСТРАЦИЯ </w:t>
      </w:r>
    </w:p>
    <w:p w:rsidR="00280475" w:rsidRPr="00CD7A9E" w:rsidRDefault="00D13280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АЛЕКСАНДРО-ДОНСКОГО СЕЛЬСКОГО ПОСЕЛЕНИЯ </w:t>
      </w:r>
    </w:p>
    <w:p w:rsidR="00280475" w:rsidRPr="00CD7A9E" w:rsidRDefault="00D13280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ПАВЛОВСКОГО МУНИЦИПАЛЬНОГО РАЙОНА </w:t>
      </w:r>
    </w:p>
    <w:p w:rsidR="000C5ED1" w:rsidRPr="00CD7A9E" w:rsidRDefault="00D13280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>ВОРОНЕЖСКОЙ ОБЛАСТИ</w:t>
      </w:r>
    </w:p>
    <w:p w:rsidR="004D2203" w:rsidRPr="00CD7A9E" w:rsidRDefault="004D2203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D13280" w:rsidRPr="00CD7A9E" w:rsidRDefault="00D13280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>ПОСТАНОВЛЕНИЕ</w:t>
      </w:r>
    </w:p>
    <w:p w:rsidR="004D2203" w:rsidRPr="00CD7A9E" w:rsidRDefault="004D2203" w:rsidP="004D2203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D13280" w:rsidRPr="00CD7A9E" w:rsidRDefault="004D2203" w:rsidP="004D2203">
      <w:pPr>
        <w:spacing w:after="0"/>
        <w:rPr>
          <w:rFonts w:ascii="Times New Roman" w:hAnsi="Times New Roman" w:cs="Times New Roman"/>
          <w:sz w:val="25"/>
          <w:szCs w:val="25"/>
          <w:u w:val="single"/>
        </w:rPr>
      </w:pPr>
      <w:r w:rsidRPr="00CD7A9E">
        <w:rPr>
          <w:rFonts w:ascii="Times New Roman" w:hAnsi="Times New Roman" w:cs="Times New Roman"/>
          <w:sz w:val="25"/>
          <w:szCs w:val="25"/>
          <w:u w:val="single"/>
        </w:rPr>
        <w:t>о</w:t>
      </w:r>
      <w:r w:rsidR="00B111D3" w:rsidRPr="00CD7A9E">
        <w:rPr>
          <w:rFonts w:ascii="Times New Roman" w:hAnsi="Times New Roman" w:cs="Times New Roman"/>
          <w:sz w:val="25"/>
          <w:szCs w:val="25"/>
          <w:u w:val="single"/>
        </w:rPr>
        <w:t>т  «14»  мая  2020 года № 21</w:t>
      </w:r>
    </w:p>
    <w:p w:rsidR="004D2203" w:rsidRPr="00CD7A9E" w:rsidRDefault="004D2203" w:rsidP="004D2203">
      <w:pPr>
        <w:spacing w:after="0"/>
        <w:rPr>
          <w:rFonts w:ascii="Times New Roman" w:hAnsi="Times New Roman" w:cs="Times New Roman"/>
          <w:sz w:val="25"/>
          <w:szCs w:val="25"/>
          <w:vertAlign w:val="superscript"/>
        </w:rPr>
      </w:pPr>
      <w:r w:rsidRPr="00CD7A9E"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с</w:t>
      </w:r>
      <w:r w:rsidR="005319FA" w:rsidRPr="00CD7A9E">
        <w:rPr>
          <w:rFonts w:ascii="Times New Roman" w:hAnsi="Times New Roman" w:cs="Times New Roman"/>
          <w:sz w:val="25"/>
          <w:szCs w:val="25"/>
          <w:vertAlign w:val="superscript"/>
        </w:rPr>
        <w:t xml:space="preserve">. Александровка Донская </w:t>
      </w:r>
    </w:p>
    <w:p w:rsidR="00B111D3" w:rsidRPr="00CD7A9E" w:rsidRDefault="00B111D3" w:rsidP="00B111D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>Об  утверждении Перечня муниципального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>имущества свободного от прав третьих лиц,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 xml:space="preserve">подлежащего предоставлению во владение 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 xml:space="preserve">и (или) пользование на долгосрочной основе 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>субъектам малого и среднего предпринимательства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 xml:space="preserve">и организациям, образующим инфраструктуру 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 xml:space="preserve">поддержки субъектов малого и среднего </w:t>
      </w:r>
    </w:p>
    <w:p w:rsidR="00B111D3" w:rsidRPr="00CD7A9E" w:rsidRDefault="00B111D3" w:rsidP="00B111D3">
      <w:pPr>
        <w:pStyle w:val="ConsPlusNormal"/>
        <w:rPr>
          <w:sz w:val="25"/>
          <w:szCs w:val="25"/>
        </w:rPr>
      </w:pPr>
      <w:r w:rsidRPr="00CD7A9E">
        <w:rPr>
          <w:sz w:val="25"/>
          <w:szCs w:val="25"/>
        </w:rPr>
        <w:t>предпринимательства»</w:t>
      </w:r>
    </w:p>
    <w:p w:rsidR="00B111D3" w:rsidRPr="00CD7A9E" w:rsidRDefault="00B111D3" w:rsidP="00B111D3">
      <w:pPr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B111D3" w:rsidRPr="00CD7A9E" w:rsidRDefault="00B111D3" w:rsidP="00B111D3">
      <w:pPr>
        <w:pStyle w:val="ConsPlusNormal"/>
        <w:ind w:firstLine="540"/>
        <w:jc w:val="both"/>
        <w:rPr>
          <w:sz w:val="25"/>
          <w:szCs w:val="25"/>
        </w:rPr>
      </w:pPr>
      <w:r w:rsidRPr="00CD7A9E">
        <w:rPr>
          <w:sz w:val="25"/>
          <w:szCs w:val="25"/>
        </w:rPr>
        <w:tab/>
        <w:t xml:space="preserve">В соответствии  со статьей 18 Федерального </w:t>
      </w:r>
      <w:hyperlink r:id="rId7" w:history="1">
        <w:r w:rsidRPr="00CD7A9E">
          <w:rPr>
            <w:color w:val="0000FF"/>
            <w:sz w:val="25"/>
            <w:szCs w:val="25"/>
          </w:rPr>
          <w:t>закон</w:t>
        </w:r>
      </w:hyperlink>
      <w:r w:rsidRPr="00CD7A9E">
        <w:rPr>
          <w:sz w:val="25"/>
          <w:szCs w:val="25"/>
        </w:rPr>
        <w:t>а от 24.07.2007 № 209-ФЗ «О развитии малого и среднего предпринимательства в Российской Федерации»,     решением Совета народных депутатов  Александро-Донского сельского поселения Павловского муниципального района Воронежской области от 18.03.2020 № 309 «Об утверждении Порядка формирования, ведения, ежегодного дополнения и  опубликования перечня муниципального имущества Александро-Донского сельского поселения Павловского муниципального района, предназначенного для 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имущества», администрация Александро-Донского сельского поселения Павловского муниципального района</w:t>
      </w:r>
    </w:p>
    <w:p w:rsidR="00B111D3" w:rsidRPr="00CD7A9E" w:rsidRDefault="00B111D3" w:rsidP="00B111D3">
      <w:pPr>
        <w:pStyle w:val="aa"/>
        <w:rPr>
          <w:sz w:val="25"/>
          <w:szCs w:val="25"/>
        </w:rPr>
      </w:pPr>
    </w:p>
    <w:p w:rsidR="00B111D3" w:rsidRPr="00CD7A9E" w:rsidRDefault="00B111D3" w:rsidP="00B111D3">
      <w:pPr>
        <w:pStyle w:val="aa"/>
        <w:jc w:val="center"/>
        <w:rPr>
          <w:sz w:val="25"/>
          <w:szCs w:val="25"/>
        </w:rPr>
      </w:pPr>
      <w:r w:rsidRPr="00CD7A9E">
        <w:rPr>
          <w:sz w:val="25"/>
          <w:szCs w:val="25"/>
        </w:rPr>
        <w:t>ПОСТАНОВЛЯЕТ:</w:t>
      </w:r>
    </w:p>
    <w:p w:rsidR="00B111D3" w:rsidRPr="00CD7A9E" w:rsidRDefault="00B111D3" w:rsidP="00B111D3">
      <w:pPr>
        <w:pStyle w:val="aa"/>
        <w:jc w:val="center"/>
        <w:rPr>
          <w:sz w:val="25"/>
          <w:szCs w:val="25"/>
        </w:rPr>
      </w:pPr>
    </w:p>
    <w:p w:rsidR="00B111D3" w:rsidRPr="00CD7A9E" w:rsidRDefault="00B111D3" w:rsidP="008424DD">
      <w:pPr>
        <w:pStyle w:val="ConsPlusNormal"/>
        <w:jc w:val="both"/>
        <w:rPr>
          <w:sz w:val="25"/>
          <w:szCs w:val="25"/>
        </w:rPr>
      </w:pPr>
      <w:r w:rsidRPr="00CD7A9E">
        <w:rPr>
          <w:sz w:val="25"/>
          <w:szCs w:val="25"/>
        </w:rPr>
        <w:t xml:space="preserve">            1. Утвердить  Перечень муниципального имущества, свободного от прав третьих лиц, подлежащего предоставлению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постановлению.</w:t>
      </w:r>
    </w:p>
    <w:p w:rsidR="00B111D3" w:rsidRPr="00CD7A9E" w:rsidRDefault="00B111D3" w:rsidP="008424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       2. Опубликовать настоящее постановление в муниципальной газете «Павловский муниципальный вестник».</w:t>
      </w:r>
    </w:p>
    <w:p w:rsidR="00B111D3" w:rsidRPr="00CD7A9E" w:rsidRDefault="00B111D3" w:rsidP="008424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       3. Разместить настоящее постановление на официальном сайте администрации Павловского муниципального района в сети «Интернет».</w:t>
      </w:r>
    </w:p>
    <w:p w:rsidR="00B111D3" w:rsidRDefault="00B111D3" w:rsidP="008424DD">
      <w:pPr>
        <w:tabs>
          <w:tab w:val="num" w:pos="0"/>
          <w:tab w:val="num" w:pos="644"/>
        </w:tabs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4. Контроль за исполнением настоящего постановления </w:t>
      </w:r>
      <w:r w:rsidR="008424DD" w:rsidRPr="00CD7A9E">
        <w:rPr>
          <w:rFonts w:ascii="Times New Roman" w:hAnsi="Times New Roman" w:cs="Times New Roman"/>
          <w:sz w:val="25"/>
          <w:szCs w:val="25"/>
        </w:rPr>
        <w:t>оставляю за собой.</w:t>
      </w:r>
    </w:p>
    <w:p w:rsidR="00CD7A9E" w:rsidRPr="00CD7A9E" w:rsidRDefault="00CD7A9E" w:rsidP="008424DD">
      <w:pPr>
        <w:tabs>
          <w:tab w:val="num" w:pos="0"/>
          <w:tab w:val="num" w:pos="644"/>
        </w:tabs>
        <w:ind w:firstLine="426"/>
        <w:jc w:val="both"/>
        <w:rPr>
          <w:rFonts w:ascii="Times New Roman" w:hAnsi="Times New Roman" w:cs="Times New Roman"/>
          <w:sz w:val="25"/>
          <w:szCs w:val="25"/>
        </w:rPr>
      </w:pPr>
    </w:p>
    <w:p w:rsidR="00CD7A9E" w:rsidRDefault="008424DD" w:rsidP="00CD7A9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Глава Александро-Донского сельского поселения   </w:t>
      </w:r>
    </w:p>
    <w:p w:rsidR="00B111D3" w:rsidRPr="00CD7A9E" w:rsidRDefault="00CD7A9E" w:rsidP="00CD7A9E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Павловского муниципального района </w:t>
      </w:r>
      <w:r w:rsidR="008424DD" w:rsidRPr="00CD7A9E">
        <w:rPr>
          <w:rFonts w:ascii="Times New Roman" w:hAnsi="Times New Roman" w:cs="Times New Roman"/>
          <w:sz w:val="25"/>
          <w:szCs w:val="25"/>
        </w:rPr>
        <w:t xml:space="preserve">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</w:t>
      </w:r>
      <w:r w:rsidR="008424DD" w:rsidRPr="00CD7A9E">
        <w:rPr>
          <w:rFonts w:ascii="Times New Roman" w:hAnsi="Times New Roman" w:cs="Times New Roman"/>
          <w:sz w:val="25"/>
          <w:szCs w:val="25"/>
        </w:rPr>
        <w:t xml:space="preserve">В.И. Антоненко </w:t>
      </w:r>
    </w:p>
    <w:p w:rsidR="00CD7A9E" w:rsidRDefault="00B111D3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lastRenderedPageBreak/>
        <w:t xml:space="preserve">    </w:t>
      </w:r>
      <w:r w:rsidR="008424DD" w:rsidRPr="00CD7A9E">
        <w:rPr>
          <w:rFonts w:ascii="Times New Roman" w:hAnsi="Times New Roman" w:cs="Times New Roman"/>
          <w:sz w:val="25"/>
          <w:szCs w:val="25"/>
        </w:rPr>
        <w:t xml:space="preserve">            </w:t>
      </w:r>
    </w:p>
    <w:p w:rsidR="00CD7A9E" w:rsidRDefault="00CD7A9E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</w:p>
    <w:p w:rsidR="00B111D3" w:rsidRPr="00CD7A9E" w:rsidRDefault="00B111D3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>Приложение</w:t>
      </w:r>
    </w:p>
    <w:p w:rsidR="00B111D3" w:rsidRPr="00CD7A9E" w:rsidRDefault="00B111D3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  <w:r w:rsidR="008424DD" w:rsidRPr="00CD7A9E">
        <w:rPr>
          <w:rFonts w:ascii="Times New Roman" w:hAnsi="Times New Roman" w:cs="Times New Roman"/>
          <w:sz w:val="25"/>
          <w:szCs w:val="25"/>
        </w:rPr>
        <w:t xml:space="preserve">           </w:t>
      </w:r>
      <w:r w:rsidRPr="00CD7A9E">
        <w:rPr>
          <w:rFonts w:ascii="Times New Roman" w:hAnsi="Times New Roman" w:cs="Times New Roman"/>
          <w:sz w:val="25"/>
          <w:szCs w:val="25"/>
        </w:rPr>
        <w:t>к постановлению  администрации</w:t>
      </w:r>
    </w:p>
    <w:p w:rsidR="008424DD" w:rsidRPr="00CD7A9E" w:rsidRDefault="008424DD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Александро-Донского сельского поселения</w:t>
      </w:r>
    </w:p>
    <w:p w:rsidR="00B111D3" w:rsidRPr="00CD7A9E" w:rsidRDefault="00B111D3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                                          </w:t>
      </w:r>
      <w:r w:rsidR="008424DD" w:rsidRPr="00CD7A9E"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CD7A9E">
        <w:rPr>
          <w:rFonts w:ascii="Times New Roman" w:hAnsi="Times New Roman" w:cs="Times New Roman"/>
          <w:sz w:val="25"/>
          <w:szCs w:val="25"/>
        </w:rPr>
        <w:t>Павловского муниципального района</w:t>
      </w:r>
    </w:p>
    <w:p w:rsidR="00B111D3" w:rsidRPr="00CD7A9E" w:rsidRDefault="00B111D3" w:rsidP="008424DD">
      <w:pPr>
        <w:spacing w:after="0"/>
        <w:jc w:val="right"/>
        <w:rPr>
          <w:rFonts w:ascii="Times New Roman" w:hAnsi="Times New Roman" w:cs="Times New Roman"/>
          <w:sz w:val="25"/>
          <w:szCs w:val="25"/>
        </w:rPr>
      </w:pPr>
      <w:r w:rsidRPr="00CD7A9E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</w:t>
      </w:r>
      <w:r w:rsidR="008424DD" w:rsidRPr="00CD7A9E">
        <w:rPr>
          <w:rFonts w:ascii="Times New Roman" w:hAnsi="Times New Roman" w:cs="Times New Roman"/>
          <w:sz w:val="25"/>
          <w:szCs w:val="25"/>
        </w:rPr>
        <w:t xml:space="preserve">  от «14» мая </w:t>
      </w:r>
      <w:r w:rsidRPr="00CD7A9E">
        <w:rPr>
          <w:rFonts w:ascii="Times New Roman" w:hAnsi="Times New Roman" w:cs="Times New Roman"/>
          <w:sz w:val="25"/>
          <w:szCs w:val="25"/>
        </w:rPr>
        <w:t xml:space="preserve"> 2020</w:t>
      </w:r>
      <w:r w:rsidR="008424DD" w:rsidRPr="00CD7A9E">
        <w:rPr>
          <w:rFonts w:ascii="Times New Roman" w:hAnsi="Times New Roman" w:cs="Times New Roman"/>
          <w:sz w:val="25"/>
          <w:szCs w:val="25"/>
        </w:rPr>
        <w:t>г. № 21</w:t>
      </w:r>
    </w:p>
    <w:p w:rsidR="00B111D3" w:rsidRPr="00CD7A9E" w:rsidRDefault="00B111D3" w:rsidP="008424DD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B111D3" w:rsidRPr="00CD7A9E" w:rsidRDefault="00B111D3" w:rsidP="008424DD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B111D3" w:rsidRPr="00CD7A9E" w:rsidRDefault="00B111D3" w:rsidP="008424DD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B111D3" w:rsidRPr="00CD7A9E" w:rsidRDefault="00B111D3" w:rsidP="008424DD">
      <w:pPr>
        <w:pStyle w:val="ConsPlusNormal"/>
        <w:jc w:val="center"/>
        <w:rPr>
          <w:sz w:val="25"/>
          <w:szCs w:val="25"/>
        </w:rPr>
      </w:pPr>
      <w:r w:rsidRPr="00CD7A9E">
        <w:rPr>
          <w:sz w:val="25"/>
          <w:szCs w:val="25"/>
        </w:rPr>
        <w:t>Перечень</w:t>
      </w:r>
    </w:p>
    <w:p w:rsidR="00B111D3" w:rsidRPr="00CD7A9E" w:rsidRDefault="00B111D3" w:rsidP="008424DD">
      <w:pPr>
        <w:pStyle w:val="ConsPlusNormal"/>
        <w:jc w:val="center"/>
        <w:rPr>
          <w:sz w:val="25"/>
          <w:szCs w:val="25"/>
        </w:rPr>
      </w:pPr>
      <w:r w:rsidRPr="00CD7A9E">
        <w:rPr>
          <w:sz w:val="25"/>
          <w:szCs w:val="25"/>
        </w:rPr>
        <w:t>муниципального имущества, свободного от прав третьих лиц,</w:t>
      </w:r>
    </w:p>
    <w:p w:rsidR="00B111D3" w:rsidRPr="00CD7A9E" w:rsidRDefault="00B111D3" w:rsidP="008424DD">
      <w:pPr>
        <w:pStyle w:val="ConsPlusNormal"/>
        <w:jc w:val="center"/>
        <w:rPr>
          <w:sz w:val="25"/>
          <w:szCs w:val="25"/>
        </w:rPr>
      </w:pPr>
      <w:r w:rsidRPr="00CD7A9E">
        <w:rPr>
          <w:sz w:val="25"/>
          <w:szCs w:val="25"/>
        </w:rPr>
        <w:t>подлежащего предоставлению во владение и (или)</w:t>
      </w:r>
      <w:r w:rsidR="008424DD" w:rsidRPr="00CD7A9E">
        <w:rPr>
          <w:sz w:val="25"/>
          <w:szCs w:val="25"/>
        </w:rPr>
        <w:t xml:space="preserve"> </w:t>
      </w:r>
      <w:r w:rsidRPr="00CD7A9E">
        <w:rPr>
          <w:sz w:val="25"/>
          <w:szCs w:val="25"/>
        </w:rPr>
        <w:t>пользование субъектам малого и</w:t>
      </w:r>
      <w:r w:rsidR="008424DD" w:rsidRPr="00CD7A9E">
        <w:rPr>
          <w:sz w:val="25"/>
          <w:szCs w:val="25"/>
        </w:rPr>
        <w:t xml:space="preserve"> </w:t>
      </w:r>
      <w:r w:rsidRPr="00CD7A9E">
        <w:rPr>
          <w:sz w:val="25"/>
          <w:szCs w:val="25"/>
        </w:rPr>
        <w:t>среднего предпринимательства и организациям,</w:t>
      </w:r>
      <w:r w:rsidR="008424DD" w:rsidRPr="00CD7A9E">
        <w:rPr>
          <w:sz w:val="25"/>
          <w:szCs w:val="25"/>
        </w:rPr>
        <w:t xml:space="preserve"> </w:t>
      </w:r>
      <w:r w:rsidRPr="00CD7A9E">
        <w:rPr>
          <w:sz w:val="25"/>
          <w:szCs w:val="25"/>
        </w:rPr>
        <w:t>образующим инфраструктуру поддержки субъектов</w:t>
      </w:r>
      <w:r w:rsidR="008424DD" w:rsidRPr="00CD7A9E">
        <w:rPr>
          <w:sz w:val="25"/>
          <w:szCs w:val="25"/>
        </w:rPr>
        <w:t xml:space="preserve"> </w:t>
      </w:r>
      <w:r w:rsidRPr="00CD7A9E">
        <w:rPr>
          <w:sz w:val="25"/>
          <w:szCs w:val="25"/>
        </w:rPr>
        <w:t>малого и среднего предпринимательства</w:t>
      </w:r>
    </w:p>
    <w:p w:rsidR="00B111D3" w:rsidRPr="00B111D3" w:rsidRDefault="00B111D3" w:rsidP="008424DD">
      <w:pPr>
        <w:pStyle w:val="ConsPlusNormal"/>
        <w:jc w:val="both"/>
        <w:outlineLvl w:val="0"/>
        <w:rPr>
          <w:sz w:val="26"/>
          <w:szCs w:val="26"/>
        </w:rPr>
      </w:pPr>
    </w:p>
    <w:tbl>
      <w:tblPr>
        <w:tblW w:w="1000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2094"/>
        <w:gridCol w:w="2300"/>
        <w:gridCol w:w="1120"/>
        <w:gridCol w:w="1290"/>
        <w:gridCol w:w="2490"/>
      </w:tblGrid>
      <w:tr w:rsidR="00B111D3" w:rsidRPr="00B111D3" w:rsidTr="00CD7A9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№ п/п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Наименование имущества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Адрес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Площадь, кв. м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Назначение использования объекта при сдаче в аренду</w:t>
            </w:r>
          </w:p>
        </w:tc>
      </w:tr>
      <w:tr w:rsidR="00B111D3" w:rsidRPr="00B111D3" w:rsidTr="00CD7A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both"/>
              <w:outlineLvl w:val="0"/>
              <w:rPr>
                <w:sz w:val="23"/>
                <w:szCs w:val="23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both"/>
              <w:outlineLvl w:val="0"/>
              <w:rPr>
                <w:sz w:val="23"/>
                <w:szCs w:val="23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jc w:val="both"/>
              <w:outlineLvl w:val="0"/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наземная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подвальная</w:t>
            </w: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D3" w:rsidRPr="00CD7A9E" w:rsidRDefault="00B111D3" w:rsidP="008424DD">
            <w:pPr>
              <w:pStyle w:val="ConsPlusNormal"/>
              <w:rPr>
                <w:sz w:val="23"/>
                <w:szCs w:val="23"/>
              </w:rPr>
            </w:pPr>
          </w:p>
        </w:tc>
      </w:tr>
      <w:tr w:rsidR="00CD7A9E" w:rsidRPr="00B111D3" w:rsidTr="00CD7A9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9E" w:rsidRPr="00CD7A9E" w:rsidRDefault="00CD7A9E" w:rsidP="00CD7A9E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9E" w:rsidRPr="00CD7A9E" w:rsidRDefault="00CD7A9E" w:rsidP="00CD7A9E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земельный участок с кадастровым номером 36:20:6000006:69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9E" w:rsidRPr="00CD7A9E" w:rsidRDefault="00CD7A9E" w:rsidP="00CD7A9E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Воронежская обл, Павловский р-н северо-восточная часть кадастрового квартала 36:20:6000006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9E" w:rsidRPr="00CD7A9E" w:rsidRDefault="00CD7A9E" w:rsidP="00CD7A9E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274341 кв.м.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9E" w:rsidRPr="00CD7A9E" w:rsidRDefault="00CD7A9E" w:rsidP="00CD7A9E">
            <w:pPr>
              <w:pStyle w:val="ConsPlusNormal"/>
              <w:jc w:val="center"/>
              <w:rPr>
                <w:sz w:val="23"/>
                <w:szCs w:val="23"/>
              </w:rPr>
            </w:pPr>
            <w:r w:rsidRPr="00CD7A9E">
              <w:rPr>
                <w:sz w:val="23"/>
                <w:szCs w:val="23"/>
              </w:rPr>
              <w:t>для сельскохозяйственного использования</w:t>
            </w:r>
          </w:p>
        </w:tc>
      </w:tr>
    </w:tbl>
    <w:p w:rsidR="00B111D3" w:rsidRPr="00B111D3" w:rsidRDefault="00B111D3" w:rsidP="008424DD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B111D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111D3" w:rsidRPr="00B111D3" w:rsidRDefault="00B111D3" w:rsidP="008424DD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B111D3" w:rsidRPr="00B111D3" w:rsidRDefault="00B111D3" w:rsidP="008424DD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B111D3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B111D3" w:rsidRPr="00B111D3" w:rsidRDefault="00B111D3" w:rsidP="008424DD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3D3B4C" w:rsidRDefault="003D3B4C" w:rsidP="004D2203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D7A9E" w:rsidRDefault="00CD7A9E" w:rsidP="004D2203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D7A9E" w:rsidRPr="00B111D3" w:rsidRDefault="00CD7A9E" w:rsidP="004D22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D3B4C" w:rsidRPr="00CD7A9E" w:rsidRDefault="003D3B4C" w:rsidP="004D2203">
      <w:pPr>
        <w:spacing w:after="0"/>
        <w:rPr>
          <w:rFonts w:ascii="Times New Roman" w:hAnsi="Times New Roman" w:cs="Times New Roman"/>
          <w:noProof/>
          <w:sz w:val="25"/>
          <w:szCs w:val="25"/>
          <w:lang w:eastAsia="ru-RU"/>
        </w:rPr>
      </w:pPr>
      <w:bookmarkStart w:id="0" w:name="_GoBack"/>
      <w:r w:rsidRPr="00CD7A9E">
        <w:rPr>
          <w:rFonts w:ascii="Times New Roman" w:hAnsi="Times New Roman" w:cs="Times New Roman"/>
          <w:noProof/>
          <w:sz w:val="25"/>
          <w:szCs w:val="25"/>
          <w:lang w:eastAsia="ru-RU"/>
        </w:rPr>
        <w:t xml:space="preserve">Глава Александро-Донского сельского поселения </w:t>
      </w:r>
    </w:p>
    <w:p w:rsidR="00073540" w:rsidRPr="00CD7A9E" w:rsidRDefault="003D3B4C" w:rsidP="004D2203">
      <w:pPr>
        <w:spacing w:after="0"/>
        <w:rPr>
          <w:rFonts w:ascii="Times New Roman" w:hAnsi="Times New Roman" w:cs="Times New Roman"/>
          <w:noProof/>
          <w:sz w:val="25"/>
          <w:szCs w:val="25"/>
          <w:lang w:eastAsia="ru-RU"/>
        </w:rPr>
      </w:pPr>
      <w:r w:rsidRPr="00CD7A9E">
        <w:rPr>
          <w:rFonts w:ascii="Times New Roman" w:hAnsi="Times New Roman" w:cs="Times New Roman"/>
          <w:noProof/>
          <w:sz w:val="25"/>
          <w:szCs w:val="25"/>
          <w:lang w:eastAsia="ru-RU"/>
        </w:rPr>
        <w:t xml:space="preserve">Павловского муниципального района                                                    В.И. Антоненко </w:t>
      </w:r>
      <w:bookmarkEnd w:id="0"/>
    </w:p>
    <w:p w:rsidR="003D3B4C" w:rsidRPr="00B111D3" w:rsidRDefault="003D3B4C" w:rsidP="004D2203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D3B4C" w:rsidRPr="00B111D3" w:rsidRDefault="003D3B4C" w:rsidP="004D2203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D3B4C" w:rsidRPr="00B111D3" w:rsidRDefault="003D3B4C" w:rsidP="004D2203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D3B4C" w:rsidRPr="00B111D3" w:rsidRDefault="003D3B4C" w:rsidP="00073540">
      <w:pPr>
        <w:rPr>
          <w:rFonts w:ascii="Times New Roman" w:hAnsi="Times New Roman" w:cs="Times New Roman"/>
          <w:noProof/>
          <w:sz w:val="26"/>
          <w:szCs w:val="26"/>
        </w:rPr>
      </w:pPr>
    </w:p>
    <w:sectPr w:rsidR="003D3B4C" w:rsidRPr="00B111D3" w:rsidSect="008424D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74B" w:rsidRDefault="0049174B" w:rsidP="00073540">
      <w:pPr>
        <w:spacing w:after="0" w:line="240" w:lineRule="auto"/>
      </w:pPr>
      <w:r>
        <w:separator/>
      </w:r>
    </w:p>
  </w:endnote>
  <w:endnote w:type="continuationSeparator" w:id="1">
    <w:p w:rsidR="0049174B" w:rsidRDefault="0049174B" w:rsidP="0007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74B" w:rsidRDefault="0049174B" w:rsidP="00073540">
      <w:pPr>
        <w:spacing w:after="0" w:line="240" w:lineRule="auto"/>
      </w:pPr>
      <w:r>
        <w:separator/>
      </w:r>
    </w:p>
  </w:footnote>
  <w:footnote w:type="continuationSeparator" w:id="1">
    <w:p w:rsidR="0049174B" w:rsidRDefault="0049174B" w:rsidP="00073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8250B"/>
    <w:multiLevelType w:val="hybridMultilevel"/>
    <w:tmpl w:val="D520B338"/>
    <w:lvl w:ilvl="0" w:tplc="B73A9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B1581B"/>
    <w:multiLevelType w:val="hybridMultilevel"/>
    <w:tmpl w:val="D520B338"/>
    <w:lvl w:ilvl="0" w:tplc="B73A9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9B6086"/>
    <w:multiLevelType w:val="hybridMultilevel"/>
    <w:tmpl w:val="D520B338"/>
    <w:lvl w:ilvl="0" w:tplc="B73A9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E75E16"/>
    <w:multiLevelType w:val="hybridMultilevel"/>
    <w:tmpl w:val="D520B338"/>
    <w:lvl w:ilvl="0" w:tplc="B73A9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9C3B3B"/>
    <w:multiLevelType w:val="hybridMultilevel"/>
    <w:tmpl w:val="D520B338"/>
    <w:lvl w:ilvl="0" w:tplc="B73A9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280"/>
    <w:rsid w:val="0004371F"/>
    <w:rsid w:val="00073540"/>
    <w:rsid w:val="000827B8"/>
    <w:rsid w:val="000C5ED1"/>
    <w:rsid w:val="000F0B3C"/>
    <w:rsid w:val="00280475"/>
    <w:rsid w:val="003D3B4C"/>
    <w:rsid w:val="00431BDB"/>
    <w:rsid w:val="0049174B"/>
    <w:rsid w:val="00496210"/>
    <w:rsid w:val="004D2203"/>
    <w:rsid w:val="00500AAB"/>
    <w:rsid w:val="005319FA"/>
    <w:rsid w:val="005C6163"/>
    <w:rsid w:val="00654363"/>
    <w:rsid w:val="006E6294"/>
    <w:rsid w:val="00765A69"/>
    <w:rsid w:val="007C713C"/>
    <w:rsid w:val="008424DD"/>
    <w:rsid w:val="00976F49"/>
    <w:rsid w:val="00A02419"/>
    <w:rsid w:val="00A57C17"/>
    <w:rsid w:val="00A84214"/>
    <w:rsid w:val="00AD03E3"/>
    <w:rsid w:val="00AE3D4E"/>
    <w:rsid w:val="00B111D3"/>
    <w:rsid w:val="00CD7A9E"/>
    <w:rsid w:val="00D13280"/>
    <w:rsid w:val="00D51689"/>
    <w:rsid w:val="00DF441F"/>
    <w:rsid w:val="00EB2F93"/>
    <w:rsid w:val="00F94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D1"/>
  </w:style>
  <w:style w:type="paragraph" w:styleId="1">
    <w:name w:val="heading 1"/>
    <w:basedOn w:val="a"/>
    <w:next w:val="a"/>
    <w:link w:val="10"/>
    <w:uiPriority w:val="9"/>
    <w:qFormat/>
    <w:rsid w:val="003D3B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9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68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7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3540"/>
  </w:style>
  <w:style w:type="paragraph" w:styleId="a8">
    <w:name w:val="footer"/>
    <w:basedOn w:val="a"/>
    <w:link w:val="a9"/>
    <w:uiPriority w:val="99"/>
    <w:semiHidden/>
    <w:unhideWhenUsed/>
    <w:rsid w:val="0007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3540"/>
  </w:style>
  <w:style w:type="character" w:customStyle="1" w:styleId="10">
    <w:name w:val="Заголовок 1 Знак"/>
    <w:basedOn w:val="a0"/>
    <w:link w:val="1"/>
    <w:uiPriority w:val="9"/>
    <w:rsid w:val="003D3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B111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11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11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3EF8B90AFC255BD930324FD9CD0C1285221B57469862F4CC82F57ECCE8138B4EDCC94FDE344431mEe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adonsk</dc:creator>
  <cp:lastModifiedBy>adonsk</cp:lastModifiedBy>
  <cp:revision>2</cp:revision>
  <cp:lastPrinted>2020-05-14T05:56:00Z</cp:lastPrinted>
  <dcterms:created xsi:type="dcterms:W3CDTF">2020-05-14T06:14:00Z</dcterms:created>
  <dcterms:modified xsi:type="dcterms:W3CDTF">2020-05-14T06:14:00Z</dcterms:modified>
</cp:coreProperties>
</file>