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48" w:rsidRPr="00E66A1A" w:rsidRDefault="00585348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683" w:rsidRPr="00E66A1A" w:rsidRDefault="00141683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C6A" w:rsidRPr="00E66A1A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66A1A">
        <w:rPr>
          <w:rFonts w:ascii="Times New Roman" w:hAnsi="Times New Roman"/>
          <w:b/>
          <w:sz w:val="26"/>
          <w:szCs w:val="26"/>
        </w:rPr>
        <w:t>АДМИНИСТРАЦИЯ</w:t>
      </w:r>
    </w:p>
    <w:p w:rsidR="004E0C6A" w:rsidRPr="00E66A1A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66A1A">
        <w:rPr>
          <w:rFonts w:ascii="Times New Roman" w:hAnsi="Times New Roman"/>
          <w:b/>
          <w:sz w:val="26"/>
          <w:szCs w:val="26"/>
        </w:rPr>
        <w:t xml:space="preserve"> </w:t>
      </w:r>
      <w:r w:rsidR="008B1DC4" w:rsidRPr="00E66A1A">
        <w:rPr>
          <w:rFonts w:ascii="Times New Roman" w:hAnsi="Times New Roman"/>
          <w:b/>
          <w:sz w:val="26"/>
          <w:szCs w:val="26"/>
        </w:rPr>
        <w:t>АЛЕКСАНДРО-ДОНСКОГО</w:t>
      </w:r>
      <w:r w:rsidRPr="00E66A1A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41683" w:rsidRPr="00E66A1A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66A1A">
        <w:rPr>
          <w:rFonts w:ascii="Times New Roman" w:hAnsi="Times New Roman"/>
          <w:b/>
          <w:sz w:val="26"/>
          <w:szCs w:val="26"/>
        </w:rPr>
        <w:t xml:space="preserve"> ПАВЛОВСКОГО МУНИЦИПАЛЬНОГО РАЙОНА</w:t>
      </w:r>
    </w:p>
    <w:p w:rsidR="00141683" w:rsidRPr="00E66A1A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66A1A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41683" w:rsidRPr="00E66A1A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1683" w:rsidRPr="00E66A1A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66A1A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E66A1A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141683" w:rsidRPr="00E66A1A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1683" w:rsidRPr="00E66A1A" w:rsidRDefault="00137EEB" w:rsidP="00141683">
      <w:pPr>
        <w:pStyle w:val="ac"/>
        <w:rPr>
          <w:rFonts w:ascii="Times New Roman" w:hAnsi="Times New Roman"/>
          <w:sz w:val="26"/>
          <w:szCs w:val="26"/>
          <w:u w:val="single"/>
        </w:rPr>
      </w:pPr>
      <w:r w:rsidRPr="00E66A1A">
        <w:rPr>
          <w:rFonts w:ascii="Times New Roman" w:hAnsi="Times New Roman"/>
          <w:sz w:val="26"/>
          <w:szCs w:val="26"/>
          <w:u w:val="single"/>
        </w:rPr>
        <w:t xml:space="preserve">от «24» мая </w:t>
      </w:r>
      <w:r w:rsidR="00217F7F" w:rsidRPr="00E66A1A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66A1A">
        <w:rPr>
          <w:rFonts w:ascii="Times New Roman" w:hAnsi="Times New Roman"/>
          <w:sz w:val="26"/>
          <w:szCs w:val="26"/>
          <w:u w:val="single"/>
        </w:rPr>
        <w:t>2023 г.</w:t>
      </w:r>
      <w:r w:rsidR="00141683" w:rsidRPr="00E66A1A">
        <w:rPr>
          <w:rFonts w:ascii="Times New Roman" w:hAnsi="Times New Roman"/>
          <w:sz w:val="26"/>
          <w:szCs w:val="26"/>
          <w:u w:val="single"/>
        </w:rPr>
        <w:t xml:space="preserve"> №</w:t>
      </w:r>
      <w:r w:rsidRPr="00E66A1A">
        <w:rPr>
          <w:rFonts w:ascii="Times New Roman" w:hAnsi="Times New Roman"/>
          <w:sz w:val="26"/>
          <w:szCs w:val="26"/>
          <w:u w:val="single"/>
        </w:rPr>
        <w:t xml:space="preserve"> 24</w:t>
      </w:r>
      <w:r w:rsidR="00141683" w:rsidRPr="00E66A1A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141683" w:rsidRPr="00E66A1A" w:rsidRDefault="00137EEB" w:rsidP="00141683">
      <w:pPr>
        <w:pStyle w:val="ac"/>
        <w:rPr>
          <w:rFonts w:ascii="Times New Roman" w:hAnsi="Times New Roman"/>
          <w:sz w:val="26"/>
          <w:szCs w:val="26"/>
          <w:vertAlign w:val="superscript"/>
        </w:rPr>
      </w:pPr>
      <w:r w:rsidRPr="00E66A1A">
        <w:rPr>
          <w:rFonts w:ascii="Times New Roman" w:hAnsi="Times New Roman"/>
          <w:sz w:val="26"/>
          <w:szCs w:val="26"/>
          <w:vertAlign w:val="superscript"/>
        </w:rPr>
        <w:t xml:space="preserve">       </w:t>
      </w:r>
      <w:r w:rsidR="00141683" w:rsidRPr="00E66A1A">
        <w:rPr>
          <w:rFonts w:ascii="Times New Roman" w:hAnsi="Times New Roman"/>
          <w:sz w:val="26"/>
          <w:szCs w:val="26"/>
          <w:vertAlign w:val="superscript"/>
        </w:rPr>
        <w:t xml:space="preserve"> </w:t>
      </w:r>
      <w:proofErr w:type="gramStart"/>
      <w:r w:rsidR="00141683" w:rsidRPr="00E66A1A">
        <w:rPr>
          <w:rFonts w:ascii="Times New Roman" w:hAnsi="Times New Roman"/>
          <w:sz w:val="26"/>
          <w:szCs w:val="26"/>
          <w:vertAlign w:val="superscript"/>
        </w:rPr>
        <w:t>с</w:t>
      </w:r>
      <w:proofErr w:type="gramEnd"/>
      <w:r w:rsidR="00141683" w:rsidRPr="00E66A1A">
        <w:rPr>
          <w:rFonts w:ascii="Times New Roman" w:hAnsi="Times New Roman"/>
          <w:sz w:val="26"/>
          <w:szCs w:val="26"/>
          <w:vertAlign w:val="superscript"/>
        </w:rPr>
        <w:t>. Александровка</w:t>
      </w:r>
      <w:r w:rsidR="008B1DC4" w:rsidRPr="00E66A1A">
        <w:rPr>
          <w:rFonts w:ascii="Times New Roman" w:hAnsi="Times New Roman"/>
          <w:sz w:val="26"/>
          <w:szCs w:val="26"/>
          <w:vertAlign w:val="superscript"/>
        </w:rPr>
        <w:t xml:space="preserve"> Донская</w:t>
      </w:r>
    </w:p>
    <w:p w:rsidR="00141683" w:rsidRPr="00E66A1A" w:rsidRDefault="00141683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683" w:rsidRPr="00E66A1A" w:rsidRDefault="00141683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BB5" w:rsidRPr="00E66A1A" w:rsidRDefault="00892BB5" w:rsidP="00892BB5">
      <w:pPr>
        <w:tabs>
          <w:tab w:val="left" w:pos="5045"/>
        </w:tabs>
        <w:spacing w:after="0" w:line="322" w:lineRule="exact"/>
        <w:ind w:left="14" w:right="2736"/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</w:pP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Об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утверждении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Порядка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оповещения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населения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="00137EEB" w:rsidRPr="00E66A1A">
        <w:rPr>
          <w:rFonts w:ascii="Times New Roman" w:eastAsiaTheme="minorEastAsia" w:hAnsi="Times New Roman" w:cs="Times New Roman"/>
          <w:color w:val="000000" w:themeColor="text1"/>
          <w:spacing w:val="5"/>
          <w:kern w:val="24"/>
          <w:sz w:val="26"/>
          <w:szCs w:val="26"/>
          <w:lang w:eastAsia="ru-RU"/>
        </w:rPr>
        <w:t>Александро-Донского сельского поселения Павловского муниципального района Воронежской области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7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и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подразделений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67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Государственной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противопожарной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службы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о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 пожаре</w:t>
      </w:r>
    </w:p>
    <w:p w:rsidR="00137EEB" w:rsidRPr="00E66A1A" w:rsidRDefault="00137EEB" w:rsidP="00137EEB">
      <w:pPr>
        <w:spacing w:before="1" w:after="0" w:line="329" w:lineRule="exact"/>
        <w:ind w:right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BB5" w:rsidRDefault="00892BB5" w:rsidP="00137EEB">
      <w:pPr>
        <w:spacing w:before="1" w:after="0" w:line="329" w:lineRule="exact"/>
        <w:ind w:right="14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В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соответствии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9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с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Федеральным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законом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от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21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декабря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1994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г.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7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№</w:t>
      </w:r>
      <w:r w:rsidR="00137EEB" w:rsidRPr="00E66A1A">
        <w:rPr>
          <w:rFonts w:ascii="Times New Roman" w:eastAsiaTheme="minorEastAsia" w:hAnsi="Times New Roman" w:cs="Times New Roman"/>
          <w:color w:val="000000" w:themeColor="text1"/>
          <w:spacing w:val="79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69-ФЗ</w:t>
      </w:r>
      <w:r w:rsidR="00137EEB" w:rsidRPr="00E66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«О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пожарной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безопасности»,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2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Федеральным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законом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2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от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6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2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октября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2003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2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г.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№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2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131-ФЗ</w:t>
      </w:r>
      <w:r w:rsidR="00137EEB" w:rsidRPr="00E66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«Об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общих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принципах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организации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местного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самоуправления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в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Российской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Федерации», Федеральным законом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от 22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июля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2008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г.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№ 123-ФЗ «Технический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регламент о требованиях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пожарной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безопасности»,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постановлением Правительства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67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Российской Федерации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от 16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сентября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2020 г. № 1479 «Об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утверждении Правил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противопожарного режима</w:t>
      </w:r>
      <w:proofErr w:type="gramEnd"/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в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Российской Федерации»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и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Уставом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="00AA471F"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Александро-Донского сельского поселения Павловского муниципального района Воронежской области</w:t>
      </w:r>
      <w:r w:rsidR="00CE6DD3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, </w:t>
      </w:r>
      <w:r w:rsidR="00CE6DD3" w:rsidRPr="00CE6DD3">
        <w:rPr>
          <w:rFonts w:ascii="Times New Roman" w:hAnsi="Times New Roman" w:cs="Times New Roman"/>
          <w:sz w:val="26"/>
          <w:szCs w:val="26"/>
        </w:rPr>
        <w:t>администрация Александро-Донского сельского поселения постановляет</w:t>
      </w:r>
      <w:r w:rsidR="00CE6DD3">
        <w:rPr>
          <w:rFonts w:ascii="Times New Roman" w:hAnsi="Times New Roman" w:cs="Times New Roman"/>
          <w:sz w:val="26"/>
          <w:szCs w:val="26"/>
        </w:rPr>
        <w:t>:</w:t>
      </w:r>
    </w:p>
    <w:p w:rsidR="00CE6DD3" w:rsidRPr="00E66A1A" w:rsidRDefault="00CE6DD3" w:rsidP="00137EEB">
      <w:pPr>
        <w:spacing w:before="1" w:after="0" w:line="329" w:lineRule="exact"/>
        <w:ind w:right="1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BB5" w:rsidRPr="00E66A1A" w:rsidRDefault="00892BB5" w:rsidP="00892BB5">
      <w:pPr>
        <w:spacing w:after="0" w:line="313" w:lineRule="exact"/>
        <w:ind w:left="41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ПОСТАНОВЛЯЮ:</w:t>
      </w:r>
    </w:p>
    <w:p w:rsidR="00040BED" w:rsidRPr="00E66A1A" w:rsidRDefault="00676072" w:rsidP="00E66A1A">
      <w:pPr>
        <w:numPr>
          <w:ilvl w:val="0"/>
          <w:numId w:val="1"/>
        </w:numPr>
        <w:tabs>
          <w:tab w:val="clear" w:pos="720"/>
          <w:tab w:val="num" w:pos="0"/>
          <w:tab w:val="left" w:pos="906"/>
          <w:tab w:val="left" w:pos="2947"/>
        </w:tabs>
        <w:spacing w:after="0" w:line="322" w:lineRule="exact"/>
        <w:ind w:left="0" w:firstLine="37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Утвердить прилагаемый Порядок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оповещения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населения </w:t>
      </w:r>
      <w:r w:rsidR="00E66A1A"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Александро-Донского сельского поселения Павловского муниципального района Воронежской области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44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и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44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подразделений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45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Государственной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45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противопожарной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68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службы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о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пожаре.</w:t>
      </w:r>
    </w:p>
    <w:p w:rsidR="00040BED" w:rsidRPr="00E66A1A" w:rsidRDefault="00676072" w:rsidP="00E66A1A">
      <w:pPr>
        <w:numPr>
          <w:ilvl w:val="0"/>
          <w:numId w:val="1"/>
        </w:numPr>
        <w:tabs>
          <w:tab w:val="clear" w:pos="720"/>
          <w:tab w:val="num" w:pos="0"/>
          <w:tab w:val="left" w:pos="1142"/>
          <w:tab w:val="left" w:pos="4905"/>
        </w:tabs>
        <w:spacing w:after="0" w:line="322" w:lineRule="exact"/>
        <w:ind w:left="0" w:firstLine="37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Для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оповещения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населения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и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подразделений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Государственной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противопожарной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службы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о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пожаре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обеспечить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населенные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пункты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="00E66A1A"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 xml:space="preserve">Александро-Донского сельского поселения Павловского муниципального района Воронежской области </w:t>
      </w:r>
      <w:r w:rsidRPr="00E66A1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общедоступными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средствами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1"/>
          <w:kern w:val="24"/>
          <w:sz w:val="26"/>
          <w:szCs w:val="26"/>
          <w:lang w:eastAsia="ru-RU"/>
        </w:rPr>
        <w:t xml:space="preserve"> </w:t>
      </w:r>
      <w:r w:rsidRPr="00E66A1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6"/>
          <w:szCs w:val="26"/>
          <w:lang w:eastAsia="ru-RU"/>
        </w:rPr>
        <w:t>связи.</w:t>
      </w:r>
    </w:p>
    <w:p w:rsidR="00E66A1A" w:rsidRPr="00E66A1A" w:rsidRDefault="00E66A1A" w:rsidP="00E66A1A">
      <w:pPr>
        <w:pStyle w:val="ad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contextualSpacing/>
        <w:rPr>
          <w:rFonts w:ascii="Times New Roman" w:hAnsi="Times New Roman"/>
          <w:color w:val="1D1B11"/>
          <w:szCs w:val="26"/>
        </w:rPr>
      </w:pPr>
      <w:r w:rsidRPr="00E66A1A">
        <w:rPr>
          <w:rFonts w:ascii="Times New Roman" w:hAnsi="Times New Roman"/>
          <w:color w:val="000000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Pr="00E66A1A">
        <w:rPr>
          <w:rFonts w:ascii="Times New Roman" w:hAnsi="Times New Roman"/>
          <w:szCs w:val="26"/>
        </w:rPr>
        <w:t xml:space="preserve">Александро-Донского сельского поселения </w:t>
      </w:r>
      <w:r w:rsidRPr="00E66A1A">
        <w:rPr>
          <w:rFonts w:ascii="Times New Roman" w:hAnsi="Times New Roman"/>
          <w:color w:val="000000"/>
          <w:szCs w:val="26"/>
        </w:rPr>
        <w:t>Павловского  муниципального района Воронежской области и разместить на официальном сайте Александро-Донского сельского поселения в сети Интернет</w:t>
      </w:r>
      <w:r w:rsidRPr="00E66A1A">
        <w:rPr>
          <w:rFonts w:ascii="Times New Roman" w:hAnsi="Times New Roman"/>
          <w:szCs w:val="26"/>
        </w:rPr>
        <w:t>.</w:t>
      </w:r>
    </w:p>
    <w:p w:rsidR="00146029" w:rsidRPr="00E66A1A" w:rsidRDefault="00E66A1A" w:rsidP="00E66A1A">
      <w:pPr>
        <w:pStyle w:val="ad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contextualSpacing/>
        <w:rPr>
          <w:rFonts w:ascii="Times New Roman" w:hAnsi="Times New Roman"/>
          <w:color w:val="1D1B11"/>
          <w:szCs w:val="26"/>
        </w:rPr>
      </w:pPr>
      <w:r>
        <w:rPr>
          <w:rFonts w:ascii="Times New Roman" w:hAnsi="Times New Roman"/>
          <w:szCs w:val="26"/>
          <w:lang w:val="ru-RU"/>
        </w:rPr>
        <w:t xml:space="preserve"> </w:t>
      </w:r>
      <w:r w:rsidR="00892BB5" w:rsidRPr="00E66A1A">
        <w:rPr>
          <w:rFonts w:ascii="Times New Roman" w:eastAsiaTheme="minorEastAsia" w:hAnsi="Times New Roman"/>
          <w:color w:val="000000" w:themeColor="text1"/>
          <w:kern w:val="24"/>
          <w:szCs w:val="26"/>
          <w:lang w:eastAsia="ru-RU"/>
        </w:rPr>
        <w:t>Контроль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2"/>
          <w:kern w:val="24"/>
          <w:szCs w:val="26"/>
          <w:lang w:eastAsia="ru-RU"/>
        </w:rPr>
        <w:t xml:space="preserve"> </w:t>
      </w:r>
      <w:r w:rsidR="00892BB5" w:rsidRPr="00E66A1A">
        <w:rPr>
          <w:rFonts w:ascii="Times New Roman" w:eastAsiaTheme="minorEastAsia" w:hAnsi="Times New Roman"/>
          <w:color w:val="000000" w:themeColor="text1"/>
          <w:kern w:val="24"/>
          <w:szCs w:val="26"/>
          <w:lang w:eastAsia="ru-RU"/>
        </w:rPr>
        <w:t>за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2"/>
          <w:kern w:val="24"/>
          <w:szCs w:val="26"/>
          <w:lang w:eastAsia="ru-RU"/>
        </w:rPr>
        <w:t xml:space="preserve"> 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  <w:lang w:eastAsia="ru-RU"/>
        </w:rPr>
        <w:t>исполнением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2"/>
          <w:kern w:val="24"/>
          <w:szCs w:val="26"/>
          <w:lang w:eastAsia="ru-RU"/>
        </w:rPr>
        <w:t xml:space="preserve"> 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  <w:lang w:eastAsia="ru-RU"/>
        </w:rPr>
        <w:t>настоящего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3"/>
          <w:kern w:val="24"/>
          <w:szCs w:val="26"/>
          <w:lang w:eastAsia="ru-RU"/>
        </w:rPr>
        <w:t xml:space="preserve"> 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  <w:lang w:eastAsia="ru-RU"/>
        </w:rPr>
        <w:t>постановления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3"/>
          <w:kern w:val="24"/>
          <w:szCs w:val="26"/>
          <w:lang w:eastAsia="ru-RU"/>
        </w:rPr>
        <w:t xml:space="preserve"> </w:t>
      </w:r>
      <w:r w:rsidR="00892BB5" w:rsidRPr="00E66A1A">
        <w:rPr>
          <w:rFonts w:ascii="Times New Roman" w:eastAsiaTheme="minorEastAsia" w:hAnsi="Times New Roman"/>
          <w:color w:val="000000" w:themeColor="text1"/>
          <w:kern w:val="24"/>
          <w:szCs w:val="26"/>
          <w:lang w:eastAsia="ru-RU"/>
        </w:rPr>
        <w:t>оставляю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2"/>
          <w:kern w:val="24"/>
          <w:szCs w:val="26"/>
          <w:lang w:eastAsia="ru-RU"/>
        </w:rPr>
        <w:t xml:space="preserve"> </w:t>
      </w:r>
      <w:r w:rsidR="00892BB5" w:rsidRPr="00E66A1A">
        <w:rPr>
          <w:rFonts w:ascii="Times New Roman" w:eastAsiaTheme="minorEastAsia" w:hAnsi="Times New Roman"/>
          <w:color w:val="000000" w:themeColor="text1"/>
          <w:kern w:val="24"/>
          <w:szCs w:val="26"/>
          <w:lang w:eastAsia="ru-RU"/>
        </w:rPr>
        <w:t>за</w:t>
      </w:r>
      <w:r w:rsidR="00892BB5" w:rsidRPr="00E66A1A">
        <w:rPr>
          <w:rFonts w:ascii="Times New Roman" w:eastAsiaTheme="minorEastAsia" w:hAnsi="Times New Roman"/>
          <w:color w:val="000000" w:themeColor="text1"/>
          <w:spacing w:val="-2"/>
          <w:kern w:val="24"/>
          <w:szCs w:val="26"/>
          <w:lang w:eastAsia="ru-RU"/>
        </w:rPr>
        <w:t xml:space="preserve"> </w:t>
      </w:r>
      <w:r w:rsidR="00892BB5" w:rsidRPr="00E66A1A">
        <w:rPr>
          <w:rFonts w:ascii="Times New Roman" w:eastAsiaTheme="minorEastAsia" w:hAnsi="Times New Roman"/>
          <w:color w:val="000000" w:themeColor="text1"/>
          <w:kern w:val="24"/>
          <w:szCs w:val="26"/>
          <w:lang w:eastAsia="ru-RU"/>
        </w:rPr>
        <w:t>собой.</w:t>
      </w:r>
    </w:p>
    <w:p w:rsidR="00E66A1A" w:rsidRPr="00E66A1A" w:rsidRDefault="00E66A1A" w:rsidP="0089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146029" w:rsidRPr="00E66A1A" w:rsidTr="00FD76C5">
        <w:tc>
          <w:tcPr>
            <w:tcW w:w="6380" w:type="dxa"/>
            <w:hideMark/>
          </w:tcPr>
          <w:p w:rsidR="00146029" w:rsidRPr="00E66A1A" w:rsidRDefault="00146029" w:rsidP="0014602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A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8B1DC4" w:rsidRPr="00E66A1A"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r w:rsidR="00141683" w:rsidRPr="00E66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6A1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146029" w:rsidRPr="00E66A1A" w:rsidRDefault="00146029" w:rsidP="0014602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A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146029" w:rsidRPr="00E66A1A" w:rsidRDefault="00146029" w:rsidP="001460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A1A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191" w:type="dxa"/>
          </w:tcPr>
          <w:p w:rsidR="008B1DC4" w:rsidRPr="00E66A1A" w:rsidRDefault="008B1DC4" w:rsidP="0014168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1DC4" w:rsidRPr="00E66A1A" w:rsidRDefault="008B1DC4" w:rsidP="0014168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6029" w:rsidRPr="00E66A1A" w:rsidRDefault="008B1DC4" w:rsidP="0014168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</w:t>
            </w:r>
            <w:r w:rsidR="00E66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6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</w:t>
            </w:r>
          </w:p>
        </w:tc>
      </w:tr>
    </w:tbl>
    <w:p w:rsidR="00A216E6" w:rsidRDefault="001D4EFF" w:rsidP="00A216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66A1A">
        <w:rPr>
          <w:rFonts w:ascii="Times New Roman" w:hAnsi="Times New Roman" w:cs="Times New Roman"/>
          <w:sz w:val="26"/>
          <w:szCs w:val="26"/>
          <w:lang w:eastAsia="ru-RU"/>
        </w:rPr>
        <w:br w:type="page"/>
      </w:r>
      <w:r w:rsidR="00A216E6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 </w:t>
      </w:r>
    </w:p>
    <w:p w:rsidR="00A216E6" w:rsidRDefault="00A216E6" w:rsidP="00A216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</w:t>
      </w:r>
      <w:r w:rsidR="00E66A1A" w:rsidRPr="00A216E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6E6" w:rsidRDefault="00A216E6" w:rsidP="00A216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Александро-Донского сельского поселения </w:t>
      </w:r>
    </w:p>
    <w:p w:rsidR="00A216E6" w:rsidRDefault="00A216E6" w:rsidP="00A216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 муниципального района  </w:t>
      </w:r>
    </w:p>
    <w:p w:rsidR="00E66A1A" w:rsidRPr="00A216E6" w:rsidRDefault="00A216E6" w:rsidP="00A216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24.05.2023  г. № 24 </w:t>
      </w:r>
    </w:p>
    <w:p w:rsidR="00E66A1A" w:rsidRPr="00A216E6" w:rsidRDefault="00E66A1A" w:rsidP="00A216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16E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A216E6" w:rsidRDefault="00E66A1A" w:rsidP="00A216E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16E6">
        <w:rPr>
          <w:rFonts w:ascii="Times New Roman" w:hAnsi="Times New Roman" w:cs="Times New Roman"/>
          <w:b/>
          <w:bCs/>
          <w:sz w:val="26"/>
          <w:szCs w:val="26"/>
        </w:rPr>
        <w:t xml:space="preserve">оповещения населения </w:t>
      </w:r>
      <w:r w:rsidR="00A216E6">
        <w:rPr>
          <w:rFonts w:ascii="Times New Roman" w:hAnsi="Times New Roman" w:cs="Times New Roman"/>
          <w:b/>
          <w:bCs/>
          <w:sz w:val="26"/>
          <w:szCs w:val="26"/>
        </w:rPr>
        <w:t xml:space="preserve">Александро-Донского сельского поселения </w:t>
      </w:r>
    </w:p>
    <w:p w:rsidR="00E66A1A" w:rsidRPr="00A216E6" w:rsidRDefault="00A216E6" w:rsidP="00A216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  Воронежской области</w:t>
      </w:r>
    </w:p>
    <w:p w:rsidR="00E66A1A" w:rsidRDefault="00E66A1A" w:rsidP="00A216E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16E6">
        <w:rPr>
          <w:rFonts w:ascii="Times New Roman" w:hAnsi="Times New Roman" w:cs="Times New Roman"/>
          <w:b/>
          <w:bCs/>
          <w:sz w:val="26"/>
          <w:szCs w:val="26"/>
        </w:rPr>
        <w:t>и подразделений Государственной противопожарной службы о пожаре</w:t>
      </w:r>
    </w:p>
    <w:p w:rsidR="00A216E6" w:rsidRPr="00A216E6" w:rsidRDefault="00A216E6" w:rsidP="00A216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66A1A" w:rsidRPr="00A216E6" w:rsidRDefault="00E66A1A" w:rsidP="00A216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16E6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A216E6" w:rsidRPr="00A216E6" w:rsidRDefault="00E66A1A" w:rsidP="00CE6DD3">
      <w:pPr>
        <w:pStyle w:val="ad"/>
        <w:numPr>
          <w:ilvl w:val="1"/>
          <w:numId w:val="13"/>
        </w:numPr>
        <w:spacing w:line="276" w:lineRule="auto"/>
        <w:ind w:left="0" w:firstLine="567"/>
        <w:rPr>
          <w:rFonts w:ascii="Times New Roman" w:hAnsi="Times New Roman"/>
          <w:szCs w:val="26"/>
        </w:rPr>
      </w:pPr>
      <w:r w:rsidRPr="00A216E6">
        <w:rPr>
          <w:rFonts w:ascii="Times New Roman" w:hAnsi="Times New Roman"/>
          <w:szCs w:val="26"/>
        </w:rPr>
        <w:t>Настоящий Порядок разработан в соответствии с Федеральным законом  от 21 декабря 1994 г. № 69-ФЗ «О пожарной безопасности», Федеральным  законом от 22 июля 2008 г. № 123-ФЗ «Технический регламент о требованиях  пожарной безопасности», постановлением Правительства Российской Федерации  от 16 сентября 2020 г. № 1479 «Об утверждении Правил противопожарного  режима в Российской Федерации».</w:t>
      </w:r>
    </w:p>
    <w:p w:rsidR="00A216E6" w:rsidRPr="00A216E6" w:rsidRDefault="00E66A1A" w:rsidP="00CE6DD3">
      <w:pPr>
        <w:pStyle w:val="ad"/>
        <w:numPr>
          <w:ilvl w:val="1"/>
          <w:numId w:val="13"/>
        </w:numPr>
        <w:spacing w:line="276" w:lineRule="auto"/>
        <w:ind w:left="0" w:firstLine="567"/>
        <w:rPr>
          <w:rFonts w:ascii="Times New Roman" w:hAnsi="Times New Roman"/>
          <w:szCs w:val="26"/>
        </w:rPr>
      </w:pPr>
      <w:r w:rsidRPr="00A216E6">
        <w:rPr>
          <w:rFonts w:ascii="Times New Roman" w:hAnsi="Times New Roman"/>
          <w:szCs w:val="26"/>
        </w:rPr>
        <w:t xml:space="preserve">Настоящий Порядок определяет организацию, задачи и механизмы  реализации мероприятий по оповещению населения </w:t>
      </w:r>
      <w:r w:rsidR="00A216E6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 Воронежской области</w:t>
      </w:r>
      <w:r w:rsidRPr="00A216E6">
        <w:rPr>
          <w:rFonts w:ascii="Times New Roman" w:hAnsi="Times New Roman"/>
          <w:b/>
          <w:bCs/>
          <w:szCs w:val="26"/>
        </w:rPr>
        <w:t xml:space="preserve"> </w:t>
      </w:r>
      <w:r w:rsidRPr="00A216E6">
        <w:rPr>
          <w:rFonts w:ascii="Times New Roman" w:hAnsi="Times New Roman"/>
          <w:szCs w:val="26"/>
        </w:rPr>
        <w:t>(далее – население) и подразделений Государственной  противопожарной службы (далее – подразделения ГПС) о пожаре или угрозе  возникновения пожара.</w:t>
      </w:r>
    </w:p>
    <w:p w:rsidR="00A216E6" w:rsidRPr="00A216E6" w:rsidRDefault="00E66A1A" w:rsidP="00CE6DD3">
      <w:pPr>
        <w:pStyle w:val="ad"/>
        <w:numPr>
          <w:ilvl w:val="1"/>
          <w:numId w:val="13"/>
        </w:numPr>
        <w:spacing w:line="276" w:lineRule="auto"/>
        <w:ind w:left="0" w:firstLine="567"/>
        <w:rPr>
          <w:rFonts w:ascii="Times New Roman" w:hAnsi="Times New Roman"/>
          <w:szCs w:val="26"/>
        </w:rPr>
      </w:pPr>
      <w:r w:rsidRPr="00A216E6">
        <w:rPr>
          <w:rFonts w:ascii="Times New Roman" w:hAnsi="Times New Roman"/>
          <w:szCs w:val="26"/>
        </w:rPr>
        <w:t>Меры по организации своевременного оповещения населения и  подразделений ГПС о пожаре или угрозе возникновения пожара осуществляются  главой Администра</w:t>
      </w:r>
      <w:r w:rsidR="00A216E6">
        <w:rPr>
          <w:rFonts w:ascii="Times New Roman" w:hAnsi="Times New Roman"/>
          <w:szCs w:val="26"/>
        </w:rPr>
        <w:t xml:space="preserve">ции </w:t>
      </w:r>
      <w:r w:rsidR="00A216E6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 Воронежской области</w:t>
      </w:r>
      <w:r w:rsidRPr="00A216E6">
        <w:rPr>
          <w:rFonts w:ascii="Times New Roman" w:hAnsi="Times New Roman"/>
          <w:szCs w:val="26"/>
        </w:rPr>
        <w:t>.</w:t>
      </w:r>
    </w:p>
    <w:p w:rsidR="00A216E6" w:rsidRPr="00A216E6" w:rsidRDefault="00E66A1A" w:rsidP="00CE6DD3">
      <w:pPr>
        <w:pStyle w:val="ad"/>
        <w:numPr>
          <w:ilvl w:val="1"/>
          <w:numId w:val="13"/>
        </w:numPr>
        <w:spacing w:line="276" w:lineRule="auto"/>
        <w:ind w:left="0" w:firstLine="567"/>
        <w:rPr>
          <w:rFonts w:ascii="Times New Roman" w:hAnsi="Times New Roman"/>
          <w:szCs w:val="26"/>
        </w:rPr>
      </w:pPr>
      <w:r w:rsidRPr="00A216E6">
        <w:rPr>
          <w:rFonts w:ascii="Times New Roman" w:hAnsi="Times New Roman"/>
          <w:szCs w:val="26"/>
        </w:rPr>
        <w:t>Оповещение подразделений ГПС о пожаре осуществляется  незамедлительно посредством телефонной связи по номерам «01», «112», либо  сотовой связи по номеру «101», а также любыми иными техническими  средствами, позволяющими незамедлительно оповестить подразделения ГПС о  пожаре.</w:t>
      </w:r>
    </w:p>
    <w:p w:rsidR="00E66A1A" w:rsidRPr="00CE6DD3" w:rsidRDefault="00E66A1A" w:rsidP="00CE6DD3">
      <w:pPr>
        <w:pStyle w:val="ad"/>
        <w:numPr>
          <w:ilvl w:val="1"/>
          <w:numId w:val="13"/>
        </w:numPr>
        <w:spacing w:line="276" w:lineRule="auto"/>
        <w:ind w:left="0" w:firstLine="567"/>
        <w:rPr>
          <w:rFonts w:ascii="Times New Roman" w:hAnsi="Times New Roman"/>
          <w:szCs w:val="26"/>
        </w:rPr>
      </w:pPr>
      <w:r w:rsidRPr="00A216E6">
        <w:rPr>
          <w:rFonts w:ascii="Times New Roman" w:hAnsi="Times New Roman"/>
          <w:szCs w:val="26"/>
        </w:rPr>
        <w:t xml:space="preserve">Практическая отработка оповещения населения и подразделений ГПС о  пожаре   проводится   Администрацией   </w:t>
      </w:r>
      <w:r w:rsidR="00A216E6">
        <w:rPr>
          <w:rFonts w:ascii="Times New Roman" w:hAnsi="Times New Roman"/>
          <w:szCs w:val="26"/>
          <w:lang w:val="ru-RU"/>
        </w:rPr>
        <w:t>Александро-Донского сельского поселения Павловского муниципального района Воронежской области</w:t>
      </w:r>
      <w:r w:rsidRPr="00A216E6">
        <w:rPr>
          <w:rFonts w:ascii="Times New Roman" w:hAnsi="Times New Roman"/>
          <w:szCs w:val="26"/>
        </w:rPr>
        <w:t xml:space="preserve">  (далее – администрация) один раз в квартал.</w:t>
      </w:r>
    </w:p>
    <w:p w:rsidR="00CE6DD3" w:rsidRPr="00A216E6" w:rsidRDefault="00CE6DD3" w:rsidP="00CE6DD3">
      <w:pPr>
        <w:pStyle w:val="ad"/>
        <w:spacing w:line="276" w:lineRule="auto"/>
        <w:ind w:left="567" w:firstLine="0"/>
        <w:rPr>
          <w:rFonts w:ascii="Times New Roman" w:hAnsi="Times New Roman"/>
          <w:szCs w:val="26"/>
        </w:rPr>
      </w:pPr>
      <w:bookmarkStart w:id="0" w:name="_GoBack"/>
      <w:bookmarkEnd w:id="0"/>
    </w:p>
    <w:p w:rsidR="00E66A1A" w:rsidRPr="00A216E6" w:rsidRDefault="00E66A1A" w:rsidP="00CE6DD3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216E6">
        <w:rPr>
          <w:rFonts w:ascii="Times New Roman" w:hAnsi="Times New Roman" w:cs="Times New Roman"/>
          <w:b/>
          <w:bCs/>
          <w:sz w:val="26"/>
          <w:szCs w:val="26"/>
        </w:rPr>
        <w:t>2. Организация оповещения населения о пожаре</w:t>
      </w:r>
    </w:p>
    <w:p w:rsidR="00E66A1A" w:rsidRPr="00A216E6" w:rsidRDefault="00E66A1A" w:rsidP="00CE6DD3">
      <w:pPr>
        <w:pStyle w:val="ad"/>
        <w:numPr>
          <w:ilvl w:val="1"/>
          <w:numId w:val="14"/>
        </w:numPr>
        <w:spacing w:line="276" w:lineRule="auto"/>
        <w:ind w:left="0" w:firstLine="567"/>
        <w:rPr>
          <w:rFonts w:ascii="Times New Roman" w:hAnsi="Times New Roman"/>
          <w:szCs w:val="26"/>
        </w:rPr>
      </w:pPr>
      <w:r w:rsidRPr="00A216E6">
        <w:rPr>
          <w:rFonts w:ascii="Times New Roman" w:hAnsi="Times New Roman"/>
          <w:szCs w:val="26"/>
        </w:rPr>
        <w:t>При поступлении информации о возникновении пожара администрация  оповещает население и подразделения ГПС о пожаре.</w:t>
      </w:r>
    </w:p>
    <w:p w:rsidR="00A216E6" w:rsidRDefault="00A216E6" w:rsidP="00CE6D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66A1A" w:rsidRPr="00A216E6">
        <w:rPr>
          <w:rFonts w:ascii="Times New Roman" w:hAnsi="Times New Roman" w:cs="Times New Roman"/>
          <w:sz w:val="26"/>
          <w:szCs w:val="26"/>
        </w:rPr>
        <w:t>Основным способом оповещения населения о пожаре считается передача  звуковых сигналов оповещения и речевой информации (сообщений о пожаре).</w:t>
      </w:r>
    </w:p>
    <w:p w:rsidR="00A216E6" w:rsidRPr="00A216E6" w:rsidRDefault="00E66A1A" w:rsidP="00CE6DD3">
      <w:pPr>
        <w:pStyle w:val="ad"/>
        <w:numPr>
          <w:ilvl w:val="1"/>
          <w:numId w:val="14"/>
        </w:numPr>
        <w:ind w:left="0" w:firstLine="567"/>
        <w:rPr>
          <w:rFonts w:ascii="Times New Roman" w:hAnsi="Times New Roman"/>
          <w:szCs w:val="26"/>
        </w:rPr>
      </w:pPr>
      <w:r w:rsidRPr="00A216E6">
        <w:rPr>
          <w:rFonts w:ascii="Times New Roman" w:eastAsiaTheme="minorEastAsia" w:hAnsi="Times New Roman"/>
          <w:szCs w:val="26"/>
        </w:rPr>
        <w:t xml:space="preserve">Сигнал оповещения «Пожар!» – условный сигнал, включающий в себя  передачу звуковых сигналов и речевой информации, передаваемый в  установленном порядке и информирующий о пожаре либо об угрозе его  возникновения и </w:t>
      </w:r>
      <w:r w:rsidRPr="00A216E6">
        <w:rPr>
          <w:rFonts w:ascii="Times New Roman" w:eastAsiaTheme="minorEastAsia" w:hAnsi="Times New Roman"/>
          <w:szCs w:val="26"/>
        </w:rPr>
        <w:lastRenderedPageBreak/>
        <w:t>являющийся командой для проведения определенных  мероприятий населением</w:t>
      </w:r>
      <w:r w:rsidR="00A216E6">
        <w:rPr>
          <w:rFonts w:ascii="Times New Roman" w:eastAsiaTheme="minorEastAsia" w:hAnsi="Times New Roman"/>
          <w:szCs w:val="26"/>
          <w:lang w:val="ru-RU"/>
        </w:rPr>
        <w:t xml:space="preserve"> и администрацией.</w:t>
      </w:r>
    </w:p>
    <w:p w:rsidR="00A216E6" w:rsidRPr="00A216E6" w:rsidRDefault="00E66A1A" w:rsidP="00CE6DD3">
      <w:pPr>
        <w:pStyle w:val="ad"/>
        <w:numPr>
          <w:ilvl w:val="1"/>
          <w:numId w:val="14"/>
        </w:numPr>
        <w:ind w:left="0" w:firstLine="567"/>
        <w:rPr>
          <w:rFonts w:ascii="Times New Roman" w:hAnsi="Times New Roman"/>
          <w:szCs w:val="26"/>
        </w:rPr>
      </w:pPr>
      <w:r w:rsidRPr="00A216E6">
        <w:rPr>
          <w:rFonts w:ascii="Times New Roman" w:eastAsiaTheme="minorEastAsia" w:hAnsi="Times New Roman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Сигнал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оповещения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«Пожар!»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подается при возникновении пожара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в </w:t>
      </w:r>
      <w:r w:rsidRPr="00A216E6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населенном</w:t>
      </w:r>
      <w:r w:rsidRPr="00A216E6">
        <w:rPr>
          <w:rFonts w:ascii="Times New Roman" w:eastAsiaTheme="minorEastAsia" w:hAnsi="Times New Roman"/>
          <w:color w:val="000000" w:themeColor="text1"/>
          <w:spacing w:val="70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пункте</w:t>
      </w:r>
      <w:r w:rsidRPr="00A216E6">
        <w:rPr>
          <w:rFonts w:ascii="Times New Roman" w:eastAsiaTheme="minorEastAsia" w:hAnsi="Times New Roman"/>
          <w:color w:val="000000" w:themeColor="text1"/>
          <w:spacing w:val="71"/>
          <w:kern w:val="24"/>
          <w:szCs w:val="26"/>
        </w:rPr>
        <w:t xml:space="preserve"> </w:t>
      </w:r>
      <w:r w:rsid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  <w:lang w:val="ru-RU"/>
        </w:rPr>
        <w:t>Александро-Донского сельского поселения Павловского муниципального района Воронежской области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,</w:t>
      </w:r>
      <w:r w:rsidRPr="00A216E6">
        <w:rPr>
          <w:rFonts w:ascii="Times New Roman" w:eastAsiaTheme="minorEastAsia" w:hAnsi="Times New Roman"/>
          <w:color w:val="000000" w:themeColor="text1"/>
          <w:spacing w:val="65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а</w:t>
      </w:r>
      <w:r w:rsidRPr="00A216E6">
        <w:rPr>
          <w:rFonts w:ascii="Times New Roman" w:eastAsiaTheme="minorEastAsia" w:hAnsi="Times New Roman"/>
          <w:color w:val="000000" w:themeColor="text1"/>
          <w:spacing w:val="65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также</w:t>
      </w:r>
      <w:r w:rsidRPr="00A216E6">
        <w:rPr>
          <w:rFonts w:ascii="Times New Roman" w:eastAsiaTheme="minorEastAsia" w:hAnsi="Times New Roman"/>
          <w:color w:val="000000" w:themeColor="text1"/>
          <w:spacing w:val="65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в</w:t>
      </w:r>
      <w:r w:rsidRPr="00A216E6">
        <w:rPr>
          <w:rFonts w:ascii="Times New Roman" w:eastAsiaTheme="minorEastAsia" w:hAnsi="Times New Roman"/>
          <w:color w:val="000000" w:themeColor="text1"/>
          <w:spacing w:val="65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лесном </w:t>
      </w:r>
      <w:r w:rsidRPr="00A216E6">
        <w:rPr>
          <w:rFonts w:ascii="Times New Roman" w:eastAsiaTheme="minorEastAsia" w:hAnsi="Times New Roman"/>
          <w:color w:val="000000" w:themeColor="text1"/>
          <w:spacing w:val="-67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массиве,</w:t>
      </w:r>
      <w:r w:rsidRPr="00A216E6">
        <w:rPr>
          <w:rFonts w:ascii="Times New Roman" w:eastAsiaTheme="minorEastAsia" w:hAnsi="Times New Roman"/>
          <w:color w:val="000000" w:themeColor="text1"/>
          <w:spacing w:val="54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примыкающем</w:t>
      </w:r>
      <w:r w:rsidRPr="00A216E6">
        <w:rPr>
          <w:rFonts w:ascii="Times New Roman" w:eastAsiaTheme="minorEastAsia" w:hAnsi="Times New Roman"/>
          <w:color w:val="000000" w:themeColor="text1"/>
          <w:spacing w:val="54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к</w:t>
      </w:r>
      <w:r w:rsidRPr="00A216E6">
        <w:rPr>
          <w:rFonts w:ascii="Times New Roman" w:eastAsiaTheme="minorEastAsia" w:hAnsi="Times New Roman"/>
          <w:color w:val="000000" w:themeColor="text1"/>
          <w:spacing w:val="53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населенному</w:t>
      </w:r>
      <w:r w:rsidRPr="00A216E6">
        <w:rPr>
          <w:rFonts w:ascii="Times New Roman" w:eastAsiaTheme="minorEastAsia" w:hAnsi="Times New Roman"/>
          <w:color w:val="000000" w:themeColor="text1"/>
          <w:spacing w:val="54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пункту</w:t>
      </w:r>
      <w:r w:rsidRPr="00A216E6">
        <w:rPr>
          <w:rFonts w:ascii="Times New Roman" w:eastAsiaTheme="minorEastAsia" w:hAnsi="Times New Roman"/>
          <w:color w:val="000000" w:themeColor="text1"/>
          <w:spacing w:val="54"/>
          <w:kern w:val="24"/>
          <w:szCs w:val="26"/>
        </w:rPr>
        <w:t xml:space="preserve"> </w:t>
      </w:r>
      <w:r w:rsid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  <w:lang w:val="ru-RU"/>
        </w:rPr>
        <w:t xml:space="preserve">Александро-Донского сельского поселения Павловского муниципального  района Воронежской области. </w:t>
      </w:r>
    </w:p>
    <w:p w:rsidR="00E66A1A" w:rsidRPr="00A216E6" w:rsidRDefault="00E66A1A" w:rsidP="00CE6DD3">
      <w:pPr>
        <w:pStyle w:val="ad"/>
        <w:numPr>
          <w:ilvl w:val="1"/>
          <w:numId w:val="14"/>
        </w:numPr>
        <w:ind w:left="567" w:firstLine="0"/>
        <w:rPr>
          <w:rFonts w:ascii="Times New Roman" w:hAnsi="Times New Roman"/>
          <w:szCs w:val="26"/>
        </w:rPr>
      </w:pP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Оповещение населения</w:t>
      </w:r>
      <w:r w:rsidRPr="00A216E6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о</w:t>
      </w:r>
      <w:r w:rsidRPr="00A216E6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пожаре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осуществляется:</w:t>
      </w:r>
    </w:p>
    <w:p w:rsidR="00E66A1A" w:rsidRPr="00A216E6" w:rsidRDefault="00E66A1A" w:rsidP="00CE6DD3">
      <w:pPr>
        <w:pStyle w:val="ad"/>
        <w:numPr>
          <w:ilvl w:val="0"/>
          <w:numId w:val="9"/>
        </w:numPr>
        <w:tabs>
          <w:tab w:val="left" w:pos="904"/>
        </w:tabs>
        <w:spacing w:line="322" w:lineRule="exact"/>
        <w:ind w:left="567" w:hanging="567"/>
        <w:contextualSpacing/>
        <w:rPr>
          <w:rFonts w:ascii="Times New Roman" w:hAnsi="Times New Roman"/>
          <w:szCs w:val="26"/>
        </w:rPr>
      </w:pP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посредством автоматизированной системы централизованного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оповещения </w:t>
      </w:r>
      <w:r w:rsidRPr="00A216E6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населения;</w:t>
      </w:r>
    </w:p>
    <w:p w:rsidR="00E66A1A" w:rsidRPr="00A216E6" w:rsidRDefault="00E66A1A" w:rsidP="00A216E6">
      <w:pPr>
        <w:pStyle w:val="ad"/>
        <w:numPr>
          <w:ilvl w:val="0"/>
          <w:numId w:val="9"/>
        </w:numPr>
        <w:tabs>
          <w:tab w:val="left" w:pos="990"/>
        </w:tabs>
        <w:spacing w:line="322" w:lineRule="exact"/>
        <w:contextualSpacing/>
        <w:rPr>
          <w:rFonts w:ascii="Times New Roman" w:hAnsi="Times New Roman"/>
          <w:szCs w:val="26"/>
        </w:rPr>
      </w:pP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средствами</w:t>
      </w:r>
      <w:r w:rsidRPr="00A216E6">
        <w:rPr>
          <w:rFonts w:ascii="Times New Roman" w:eastAsiaTheme="minorEastAsia" w:hAnsi="Times New Roman"/>
          <w:color w:val="000000" w:themeColor="text1"/>
          <w:spacing w:val="32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звуковой</w:t>
      </w:r>
      <w:r w:rsidRPr="00A216E6">
        <w:rPr>
          <w:rFonts w:ascii="Times New Roman" w:eastAsiaTheme="minorEastAsia" w:hAnsi="Times New Roman"/>
          <w:color w:val="000000" w:themeColor="text1"/>
          <w:spacing w:val="32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сигнализации:</w:t>
      </w:r>
      <w:r w:rsidRPr="00A216E6">
        <w:rPr>
          <w:rFonts w:ascii="Times New Roman" w:eastAsiaTheme="minorEastAsia" w:hAnsi="Times New Roman"/>
          <w:color w:val="000000" w:themeColor="text1"/>
          <w:spacing w:val="31"/>
          <w:kern w:val="24"/>
          <w:szCs w:val="26"/>
        </w:rPr>
        <w:t xml:space="preserve"> </w:t>
      </w:r>
      <w:proofErr w:type="spellStart"/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электросиренами</w:t>
      </w:r>
      <w:proofErr w:type="spellEnd"/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,</w:t>
      </w:r>
      <w:r w:rsidRPr="00A216E6">
        <w:rPr>
          <w:rFonts w:ascii="Times New Roman" w:eastAsiaTheme="minorEastAsia" w:hAnsi="Times New Roman"/>
          <w:color w:val="000000" w:themeColor="text1"/>
          <w:spacing w:val="32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ручными</w:t>
      </w:r>
      <w:r w:rsidRPr="00A216E6">
        <w:rPr>
          <w:rFonts w:ascii="Times New Roman" w:eastAsiaTheme="minorEastAsia" w:hAnsi="Times New Roman"/>
          <w:color w:val="000000" w:themeColor="text1"/>
          <w:spacing w:val="32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сиренами </w:t>
      </w:r>
      <w:r w:rsidRPr="00A216E6">
        <w:rPr>
          <w:rFonts w:ascii="Times New Roman" w:eastAsiaTheme="minorEastAsia" w:hAnsi="Times New Roman"/>
          <w:color w:val="000000" w:themeColor="text1"/>
          <w:spacing w:val="-68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и другими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вспомогательными техническими средствами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оповещения, в том числе, </w:t>
      </w:r>
      <w:r w:rsidRPr="00A216E6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при</w:t>
      </w:r>
      <w:r w:rsidRPr="00A216E6">
        <w:rPr>
          <w:rFonts w:ascii="Times New Roman" w:eastAsiaTheme="minorEastAsia" w:hAnsi="Times New Roman"/>
          <w:color w:val="000000" w:themeColor="text1"/>
          <w:spacing w:val="-2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помощи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колоколов,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рынд, закрепленных рельсов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и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т.п.;</w:t>
      </w:r>
    </w:p>
    <w:p w:rsidR="00E66A1A" w:rsidRPr="00A216E6" w:rsidRDefault="00E66A1A" w:rsidP="00A216E6">
      <w:pPr>
        <w:pStyle w:val="ad"/>
        <w:numPr>
          <w:ilvl w:val="0"/>
          <w:numId w:val="9"/>
        </w:numPr>
        <w:tabs>
          <w:tab w:val="left" w:pos="955"/>
        </w:tabs>
        <w:spacing w:line="322" w:lineRule="exact"/>
        <w:contextualSpacing/>
        <w:rPr>
          <w:rFonts w:ascii="Times New Roman" w:hAnsi="Times New Roman"/>
          <w:szCs w:val="26"/>
        </w:rPr>
      </w:pP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по сетям (каналам) радио, телевизионного и (или)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проводного вещания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(местный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 радиоузел),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телефонной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проводной</w:t>
      </w:r>
      <w:r w:rsidRPr="00A216E6">
        <w:rPr>
          <w:rFonts w:ascii="Times New Roman" w:eastAsiaTheme="minorEastAsia" w:hAnsi="Times New Roman"/>
          <w:color w:val="000000" w:themeColor="text1"/>
          <w:spacing w:val="-2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и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(или) сотовой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связи;</w:t>
      </w:r>
    </w:p>
    <w:p w:rsidR="00E66A1A" w:rsidRPr="00A216E6" w:rsidRDefault="00E66A1A" w:rsidP="00A216E6">
      <w:pPr>
        <w:pStyle w:val="ad"/>
        <w:numPr>
          <w:ilvl w:val="0"/>
          <w:numId w:val="9"/>
        </w:numPr>
        <w:tabs>
          <w:tab w:val="left" w:pos="892"/>
        </w:tabs>
        <w:spacing w:line="307" w:lineRule="exact"/>
        <w:contextualSpacing/>
        <w:rPr>
          <w:rFonts w:ascii="Times New Roman" w:hAnsi="Times New Roman"/>
          <w:szCs w:val="26"/>
        </w:rPr>
      </w:pP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по</w:t>
      </w:r>
      <w:r w:rsidRPr="00A216E6">
        <w:rPr>
          <w:rFonts w:ascii="Times New Roman" w:eastAsiaTheme="minorEastAsia" w:hAnsi="Times New Roman"/>
          <w:color w:val="000000" w:themeColor="text1"/>
          <w:spacing w:val="-5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сетям</w:t>
      </w:r>
      <w:r w:rsidRPr="00A216E6">
        <w:rPr>
          <w:rFonts w:ascii="Times New Roman" w:eastAsiaTheme="minorEastAsia" w:hAnsi="Times New Roman"/>
          <w:color w:val="000000" w:themeColor="text1"/>
          <w:spacing w:val="-3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наружной</w:t>
      </w:r>
      <w:r w:rsidRPr="00A216E6">
        <w:rPr>
          <w:rFonts w:ascii="Times New Roman" w:eastAsiaTheme="minorEastAsia" w:hAnsi="Times New Roman"/>
          <w:color w:val="000000" w:themeColor="text1"/>
          <w:spacing w:val="-5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(уличной)</w:t>
      </w:r>
      <w:r w:rsidRPr="00A216E6">
        <w:rPr>
          <w:rFonts w:ascii="Times New Roman" w:eastAsiaTheme="minorEastAsia" w:hAnsi="Times New Roman"/>
          <w:color w:val="000000" w:themeColor="text1"/>
          <w:spacing w:val="-3"/>
          <w:kern w:val="24"/>
          <w:szCs w:val="26"/>
        </w:rPr>
        <w:t xml:space="preserve"> </w:t>
      </w:r>
      <w:proofErr w:type="spellStart"/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звукофикации</w:t>
      </w:r>
      <w:proofErr w:type="spellEnd"/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>;</w:t>
      </w:r>
    </w:p>
    <w:p w:rsidR="00E66A1A" w:rsidRPr="00CE6DD3" w:rsidRDefault="00E66A1A" w:rsidP="00A216E6">
      <w:pPr>
        <w:pStyle w:val="ad"/>
        <w:numPr>
          <w:ilvl w:val="0"/>
          <w:numId w:val="9"/>
        </w:numPr>
        <w:tabs>
          <w:tab w:val="left" w:pos="892"/>
        </w:tabs>
        <w:spacing w:line="329" w:lineRule="exact"/>
        <w:contextualSpacing/>
        <w:rPr>
          <w:rFonts w:ascii="Times New Roman" w:hAnsi="Times New Roman"/>
          <w:szCs w:val="26"/>
        </w:rPr>
      </w:pPr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группами</w:t>
      </w:r>
      <w:r w:rsidRPr="00A216E6">
        <w:rPr>
          <w:rFonts w:ascii="Times New Roman" w:eastAsiaTheme="minorEastAsia" w:hAnsi="Times New Roman"/>
          <w:color w:val="000000" w:themeColor="text1"/>
          <w:spacing w:val="72"/>
          <w:kern w:val="24"/>
          <w:szCs w:val="26"/>
        </w:rPr>
        <w:t xml:space="preserve"> 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оповещения   </w:t>
      </w:r>
      <w:r w:rsidRPr="00A216E6">
        <w:rPr>
          <w:rFonts w:ascii="Times New Roman" w:eastAsiaTheme="minorEastAsia" w:hAnsi="Times New Roman"/>
          <w:color w:val="000000" w:themeColor="text1"/>
          <w:spacing w:val="4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(дежурными   </w:t>
      </w:r>
      <w:r w:rsidRPr="00A216E6">
        <w:rPr>
          <w:rFonts w:ascii="Times New Roman" w:eastAsiaTheme="minorEastAsia" w:hAnsi="Times New Roman"/>
          <w:color w:val="000000" w:themeColor="text1"/>
          <w:spacing w:val="4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администрации)   </w:t>
      </w:r>
      <w:r w:rsidRPr="00A216E6">
        <w:rPr>
          <w:rFonts w:ascii="Times New Roman" w:eastAsiaTheme="minorEastAsia" w:hAnsi="Times New Roman"/>
          <w:color w:val="000000" w:themeColor="text1"/>
          <w:spacing w:val="4"/>
          <w:kern w:val="24"/>
          <w:szCs w:val="26"/>
        </w:rPr>
        <w:t xml:space="preserve"> </w:t>
      </w:r>
      <w:r w:rsidRPr="00A216E6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–   </w:t>
      </w:r>
      <w:r w:rsidRPr="00A216E6">
        <w:rPr>
          <w:rFonts w:ascii="Times New Roman" w:eastAsiaTheme="minorEastAsia" w:hAnsi="Times New Roman"/>
          <w:color w:val="000000" w:themeColor="text1"/>
          <w:spacing w:val="5"/>
          <w:kern w:val="24"/>
          <w:szCs w:val="26"/>
        </w:rPr>
        <w:t xml:space="preserve"> </w:t>
      </w:r>
      <w:proofErr w:type="spellStart"/>
      <w:r w:rsidRPr="00A216E6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подворовым</w:t>
      </w:r>
      <w:proofErr w:type="spellEnd"/>
      <w:r w:rsid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  <w:lang w:val="ru-RU"/>
        </w:rPr>
        <w:t xml:space="preserve"> обходом домовладений и (или) объездом на транспортных средствах с использованием  громкоговорителей, электромегафонов;</w:t>
      </w:r>
    </w:p>
    <w:p w:rsidR="00CE6DD3" w:rsidRPr="00CE6DD3" w:rsidRDefault="00CE6DD3" w:rsidP="00CE6DD3">
      <w:pPr>
        <w:pStyle w:val="ad"/>
        <w:numPr>
          <w:ilvl w:val="0"/>
          <w:numId w:val="9"/>
        </w:numPr>
        <w:tabs>
          <w:tab w:val="left" w:pos="892"/>
        </w:tabs>
        <w:spacing w:line="329" w:lineRule="exact"/>
        <w:contextualSpacing/>
        <w:rPr>
          <w:rFonts w:ascii="Times New Roman" w:hAnsi="Times New Roman"/>
          <w:szCs w:val="26"/>
        </w:rPr>
      </w:pPr>
      <w:r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  <w:lang w:val="ru-RU"/>
        </w:rPr>
        <w:t>любыми иными техническими средствами, позволяющими оповестить население о пожаре.</w:t>
      </w:r>
    </w:p>
    <w:p w:rsidR="00E66A1A" w:rsidRPr="00CE6DD3" w:rsidRDefault="00E66A1A" w:rsidP="00CE6DD3">
      <w:pPr>
        <w:pStyle w:val="ad"/>
        <w:numPr>
          <w:ilvl w:val="1"/>
          <w:numId w:val="14"/>
        </w:numPr>
        <w:tabs>
          <w:tab w:val="left" w:pos="892"/>
        </w:tabs>
        <w:spacing w:line="329" w:lineRule="exact"/>
        <w:ind w:left="0" w:firstLine="567"/>
        <w:contextualSpacing/>
        <w:rPr>
          <w:rFonts w:ascii="Times New Roman" w:hAnsi="Times New Roman"/>
          <w:szCs w:val="26"/>
        </w:rPr>
      </w:pP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Для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привлечения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внимания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населения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перед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передачей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речевой </w:t>
      </w:r>
      <w:r w:rsidRPr="00CE6DD3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информации производится использование 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средств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звуковой сигнализации путем 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подачи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в</w:t>
      </w:r>
      <w:r w:rsidRPr="00CE6DD3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течение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двух-трех</w:t>
      </w:r>
      <w:r w:rsidRPr="00CE6DD3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>минут</w:t>
      </w:r>
      <w:r w:rsidRPr="00CE6DD3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>соответствующего</w:t>
      </w:r>
      <w:r w:rsidRPr="00CE6DD3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звукового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сигнала,</w:t>
      </w:r>
      <w:r w:rsidRPr="00CE6DD3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что </w:t>
      </w:r>
      <w:r w:rsidRPr="00CE6DD3">
        <w:rPr>
          <w:rFonts w:ascii="Times New Roman" w:eastAsiaTheme="minorEastAsia" w:hAnsi="Times New Roman"/>
          <w:color w:val="000000" w:themeColor="text1"/>
          <w:spacing w:val="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>означает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«Внимание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всем!</w:t>
      </w:r>
      <w:r w:rsidRPr="00CE6DD3">
        <w:rPr>
          <w:rFonts w:ascii="Times New Roman" w:eastAsiaTheme="minorEastAsia" w:hAnsi="Times New Roman"/>
          <w:color w:val="000000" w:themeColor="text1"/>
          <w:kern w:val="24"/>
          <w:szCs w:val="26"/>
        </w:rPr>
        <w:t xml:space="preserve"> </w:t>
      </w:r>
      <w:r w:rsidRPr="00CE6DD3">
        <w:rPr>
          <w:rFonts w:ascii="Times New Roman" w:eastAsiaTheme="minorEastAsia" w:hAnsi="Times New Roman"/>
          <w:color w:val="000000" w:themeColor="text1"/>
          <w:spacing w:val="-1"/>
          <w:kern w:val="24"/>
          <w:szCs w:val="26"/>
        </w:rPr>
        <w:t>Пожар!».</w:t>
      </w:r>
    </w:p>
    <w:p w:rsidR="00CE6DD3" w:rsidRDefault="00E66A1A" w:rsidP="00CE6DD3">
      <w:pPr>
        <w:pStyle w:val="a3"/>
        <w:spacing w:before="0" w:beforeAutospacing="0" w:after="0" w:afterAutospacing="0" w:line="322" w:lineRule="exact"/>
        <w:ind w:left="14" w:right="14" w:firstLine="706"/>
        <w:jc w:val="both"/>
        <w:rPr>
          <w:color w:val="000000" w:themeColor="text1"/>
          <w:spacing w:val="-1"/>
          <w:kern w:val="24"/>
          <w:sz w:val="26"/>
          <w:szCs w:val="26"/>
        </w:rPr>
      </w:pPr>
      <w:r w:rsidRPr="00A216E6">
        <w:rPr>
          <w:color w:val="000000" w:themeColor="text1"/>
          <w:kern w:val="24"/>
          <w:sz w:val="26"/>
          <w:szCs w:val="26"/>
        </w:rPr>
        <w:t>Звуковой</w:t>
      </w:r>
      <w:r w:rsidRPr="00A216E6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kern w:val="24"/>
          <w:sz w:val="26"/>
          <w:szCs w:val="26"/>
        </w:rPr>
        <w:t>сигнал</w:t>
      </w:r>
      <w:r w:rsidRPr="00A216E6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повторяется</w:t>
      </w:r>
      <w:r w:rsidRPr="00A216E6">
        <w:rPr>
          <w:color w:val="000000" w:themeColor="text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несколько</w:t>
      </w:r>
      <w:r w:rsidRPr="00A216E6">
        <w:rPr>
          <w:color w:val="000000" w:themeColor="text1"/>
          <w:kern w:val="24"/>
          <w:sz w:val="26"/>
          <w:szCs w:val="26"/>
        </w:rPr>
        <w:t xml:space="preserve"> раз</w:t>
      </w:r>
      <w:r w:rsidRPr="00A216E6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kern w:val="24"/>
          <w:sz w:val="26"/>
          <w:szCs w:val="26"/>
        </w:rPr>
        <w:t>и</w:t>
      </w:r>
      <w:r w:rsidRPr="00A216E6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kern w:val="24"/>
          <w:sz w:val="26"/>
          <w:szCs w:val="26"/>
        </w:rPr>
        <w:t>может</w:t>
      </w:r>
      <w:r w:rsidRPr="00A216E6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kern w:val="24"/>
          <w:sz w:val="26"/>
          <w:szCs w:val="26"/>
        </w:rPr>
        <w:t>дублироваться</w:t>
      </w:r>
      <w:r w:rsidRPr="00A216E6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kern w:val="24"/>
          <w:sz w:val="26"/>
          <w:szCs w:val="26"/>
        </w:rPr>
        <w:t xml:space="preserve">с </w:t>
      </w:r>
      <w:r w:rsidRPr="00A216E6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помощью</w:t>
      </w:r>
      <w:r w:rsidRPr="00A216E6">
        <w:rPr>
          <w:color w:val="000000" w:themeColor="text1"/>
          <w:spacing w:val="-2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kern w:val="24"/>
          <w:sz w:val="26"/>
          <w:szCs w:val="26"/>
        </w:rPr>
        <w:t>других сре</w:t>
      </w:r>
      <w:proofErr w:type="gramStart"/>
      <w:r w:rsidRPr="00A216E6">
        <w:rPr>
          <w:color w:val="000000" w:themeColor="text1"/>
          <w:kern w:val="24"/>
          <w:sz w:val="26"/>
          <w:szCs w:val="26"/>
        </w:rPr>
        <w:t>дств зв</w:t>
      </w:r>
      <w:proofErr w:type="gramEnd"/>
      <w:r w:rsidRPr="00A216E6">
        <w:rPr>
          <w:color w:val="000000" w:themeColor="text1"/>
          <w:kern w:val="24"/>
          <w:sz w:val="26"/>
          <w:szCs w:val="26"/>
        </w:rPr>
        <w:t xml:space="preserve">уковой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сигнализации.</w:t>
      </w:r>
    </w:p>
    <w:p w:rsidR="00E66A1A" w:rsidRPr="00CE6DD3" w:rsidRDefault="00E66A1A" w:rsidP="00CE6DD3">
      <w:pPr>
        <w:pStyle w:val="a3"/>
        <w:numPr>
          <w:ilvl w:val="1"/>
          <w:numId w:val="14"/>
        </w:numPr>
        <w:spacing w:before="0" w:beforeAutospacing="0" w:after="0" w:afterAutospacing="0" w:line="322" w:lineRule="exact"/>
        <w:ind w:left="0" w:right="14" w:firstLine="567"/>
        <w:jc w:val="both"/>
        <w:rPr>
          <w:sz w:val="26"/>
          <w:szCs w:val="26"/>
        </w:rPr>
      </w:pPr>
      <w:r w:rsidRPr="00CE6DD3">
        <w:rPr>
          <w:color w:val="000000" w:themeColor="text1"/>
          <w:kern w:val="24"/>
          <w:sz w:val="26"/>
          <w:szCs w:val="26"/>
        </w:rPr>
        <w:t>Во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всех</w:t>
      </w:r>
      <w:r w:rsidRPr="00CE6DD3">
        <w:rPr>
          <w:color w:val="000000" w:themeColor="text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случаях</w:t>
      </w:r>
      <w:r w:rsidRPr="00CE6DD3">
        <w:rPr>
          <w:color w:val="000000" w:themeColor="text1"/>
          <w:kern w:val="24"/>
          <w:sz w:val="26"/>
          <w:szCs w:val="26"/>
        </w:rPr>
        <w:t xml:space="preserve"> оповещения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kern w:val="24"/>
          <w:sz w:val="26"/>
          <w:szCs w:val="26"/>
        </w:rPr>
        <w:t>с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включением</w:t>
      </w:r>
      <w:r w:rsidRPr="00CE6DD3">
        <w:rPr>
          <w:color w:val="000000" w:themeColor="text1"/>
          <w:kern w:val="24"/>
          <w:sz w:val="26"/>
          <w:szCs w:val="26"/>
        </w:rPr>
        <w:t xml:space="preserve"> сре</w:t>
      </w:r>
      <w:proofErr w:type="gramStart"/>
      <w:r w:rsidRPr="00CE6DD3">
        <w:rPr>
          <w:color w:val="000000" w:themeColor="text1"/>
          <w:kern w:val="24"/>
          <w:sz w:val="26"/>
          <w:szCs w:val="26"/>
        </w:rPr>
        <w:t>дств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kern w:val="24"/>
          <w:sz w:val="26"/>
          <w:szCs w:val="26"/>
        </w:rPr>
        <w:t>зв</w:t>
      </w:r>
      <w:proofErr w:type="gramEnd"/>
      <w:r w:rsidRPr="00CE6DD3">
        <w:rPr>
          <w:color w:val="000000" w:themeColor="text1"/>
          <w:kern w:val="24"/>
          <w:sz w:val="26"/>
          <w:szCs w:val="26"/>
        </w:rPr>
        <w:t xml:space="preserve">уковой 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kern w:val="24"/>
          <w:sz w:val="26"/>
          <w:szCs w:val="26"/>
        </w:rPr>
        <w:t xml:space="preserve">сигнализации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до населения немедленно доводятся </w:t>
      </w:r>
      <w:r w:rsidRPr="00CE6DD3">
        <w:rPr>
          <w:color w:val="000000" w:themeColor="text1"/>
          <w:kern w:val="24"/>
          <w:sz w:val="26"/>
          <w:szCs w:val="26"/>
        </w:rPr>
        <w:t xml:space="preserve">соответствующие сообщения о 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пожаре </w:t>
      </w:r>
      <w:r w:rsidRPr="00CE6DD3">
        <w:rPr>
          <w:color w:val="000000" w:themeColor="text1"/>
          <w:kern w:val="24"/>
          <w:sz w:val="26"/>
          <w:szCs w:val="26"/>
        </w:rPr>
        <w:t xml:space="preserve">с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использованием существующих </w:t>
      </w:r>
      <w:r w:rsidRPr="00CE6DD3">
        <w:rPr>
          <w:color w:val="000000" w:themeColor="text1"/>
          <w:kern w:val="24"/>
          <w:sz w:val="26"/>
          <w:szCs w:val="26"/>
        </w:rPr>
        <w:t xml:space="preserve">сетей (каналов) радио, телевизионного и 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kern w:val="24"/>
          <w:sz w:val="26"/>
          <w:szCs w:val="26"/>
        </w:rPr>
        <w:t xml:space="preserve">(или) проводного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вещания </w:t>
      </w:r>
      <w:r w:rsidRPr="00CE6DD3">
        <w:rPr>
          <w:color w:val="000000" w:themeColor="text1"/>
          <w:kern w:val="24"/>
          <w:sz w:val="26"/>
          <w:szCs w:val="26"/>
        </w:rPr>
        <w:t xml:space="preserve">(местный радиоузел),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телефонной проводной </w:t>
      </w:r>
      <w:r w:rsidRPr="00CE6DD3">
        <w:rPr>
          <w:color w:val="000000" w:themeColor="text1"/>
          <w:kern w:val="24"/>
          <w:sz w:val="26"/>
          <w:szCs w:val="26"/>
        </w:rPr>
        <w:t xml:space="preserve">и (или) 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kern w:val="24"/>
          <w:sz w:val="26"/>
          <w:szCs w:val="26"/>
        </w:rPr>
        <w:t>сотовой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связи,</w:t>
      </w:r>
      <w:r w:rsidRPr="00CE6DD3">
        <w:rPr>
          <w:color w:val="000000" w:themeColor="text1"/>
          <w:kern w:val="24"/>
          <w:sz w:val="26"/>
          <w:szCs w:val="26"/>
        </w:rPr>
        <w:t xml:space="preserve"> сети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наружной</w:t>
      </w:r>
      <w:r w:rsidRPr="00CE6DD3">
        <w:rPr>
          <w:color w:val="000000" w:themeColor="text1"/>
          <w:kern w:val="24"/>
          <w:sz w:val="26"/>
          <w:szCs w:val="26"/>
        </w:rPr>
        <w:t xml:space="preserve"> (уличной)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proofErr w:type="spellStart"/>
      <w:r w:rsidRPr="00CE6DD3">
        <w:rPr>
          <w:color w:val="000000" w:themeColor="text1"/>
          <w:kern w:val="24"/>
          <w:sz w:val="26"/>
          <w:szCs w:val="26"/>
        </w:rPr>
        <w:t>звукофикации</w:t>
      </w:r>
      <w:proofErr w:type="spellEnd"/>
      <w:r w:rsidRPr="00CE6DD3">
        <w:rPr>
          <w:color w:val="000000" w:themeColor="text1"/>
          <w:kern w:val="24"/>
          <w:sz w:val="26"/>
          <w:szCs w:val="26"/>
        </w:rPr>
        <w:t>,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громкоговорителей, </w:t>
      </w:r>
      <w:r w:rsidRPr="00CE6DD3">
        <w:rPr>
          <w:color w:val="000000" w:themeColor="text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электромегафонов,</w:t>
      </w:r>
      <w:r w:rsidRPr="00CE6DD3">
        <w:rPr>
          <w:color w:val="000000" w:themeColor="text1"/>
          <w:spacing w:val="-2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kern w:val="24"/>
          <w:sz w:val="26"/>
          <w:szCs w:val="26"/>
        </w:rPr>
        <w:t xml:space="preserve">а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также путем проведения </w:t>
      </w:r>
      <w:r w:rsidRPr="00CE6DD3">
        <w:rPr>
          <w:color w:val="000000" w:themeColor="text1"/>
          <w:kern w:val="24"/>
          <w:sz w:val="26"/>
          <w:szCs w:val="26"/>
        </w:rPr>
        <w:t>собраний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 населения.</w:t>
      </w:r>
    </w:p>
    <w:p w:rsidR="00CE6DD3" w:rsidRDefault="00E66A1A" w:rsidP="00CE6DD3">
      <w:pPr>
        <w:pStyle w:val="a3"/>
        <w:spacing w:before="0" w:beforeAutospacing="0" w:after="0" w:afterAutospacing="0" w:line="322" w:lineRule="exact"/>
        <w:ind w:left="14" w:right="14" w:firstLine="706"/>
        <w:jc w:val="both"/>
        <w:rPr>
          <w:color w:val="000000" w:themeColor="text1"/>
          <w:spacing w:val="-1"/>
          <w:kern w:val="24"/>
          <w:sz w:val="26"/>
          <w:szCs w:val="26"/>
        </w:rPr>
      </w:pPr>
      <w:r w:rsidRPr="00A216E6">
        <w:rPr>
          <w:color w:val="000000" w:themeColor="text1"/>
          <w:spacing w:val="-1"/>
          <w:kern w:val="24"/>
          <w:sz w:val="26"/>
          <w:szCs w:val="26"/>
        </w:rPr>
        <w:t xml:space="preserve">При проведении </w:t>
      </w:r>
      <w:r w:rsidRPr="00A216E6">
        <w:rPr>
          <w:color w:val="000000" w:themeColor="text1"/>
          <w:kern w:val="24"/>
          <w:sz w:val="26"/>
          <w:szCs w:val="26"/>
        </w:rPr>
        <w:t xml:space="preserve">оповещения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 xml:space="preserve">населения </w:t>
      </w:r>
      <w:r w:rsidRPr="00A216E6">
        <w:rPr>
          <w:color w:val="000000" w:themeColor="text1"/>
          <w:kern w:val="24"/>
          <w:sz w:val="26"/>
          <w:szCs w:val="26"/>
        </w:rPr>
        <w:t xml:space="preserve">о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 xml:space="preserve">пожаре </w:t>
      </w:r>
      <w:r w:rsidRPr="00A216E6">
        <w:rPr>
          <w:color w:val="000000" w:themeColor="text1"/>
          <w:kern w:val="24"/>
          <w:sz w:val="26"/>
          <w:szCs w:val="26"/>
        </w:rPr>
        <w:t xml:space="preserve">с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использованием сре</w:t>
      </w:r>
      <w:proofErr w:type="gramStart"/>
      <w:r w:rsidRPr="00A216E6">
        <w:rPr>
          <w:color w:val="000000" w:themeColor="text1"/>
          <w:spacing w:val="-1"/>
          <w:kern w:val="24"/>
          <w:sz w:val="26"/>
          <w:szCs w:val="26"/>
        </w:rPr>
        <w:t xml:space="preserve">дств </w:t>
      </w:r>
      <w:r w:rsidRPr="00A216E6">
        <w:rPr>
          <w:color w:val="000000" w:themeColor="text1"/>
          <w:kern w:val="24"/>
          <w:sz w:val="26"/>
          <w:szCs w:val="26"/>
        </w:rPr>
        <w:t xml:space="preserve"> зв</w:t>
      </w:r>
      <w:proofErr w:type="gramEnd"/>
      <w:r w:rsidRPr="00A216E6">
        <w:rPr>
          <w:color w:val="000000" w:themeColor="text1"/>
          <w:kern w:val="24"/>
          <w:sz w:val="26"/>
          <w:szCs w:val="26"/>
        </w:rPr>
        <w:t xml:space="preserve">уковой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сигнализации</w:t>
      </w:r>
      <w:r w:rsidRPr="00A216E6">
        <w:rPr>
          <w:color w:val="000000" w:themeColor="text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допускается</w:t>
      </w:r>
      <w:r w:rsidRPr="00A216E6">
        <w:rPr>
          <w:color w:val="000000" w:themeColor="text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повторение</w:t>
      </w:r>
      <w:r w:rsidRPr="00A216E6">
        <w:rPr>
          <w:color w:val="000000" w:themeColor="text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речевого</w:t>
      </w:r>
      <w:r w:rsidRPr="00A216E6">
        <w:rPr>
          <w:color w:val="000000" w:themeColor="text1"/>
          <w:kern w:val="24"/>
          <w:sz w:val="26"/>
          <w:szCs w:val="26"/>
        </w:rPr>
        <w:t xml:space="preserve"> </w:t>
      </w:r>
      <w:r w:rsidRPr="00A216E6">
        <w:rPr>
          <w:color w:val="000000" w:themeColor="text1"/>
          <w:spacing w:val="-1"/>
          <w:kern w:val="24"/>
          <w:sz w:val="26"/>
          <w:szCs w:val="26"/>
        </w:rPr>
        <w:t>сообщения.</w:t>
      </w:r>
    </w:p>
    <w:p w:rsidR="00E66A1A" w:rsidRPr="00CE6DD3" w:rsidRDefault="00E66A1A" w:rsidP="00CE6DD3">
      <w:pPr>
        <w:pStyle w:val="a3"/>
        <w:numPr>
          <w:ilvl w:val="1"/>
          <w:numId w:val="14"/>
        </w:numPr>
        <w:spacing w:before="0" w:beforeAutospacing="0" w:after="0" w:afterAutospacing="0" w:line="322" w:lineRule="exact"/>
        <w:ind w:left="0" w:right="14" w:firstLine="709"/>
        <w:jc w:val="both"/>
        <w:rPr>
          <w:sz w:val="26"/>
          <w:szCs w:val="26"/>
        </w:rPr>
      </w:pPr>
      <w:r w:rsidRPr="00CE6DD3">
        <w:rPr>
          <w:color w:val="000000" w:themeColor="text1"/>
          <w:spacing w:val="-1"/>
          <w:kern w:val="24"/>
          <w:sz w:val="26"/>
          <w:szCs w:val="26"/>
        </w:rPr>
        <w:t>Решение</w:t>
      </w:r>
      <w:r w:rsidRPr="00CE6DD3">
        <w:rPr>
          <w:color w:val="000000" w:themeColor="text1"/>
          <w:kern w:val="24"/>
          <w:sz w:val="26"/>
          <w:szCs w:val="26"/>
        </w:rPr>
        <w:t xml:space="preserve"> об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kern w:val="24"/>
          <w:sz w:val="26"/>
          <w:szCs w:val="26"/>
        </w:rPr>
        <w:t>оповещении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населения</w:t>
      </w:r>
      <w:r w:rsidRPr="00CE6DD3">
        <w:rPr>
          <w:color w:val="000000" w:themeColor="text1"/>
          <w:kern w:val="24"/>
          <w:sz w:val="26"/>
          <w:szCs w:val="26"/>
        </w:rPr>
        <w:t xml:space="preserve"> о</w:t>
      </w:r>
      <w:r w:rsidRPr="00CE6DD3">
        <w:rPr>
          <w:color w:val="000000" w:themeColor="text1"/>
          <w:spacing w:val="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пожаре</w:t>
      </w:r>
      <w:r w:rsidRPr="00CE6DD3">
        <w:rPr>
          <w:color w:val="000000" w:themeColor="text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принимает</w:t>
      </w:r>
      <w:r w:rsidRPr="00CE6DD3">
        <w:rPr>
          <w:color w:val="000000" w:themeColor="text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глава </w:t>
      </w:r>
      <w:r w:rsidRPr="00CE6DD3">
        <w:rPr>
          <w:color w:val="000000" w:themeColor="text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администрации</w:t>
      </w:r>
      <w:r w:rsidRPr="00CE6DD3">
        <w:rPr>
          <w:color w:val="000000" w:themeColor="text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или</w:t>
      </w:r>
      <w:r w:rsidRPr="00CE6DD3">
        <w:rPr>
          <w:color w:val="000000" w:themeColor="text1"/>
          <w:kern w:val="24"/>
          <w:sz w:val="26"/>
          <w:szCs w:val="26"/>
        </w:rPr>
        <w:t xml:space="preserve"> лицо, его замещающее либо лицо,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уполномоченное</w:t>
      </w:r>
      <w:r w:rsidRPr="00CE6DD3">
        <w:rPr>
          <w:color w:val="000000" w:themeColor="text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главой </w:t>
      </w:r>
      <w:r w:rsidRPr="00CE6DD3">
        <w:rPr>
          <w:color w:val="000000" w:themeColor="text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администрацией</w:t>
      </w:r>
      <w:r w:rsidRPr="00CE6DD3">
        <w:rPr>
          <w:color w:val="000000" w:themeColor="text1"/>
          <w:spacing w:val="-2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kern w:val="24"/>
          <w:sz w:val="26"/>
          <w:szCs w:val="26"/>
        </w:rPr>
        <w:t>в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kern w:val="24"/>
          <w:sz w:val="26"/>
          <w:szCs w:val="26"/>
        </w:rPr>
        <w:t xml:space="preserve">сфере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>обеспечения</w:t>
      </w:r>
      <w:r w:rsidRPr="00CE6DD3">
        <w:rPr>
          <w:color w:val="000000" w:themeColor="text1"/>
          <w:kern w:val="24"/>
          <w:sz w:val="26"/>
          <w:szCs w:val="26"/>
        </w:rPr>
        <w:t xml:space="preserve"> </w:t>
      </w:r>
      <w:r w:rsidRPr="00CE6DD3">
        <w:rPr>
          <w:color w:val="000000" w:themeColor="text1"/>
          <w:spacing w:val="-1"/>
          <w:kern w:val="24"/>
          <w:sz w:val="26"/>
          <w:szCs w:val="26"/>
        </w:rPr>
        <w:t xml:space="preserve">пожарной </w:t>
      </w:r>
      <w:r w:rsidRPr="00CE6DD3">
        <w:rPr>
          <w:color w:val="000000" w:themeColor="text1"/>
          <w:kern w:val="24"/>
          <w:sz w:val="26"/>
          <w:szCs w:val="26"/>
        </w:rPr>
        <w:t>безопасности.</w:t>
      </w:r>
    </w:p>
    <w:p w:rsidR="00E66A1A" w:rsidRPr="00040BED" w:rsidRDefault="00E66A1A" w:rsidP="00CE6DD3">
      <w:pPr>
        <w:spacing w:after="0" w:line="276" w:lineRule="auto"/>
        <w:jc w:val="both"/>
      </w:pPr>
    </w:p>
    <w:p w:rsidR="00217F7F" w:rsidRPr="00E66A1A" w:rsidRDefault="00141683" w:rsidP="00E66A1A">
      <w:pPr>
        <w:pStyle w:val="ac"/>
        <w:ind w:firstLine="510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1A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</w:p>
    <w:sectPr w:rsidR="00217F7F" w:rsidRPr="00E66A1A" w:rsidSect="00EE1C71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5E" w:rsidRDefault="00CD0A5E" w:rsidP="008D341A">
      <w:pPr>
        <w:spacing w:after="0" w:line="240" w:lineRule="auto"/>
      </w:pPr>
      <w:r>
        <w:separator/>
      </w:r>
    </w:p>
  </w:endnote>
  <w:endnote w:type="continuationSeparator" w:id="0">
    <w:p w:rsidR="00CD0A5E" w:rsidRDefault="00CD0A5E" w:rsidP="008D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5E" w:rsidRDefault="00CD0A5E" w:rsidP="008D341A">
      <w:pPr>
        <w:spacing w:after="0" w:line="240" w:lineRule="auto"/>
      </w:pPr>
      <w:r>
        <w:separator/>
      </w:r>
    </w:p>
  </w:footnote>
  <w:footnote w:type="continuationSeparator" w:id="0">
    <w:p w:rsidR="00CD0A5E" w:rsidRDefault="00CD0A5E" w:rsidP="008D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1A" w:rsidRPr="008D341A" w:rsidRDefault="008D341A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8D341A" w:rsidRPr="008D341A" w:rsidRDefault="008D341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50F"/>
    <w:multiLevelType w:val="hybridMultilevel"/>
    <w:tmpl w:val="28EA0244"/>
    <w:lvl w:ilvl="0" w:tplc="3060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25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43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60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8B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EA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65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E3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A0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8DE"/>
    <w:multiLevelType w:val="hybridMultilevel"/>
    <w:tmpl w:val="66125740"/>
    <w:lvl w:ilvl="0" w:tplc="CC0695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40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9E1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B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89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4E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2C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4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ED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84668"/>
    <w:multiLevelType w:val="hybridMultilevel"/>
    <w:tmpl w:val="74869CFE"/>
    <w:lvl w:ilvl="0" w:tplc="2C9EF5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B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E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CD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4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8C5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C6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86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4C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A2513B"/>
    <w:multiLevelType w:val="multilevel"/>
    <w:tmpl w:val="1ACC45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9B6BF3"/>
    <w:multiLevelType w:val="hybridMultilevel"/>
    <w:tmpl w:val="0A128E2E"/>
    <w:lvl w:ilvl="0" w:tplc="FF6A3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8E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C1C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A4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2D5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87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0B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CDD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61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1401BE"/>
    <w:multiLevelType w:val="multilevel"/>
    <w:tmpl w:val="ECDEC1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40391C"/>
    <w:multiLevelType w:val="hybridMultilevel"/>
    <w:tmpl w:val="27A40898"/>
    <w:lvl w:ilvl="0" w:tplc="2CBCA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28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49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46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24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C5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45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5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2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45A0A"/>
    <w:multiLevelType w:val="hybridMultilevel"/>
    <w:tmpl w:val="D27C6C72"/>
    <w:lvl w:ilvl="0" w:tplc="B92A31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82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8C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CE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A7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03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AA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A3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CD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02A43"/>
    <w:multiLevelType w:val="hybridMultilevel"/>
    <w:tmpl w:val="F5740A88"/>
    <w:lvl w:ilvl="0" w:tplc="6A6AD29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A4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42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24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CC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6F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46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2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24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F5194"/>
    <w:multiLevelType w:val="hybridMultilevel"/>
    <w:tmpl w:val="D416F174"/>
    <w:lvl w:ilvl="0" w:tplc="73224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E0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49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41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A5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A3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4B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C0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F0FC9"/>
    <w:multiLevelType w:val="hybridMultilevel"/>
    <w:tmpl w:val="7A2A0BBE"/>
    <w:lvl w:ilvl="0" w:tplc="CA18A2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8F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EF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DEF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47D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2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0B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85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20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30FF2"/>
    <w:multiLevelType w:val="hybridMultilevel"/>
    <w:tmpl w:val="EE501F58"/>
    <w:lvl w:ilvl="0" w:tplc="E2D253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CD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C5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8B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46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E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02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2E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09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051F8"/>
    <w:multiLevelType w:val="hybridMultilevel"/>
    <w:tmpl w:val="C8BA173E"/>
    <w:lvl w:ilvl="0" w:tplc="EB20C8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69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E0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42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A4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98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E4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CC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00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8F"/>
    <w:rsid w:val="0006526A"/>
    <w:rsid w:val="000824EA"/>
    <w:rsid w:val="00094650"/>
    <w:rsid w:val="000E2FA7"/>
    <w:rsid w:val="00106B23"/>
    <w:rsid w:val="00137EEB"/>
    <w:rsid w:val="00141683"/>
    <w:rsid w:val="0014517D"/>
    <w:rsid w:val="00146029"/>
    <w:rsid w:val="00167AD2"/>
    <w:rsid w:val="001946A2"/>
    <w:rsid w:val="001A0C34"/>
    <w:rsid w:val="001C01F2"/>
    <w:rsid w:val="001D4EFF"/>
    <w:rsid w:val="00217F7F"/>
    <w:rsid w:val="003108A9"/>
    <w:rsid w:val="00321057"/>
    <w:rsid w:val="00354948"/>
    <w:rsid w:val="003A6E29"/>
    <w:rsid w:val="003F27B3"/>
    <w:rsid w:val="00447AFB"/>
    <w:rsid w:val="0048460F"/>
    <w:rsid w:val="004D286C"/>
    <w:rsid w:val="004D7527"/>
    <w:rsid w:val="004E0C6A"/>
    <w:rsid w:val="00501137"/>
    <w:rsid w:val="005416B3"/>
    <w:rsid w:val="00575505"/>
    <w:rsid w:val="00585348"/>
    <w:rsid w:val="00595079"/>
    <w:rsid w:val="005B1A10"/>
    <w:rsid w:val="005F1A97"/>
    <w:rsid w:val="006079E0"/>
    <w:rsid w:val="0064337A"/>
    <w:rsid w:val="00652D85"/>
    <w:rsid w:val="00676072"/>
    <w:rsid w:val="0067633C"/>
    <w:rsid w:val="006878C1"/>
    <w:rsid w:val="006916D9"/>
    <w:rsid w:val="00696111"/>
    <w:rsid w:val="006B15DD"/>
    <w:rsid w:val="006B3B4A"/>
    <w:rsid w:val="006B5793"/>
    <w:rsid w:val="006B7DD8"/>
    <w:rsid w:val="006C1B55"/>
    <w:rsid w:val="006C3926"/>
    <w:rsid w:val="006E331D"/>
    <w:rsid w:val="006E3979"/>
    <w:rsid w:val="006F1F70"/>
    <w:rsid w:val="007658BA"/>
    <w:rsid w:val="007E06C6"/>
    <w:rsid w:val="007F3491"/>
    <w:rsid w:val="00810952"/>
    <w:rsid w:val="00810BF7"/>
    <w:rsid w:val="00810C1D"/>
    <w:rsid w:val="00812D68"/>
    <w:rsid w:val="00813948"/>
    <w:rsid w:val="00834573"/>
    <w:rsid w:val="008468FA"/>
    <w:rsid w:val="00892BB5"/>
    <w:rsid w:val="008A7A7F"/>
    <w:rsid w:val="008B1DC4"/>
    <w:rsid w:val="008D12D5"/>
    <w:rsid w:val="008D1B15"/>
    <w:rsid w:val="008D3387"/>
    <w:rsid w:val="008D341A"/>
    <w:rsid w:val="008D7CE7"/>
    <w:rsid w:val="008E44F6"/>
    <w:rsid w:val="00922460"/>
    <w:rsid w:val="00924DD6"/>
    <w:rsid w:val="00937433"/>
    <w:rsid w:val="009964B0"/>
    <w:rsid w:val="009A6BF3"/>
    <w:rsid w:val="009A6F37"/>
    <w:rsid w:val="009C08EB"/>
    <w:rsid w:val="009E29D0"/>
    <w:rsid w:val="00A216E6"/>
    <w:rsid w:val="00A36113"/>
    <w:rsid w:val="00A56C7F"/>
    <w:rsid w:val="00A72BAB"/>
    <w:rsid w:val="00AA3C03"/>
    <w:rsid w:val="00AA471F"/>
    <w:rsid w:val="00AB53FD"/>
    <w:rsid w:val="00AD2F2D"/>
    <w:rsid w:val="00AD6D65"/>
    <w:rsid w:val="00B23E53"/>
    <w:rsid w:val="00B25104"/>
    <w:rsid w:val="00B45E13"/>
    <w:rsid w:val="00B465E3"/>
    <w:rsid w:val="00B9490F"/>
    <w:rsid w:val="00BD1DAE"/>
    <w:rsid w:val="00BF12F0"/>
    <w:rsid w:val="00C02EFF"/>
    <w:rsid w:val="00C3282B"/>
    <w:rsid w:val="00C7178F"/>
    <w:rsid w:val="00C74C04"/>
    <w:rsid w:val="00C80DB4"/>
    <w:rsid w:val="00C903FA"/>
    <w:rsid w:val="00CC4BEE"/>
    <w:rsid w:val="00CD0A5E"/>
    <w:rsid w:val="00CD4E0D"/>
    <w:rsid w:val="00CD66B4"/>
    <w:rsid w:val="00CE6DD3"/>
    <w:rsid w:val="00D10EB1"/>
    <w:rsid w:val="00D22D13"/>
    <w:rsid w:val="00D3622B"/>
    <w:rsid w:val="00D521DB"/>
    <w:rsid w:val="00D663B6"/>
    <w:rsid w:val="00D843FD"/>
    <w:rsid w:val="00E66A1A"/>
    <w:rsid w:val="00E72ED2"/>
    <w:rsid w:val="00EA3626"/>
    <w:rsid w:val="00ED0469"/>
    <w:rsid w:val="00EE1C71"/>
    <w:rsid w:val="00F00BB3"/>
    <w:rsid w:val="00F06D8B"/>
    <w:rsid w:val="00F1359E"/>
    <w:rsid w:val="00FA6BC8"/>
    <w:rsid w:val="00FE5038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FD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1C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C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E66A1A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E66A1A"/>
    <w:rPr>
      <w:rFonts w:ascii="Arial" w:eastAsia="Times New Roman" w:hAnsi="Arial" w:cs="Times New Roman"/>
      <w:sz w:val="2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FD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1C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C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E66A1A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E66A1A"/>
    <w:rPr>
      <w:rFonts w:ascii="Arial" w:eastAsia="Times New Roman" w:hAnsi="Arial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A60E-2974-4C7C-B764-97F50B18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Коростелева</dc:creator>
  <cp:lastModifiedBy>admin</cp:lastModifiedBy>
  <cp:revision>2</cp:revision>
  <cp:lastPrinted>2022-07-19T07:50:00Z</cp:lastPrinted>
  <dcterms:created xsi:type="dcterms:W3CDTF">2023-05-29T07:02:00Z</dcterms:created>
  <dcterms:modified xsi:type="dcterms:W3CDTF">2023-05-29T07:02:00Z</dcterms:modified>
</cp:coreProperties>
</file>